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AB4" w:rsidRDefault="008D3AB4" w:rsidP="003D786A">
      <w:pPr>
        <w:jc w:val="center"/>
        <w:rPr>
          <w:rFonts w:ascii="宋体" w:eastAsia="宋体" w:hAnsi="宋体" w:hint="eastAsia"/>
          <w:b/>
          <w:w w:val="100"/>
          <w:sz w:val="40"/>
          <w:szCs w:val="44"/>
        </w:rPr>
      </w:pPr>
      <w:r>
        <w:rPr>
          <w:rFonts w:ascii="宋体" w:eastAsia="宋体" w:hAnsi="宋体" w:hint="eastAsia"/>
          <w:b/>
          <w:w w:val="100"/>
          <w:sz w:val="40"/>
          <w:szCs w:val="44"/>
        </w:rPr>
        <w:t>2023年度</w:t>
      </w:r>
      <w:r w:rsidR="00E03076">
        <w:rPr>
          <w:rFonts w:ascii="宋体" w:eastAsia="宋体" w:hAnsi="宋体" w:hint="eastAsia"/>
          <w:b/>
          <w:w w:val="100"/>
          <w:sz w:val="40"/>
          <w:szCs w:val="44"/>
        </w:rPr>
        <w:t>怀化市锦溪小学</w:t>
      </w:r>
    </w:p>
    <w:p w:rsidR="003D786A" w:rsidRDefault="003D786A" w:rsidP="003D786A">
      <w:pPr>
        <w:jc w:val="center"/>
        <w:rPr>
          <w:rFonts w:ascii="宋体" w:eastAsia="宋体" w:hAnsi="宋体"/>
          <w:b/>
          <w:w w:val="100"/>
          <w:sz w:val="40"/>
          <w:szCs w:val="44"/>
        </w:rPr>
      </w:pPr>
      <w:r w:rsidRPr="00906125">
        <w:rPr>
          <w:rFonts w:ascii="宋体" w:eastAsia="宋体" w:hAnsi="宋体" w:hint="eastAsia"/>
          <w:b/>
          <w:w w:val="100"/>
          <w:sz w:val="40"/>
          <w:szCs w:val="44"/>
        </w:rPr>
        <w:t>项目支出绩效自评报告</w:t>
      </w:r>
    </w:p>
    <w:p w:rsidR="005B7DE2" w:rsidRPr="00906125" w:rsidRDefault="005B7DE2" w:rsidP="003D786A">
      <w:pPr>
        <w:jc w:val="center"/>
        <w:rPr>
          <w:rFonts w:ascii="宋体" w:eastAsia="宋体" w:hAnsi="宋体"/>
          <w:b/>
          <w:w w:val="100"/>
          <w:sz w:val="40"/>
          <w:szCs w:val="44"/>
        </w:rPr>
      </w:pPr>
    </w:p>
    <w:p w:rsidR="00404EC3" w:rsidRDefault="00404EC3" w:rsidP="00516A50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 w:rsidRPr="00404EC3">
        <w:rPr>
          <w:rFonts w:ascii="仿宋" w:eastAsia="仿宋" w:hAnsi="仿宋" w:hint="eastAsia"/>
          <w:w w:val="100"/>
          <w:sz w:val="28"/>
          <w:szCs w:val="24"/>
        </w:rPr>
        <w:t>根据怀化市财政局《关于开展2023年度预算支出绩效自评工作的通知》（怀财绩〔2024〕46号）文件精神，</w:t>
      </w:r>
      <w:r w:rsidR="0015657A">
        <w:rPr>
          <w:rFonts w:ascii="仿宋" w:eastAsia="仿宋" w:hAnsi="仿宋" w:hint="eastAsia"/>
          <w:w w:val="100"/>
          <w:sz w:val="28"/>
          <w:szCs w:val="24"/>
        </w:rPr>
        <w:t>我校</w:t>
      </w:r>
      <w:r w:rsidRPr="00404EC3">
        <w:rPr>
          <w:rFonts w:ascii="仿宋" w:eastAsia="仿宋" w:hAnsi="仿宋" w:hint="eastAsia"/>
          <w:w w:val="100"/>
          <w:sz w:val="28"/>
          <w:szCs w:val="24"/>
        </w:rPr>
        <w:t>对</w:t>
      </w:r>
      <w:r w:rsidR="000964C4">
        <w:rPr>
          <w:rFonts w:ascii="仿宋" w:eastAsia="仿宋" w:hAnsi="仿宋" w:hint="eastAsia"/>
          <w:w w:val="100"/>
          <w:sz w:val="28"/>
          <w:szCs w:val="24"/>
        </w:rPr>
        <w:t>项目</w:t>
      </w:r>
      <w:r w:rsidRPr="00404EC3">
        <w:rPr>
          <w:rFonts w:ascii="仿宋" w:eastAsia="仿宋" w:hAnsi="仿宋" w:hint="eastAsia"/>
          <w:w w:val="100"/>
          <w:sz w:val="28"/>
          <w:szCs w:val="24"/>
        </w:rPr>
        <w:t>支出绩效情况进行了全面综合评价。</w:t>
      </w:r>
    </w:p>
    <w:p w:rsidR="003D786A" w:rsidRPr="003D786A" w:rsidRDefault="003D786A" w:rsidP="00792369">
      <w:pPr>
        <w:spacing w:line="360" w:lineRule="auto"/>
        <w:ind w:firstLineChars="253" w:firstLine="708"/>
        <w:rPr>
          <w:w w:val="100"/>
          <w:sz w:val="28"/>
          <w:szCs w:val="24"/>
        </w:rPr>
      </w:pPr>
      <w:r w:rsidRPr="003D786A">
        <w:rPr>
          <w:rFonts w:hint="eastAsia"/>
          <w:w w:val="100"/>
          <w:sz w:val="28"/>
          <w:szCs w:val="24"/>
        </w:rPr>
        <w:t>一、项目基本情况</w:t>
      </w:r>
    </w:p>
    <w:p w:rsidR="003D786A" w:rsidRPr="003D786A" w:rsidRDefault="003D786A" w:rsidP="00792369">
      <w:pPr>
        <w:spacing w:line="360" w:lineRule="auto"/>
        <w:ind w:firstLineChars="253" w:firstLine="711"/>
        <w:rPr>
          <w:rFonts w:ascii="楷体" w:eastAsia="楷体" w:hAnsi="楷体"/>
          <w:b/>
          <w:w w:val="100"/>
          <w:sz w:val="28"/>
          <w:szCs w:val="24"/>
        </w:rPr>
      </w:pPr>
      <w:r w:rsidRPr="003D786A">
        <w:rPr>
          <w:rFonts w:ascii="楷体" w:eastAsia="楷体" w:hAnsi="楷体"/>
          <w:b/>
          <w:w w:val="100"/>
          <w:sz w:val="28"/>
          <w:szCs w:val="24"/>
        </w:rPr>
        <w:t>（一）项目概况</w:t>
      </w:r>
    </w:p>
    <w:p w:rsidR="003D786A" w:rsidRPr="00792369" w:rsidRDefault="003D786A" w:rsidP="00792369">
      <w:pPr>
        <w:ind w:firstLineChars="253" w:firstLine="708"/>
        <w:rPr>
          <w:rFonts w:ascii="仿宋" w:eastAsia="仿宋" w:hAnsi="仿宋"/>
          <w:w w:val="100"/>
          <w:sz w:val="28"/>
          <w:szCs w:val="28"/>
        </w:rPr>
      </w:pPr>
      <w:r w:rsidRPr="00792369">
        <w:rPr>
          <w:rFonts w:ascii="仿宋" w:eastAsia="仿宋" w:hAnsi="仿宋"/>
          <w:w w:val="100"/>
          <w:sz w:val="28"/>
          <w:szCs w:val="28"/>
        </w:rPr>
        <w:t>1.项目决策背景</w:t>
      </w:r>
    </w:p>
    <w:p w:rsidR="005368A3" w:rsidRPr="00792369" w:rsidRDefault="00792369" w:rsidP="00382FEC">
      <w:pPr>
        <w:ind w:firstLineChars="200" w:firstLine="560"/>
        <w:rPr>
          <w:rFonts w:ascii="仿宋" w:eastAsia="仿宋" w:hAnsi="仿宋"/>
          <w:w w:val="100"/>
          <w:sz w:val="28"/>
          <w:szCs w:val="28"/>
        </w:rPr>
      </w:pPr>
      <w:r w:rsidRPr="00792369">
        <w:rPr>
          <w:rFonts w:ascii="仿宋" w:eastAsia="仿宋" w:hAnsi="仿宋"/>
          <w:w w:val="100"/>
          <w:sz w:val="28"/>
          <w:szCs w:val="28"/>
        </w:rPr>
        <w:t>在教育改革不断深化和社会对优质教育资源需求日益增长的背景下，怀化市锦溪小学为了适应新时代教育发展的要求，提升学校的综合竞争力，满足学生多元化的学习需求，积极争取并实施了一系列项目。这些项目旨在改善学校的硬件设施、优化教学资源配置、提高师资队伍素质以及丰富校园文化内涵，为学生创造一个更加优质、和谐、富有活力的学习环境。</w:t>
      </w:r>
    </w:p>
    <w:p w:rsidR="003D786A" w:rsidRPr="00792369" w:rsidRDefault="003D786A" w:rsidP="00792369">
      <w:pPr>
        <w:ind w:firstLineChars="253" w:firstLine="708"/>
        <w:rPr>
          <w:rFonts w:ascii="仿宋" w:eastAsia="仿宋" w:hAnsi="仿宋"/>
          <w:w w:val="100"/>
          <w:sz w:val="28"/>
          <w:szCs w:val="28"/>
        </w:rPr>
      </w:pPr>
      <w:r w:rsidRPr="00792369">
        <w:rPr>
          <w:rFonts w:ascii="仿宋" w:eastAsia="仿宋" w:hAnsi="仿宋"/>
          <w:w w:val="100"/>
          <w:sz w:val="28"/>
          <w:szCs w:val="28"/>
        </w:rPr>
        <w:t>2.项目主要内容</w:t>
      </w:r>
    </w:p>
    <w:p w:rsidR="005368A3" w:rsidRPr="005368A3" w:rsidRDefault="00934B2F" w:rsidP="00382FEC">
      <w:pPr>
        <w:ind w:firstLineChars="200" w:firstLine="560"/>
        <w:rPr>
          <w:w w:val="100"/>
          <w:szCs w:val="24"/>
        </w:rPr>
      </w:pPr>
      <w:r w:rsidRPr="00792369">
        <w:rPr>
          <w:rFonts w:ascii="仿宋" w:eastAsia="仿宋" w:hAnsi="仿宋"/>
          <w:w w:val="100"/>
          <w:sz w:val="28"/>
          <w:szCs w:val="28"/>
        </w:rPr>
        <w:t>项目涵盖了广泛而具体的工作内容，包括</w:t>
      </w:r>
      <w:r w:rsidR="00792369" w:rsidRPr="00792369">
        <w:rPr>
          <w:rFonts w:ascii="仿宋" w:eastAsia="仿宋" w:hAnsi="仿宋"/>
          <w:w w:val="100"/>
          <w:sz w:val="28"/>
          <w:szCs w:val="28"/>
        </w:rPr>
        <w:t>教学楼</w:t>
      </w:r>
      <w:r w:rsidR="004F653D">
        <w:rPr>
          <w:rFonts w:ascii="仿宋" w:eastAsia="仿宋" w:hAnsi="仿宋" w:hint="eastAsia"/>
          <w:w w:val="100"/>
          <w:sz w:val="28"/>
          <w:szCs w:val="28"/>
        </w:rPr>
        <w:t>及</w:t>
      </w:r>
      <w:r w:rsidR="00792369">
        <w:rPr>
          <w:rFonts w:ascii="仿宋" w:eastAsia="仿宋" w:hAnsi="仿宋" w:hint="eastAsia"/>
          <w:w w:val="100"/>
          <w:sz w:val="28"/>
          <w:szCs w:val="28"/>
        </w:rPr>
        <w:t>食堂</w:t>
      </w:r>
      <w:r w:rsidR="00792369" w:rsidRPr="00792369">
        <w:rPr>
          <w:rFonts w:ascii="仿宋" w:eastAsia="仿宋" w:hAnsi="仿宋"/>
          <w:w w:val="100"/>
          <w:sz w:val="28"/>
          <w:szCs w:val="28"/>
        </w:rPr>
        <w:t>的</w:t>
      </w:r>
      <w:r w:rsidR="004F653D">
        <w:rPr>
          <w:rFonts w:ascii="仿宋" w:eastAsia="仿宋" w:hAnsi="仿宋" w:hint="eastAsia"/>
          <w:w w:val="100"/>
          <w:sz w:val="28"/>
          <w:szCs w:val="28"/>
        </w:rPr>
        <w:t>维修改造</w:t>
      </w:r>
      <w:r w:rsidR="00792369" w:rsidRPr="00792369">
        <w:rPr>
          <w:rFonts w:ascii="仿宋" w:eastAsia="仿宋" w:hAnsi="仿宋"/>
          <w:w w:val="100"/>
          <w:sz w:val="28"/>
          <w:szCs w:val="28"/>
        </w:rPr>
        <w:t>，</w:t>
      </w:r>
      <w:r w:rsidR="00195E62">
        <w:rPr>
          <w:rFonts w:ascii="仿宋" w:eastAsia="仿宋" w:hAnsi="仿宋" w:hint="eastAsia"/>
          <w:w w:val="100"/>
          <w:sz w:val="28"/>
          <w:szCs w:val="28"/>
        </w:rPr>
        <w:t>为师生</w:t>
      </w:r>
      <w:r w:rsidR="00792369" w:rsidRPr="00792369">
        <w:rPr>
          <w:rFonts w:ascii="仿宋" w:eastAsia="仿宋" w:hAnsi="仿宋"/>
          <w:w w:val="100"/>
          <w:sz w:val="28"/>
          <w:szCs w:val="28"/>
        </w:rPr>
        <w:t>提供更舒适</w:t>
      </w:r>
      <w:r w:rsidR="00454A6A">
        <w:rPr>
          <w:rFonts w:ascii="仿宋" w:eastAsia="仿宋" w:hAnsi="仿宋" w:hint="eastAsia"/>
          <w:w w:val="100"/>
          <w:sz w:val="28"/>
          <w:szCs w:val="28"/>
        </w:rPr>
        <w:t>美观</w:t>
      </w:r>
      <w:r w:rsidR="00792369" w:rsidRPr="00792369">
        <w:rPr>
          <w:rFonts w:ascii="仿宋" w:eastAsia="仿宋" w:hAnsi="仿宋"/>
          <w:w w:val="100"/>
          <w:sz w:val="28"/>
          <w:szCs w:val="28"/>
        </w:rPr>
        <w:t>的教学</w:t>
      </w:r>
      <w:r w:rsidR="00867FC6">
        <w:rPr>
          <w:rFonts w:ascii="仿宋" w:eastAsia="仿宋" w:hAnsi="仿宋" w:hint="eastAsia"/>
          <w:w w:val="100"/>
          <w:sz w:val="28"/>
          <w:szCs w:val="28"/>
        </w:rPr>
        <w:t>、</w:t>
      </w:r>
      <w:r w:rsidR="00792369" w:rsidRPr="00792369">
        <w:rPr>
          <w:rFonts w:ascii="仿宋" w:eastAsia="仿宋" w:hAnsi="仿宋"/>
          <w:w w:val="100"/>
          <w:sz w:val="28"/>
          <w:szCs w:val="28"/>
        </w:rPr>
        <w:t>办公</w:t>
      </w:r>
      <w:r w:rsidR="00834F1C">
        <w:rPr>
          <w:rFonts w:ascii="仿宋" w:eastAsia="仿宋" w:hAnsi="仿宋" w:hint="eastAsia"/>
          <w:w w:val="100"/>
          <w:sz w:val="28"/>
          <w:szCs w:val="28"/>
        </w:rPr>
        <w:t>和</w:t>
      </w:r>
      <w:r w:rsidR="00882B88">
        <w:rPr>
          <w:rFonts w:ascii="仿宋" w:eastAsia="仿宋" w:hAnsi="仿宋" w:hint="eastAsia"/>
          <w:w w:val="100"/>
          <w:sz w:val="28"/>
          <w:szCs w:val="28"/>
        </w:rPr>
        <w:t>公共</w:t>
      </w:r>
      <w:r w:rsidR="00792369" w:rsidRPr="00792369">
        <w:rPr>
          <w:rFonts w:ascii="仿宋" w:eastAsia="仿宋" w:hAnsi="仿宋"/>
          <w:w w:val="100"/>
          <w:sz w:val="28"/>
          <w:szCs w:val="28"/>
        </w:rPr>
        <w:t>空间。先进教学设备的购置与安装，提升教学的信息化和现代化水平。校园</w:t>
      </w:r>
      <w:r w:rsidR="00792369">
        <w:rPr>
          <w:rFonts w:ascii="仿宋" w:eastAsia="仿宋" w:hAnsi="仿宋" w:hint="eastAsia"/>
          <w:w w:val="100"/>
          <w:sz w:val="28"/>
          <w:szCs w:val="28"/>
        </w:rPr>
        <w:t>运动场所</w:t>
      </w:r>
      <w:r w:rsidR="00DA5D4D">
        <w:rPr>
          <w:rFonts w:ascii="仿宋" w:eastAsia="仿宋" w:hAnsi="仿宋"/>
          <w:w w:val="100"/>
          <w:sz w:val="28"/>
          <w:szCs w:val="28"/>
        </w:rPr>
        <w:t>建设，包括</w:t>
      </w:r>
      <w:r w:rsidR="00792369">
        <w:rPr>
          <w:rFonts w:ascii="仿宋" w:eastAsia="仿宋" w:hAnsi="仿宋" w:hint="eastAsia"/>
          <w:w w:val="100"/>
          <w:sz w:val="28"/>
          <w:szCs w:val="28"/>
        </w:rPr>
        <w:t>足球场篮球场、运动</w:t>
      </w:r>
      <w:r w:rsidR="00C10BC0">
        <w:rPr>
          <w:rFonts w:ascii="仿宋" w:eastAsia="仿宋" w:hAnsi="仿宋" w:hint="eastAsia"/>
          <w:w w:val="100"/>
          <w:sz w:val="28"/>
          <w:szCs w:val="28"/>
        </w:rPr>
        <w:t>场看台</w:t>
      </w:r>
      <w:r w:rsidR="00792369">
        <w:rPr>
          <w:rFonts w:ascii="仿宋" w:eastAsia="仿宋" w:hAnsi="仿宋" w:hint="eastAsia"/>
          <w:w w:val="100"/>
          <w:sz w:val="28"/>
          <w:szCs w:val="28"/>
        </w:rPr>
        <w:t>等改造</w:t>
      </w:r>
      <w:r w:rsidR="005A04BA">
        <w:rPr>
          <w:rFonts w:ascii="仿宋" w:eastAsia="仿宋" w:hAnsi="仿宋" w:hint="eastAsia"/>
          <w:w w:val="100"/>
          <w:sz w:val="28"/>
          <w:szCs w:val="28"/>
        </w:rPr>
        <w:t>，</w:t>
      </w:r>
      <w:r w:rsidR="00006285">
        <w:rPr>
          <w:rFonts w:ascii="仿宋" w:eastAsia="仿宋" w:hAnsi="仿宋" w:hint="eastAsia"/>
          <w:w w:val="100"/>
          <w:sz w:val="28"/>
          <w:szCs w:val="28"/>
        </w:rPr>
        <w:t>为</w:t>
      </w:r>
      <w:r w:rsidR="005A04BA">
        <w:rPr>
          <w:rFonts w:ascii="仿宋" w:eastAsia="仿宋" w:hAnsi="仿宋" w:hint="eastAsia"/>
          <w:w w:val="100"/>
          <w:sz w:val="28"/>
          <w:szCs w:val="28"/>
        </w:rPr>
        <w:t>师生</w:t>
      </w:r>
      <w:r w:rsidR="005A04BA" w:rsidRPr="005A04BA">
        <w:rPr>
          <w:rFonts w:ascii="仿宋" w:eastAsia="仿宋" w:hAnsi="仿宋" w:hint="eastAsia"/>
          <w:w w:val="100"/>
          <w:sz w:val="28"/>
          <w:szCs w:val="28"/>
        </w:rPr>
        <w:t>提供</w:t>
      </w:r>
      <w:r w:rsidR="005A04BA">
        <w:rPr>
          <w:rFonts w:ascii="仿宋" w:eastAsia="仿宋" w:hAnsi="仿宋" w:hint="eastAsia"/>
          <w:w w:val="100"/>
          <w:sz w:val="28"/>
          <w:szCs w:val="28"/>
        </w:rPr>
        <w:t>良好</w:t>
      </w:r>
      <w:r w:rsidR="005A04BA" w:rsidRPr="005A04BA">
        <w:rPr>
          <w:rFonts w:ascii="仿宋" w:eastAsia="仿宋" w:hAnsi="仿宋" w:hint="eastAsia"/>
          <w:w w:val="100"/>
          <w:sz w:val="28"/>
          <w:szCs w:val="28"/>
        </w:rPr>
        <w:t>的运动环境。</w:t>
      </w:r>
      <w:r w:rsidR="00792369" w:rsidRPr="00792369">
        <w:rPr>
          <w:rFonts w:ascii="仿宋" w:eastAsia="仿宋" w:hAnsi="仿宋"/>
          <w:w w:val="100"/>
          <w:sz w:val="28"/>
          <w:szCs w:val="28"/>
        </w:rPr>
        <w:t>特色课程开发与实施，如艺术修养、科技创新、体育健康等，丰富学生的课</w:t>
      </w:r>
      <w:r w:rsidR="009B70F9">
        <w:rPr>
          <w:rFonts w:ascii="仿宋" w:eastAsia="仿宋" w:hAnsi="仿宋" w:hint="eastAsia"/>
          <w:w w:val="100"/>
          <w:sz w:val="28"/>
          <w:szCs w:val="28"/>
        </w:rPr>
        <w:t>后服务课</w:t>
      </w:r>
      <w:r w:rsidR="00792369" w:rsidRPr="00792369">
        <w:rPr>
          <w:rFonts w:ascii="仿宋" w:eastAsia="仿宋" w:hAnsi="仿宋"/>
          <w:w w:val="100"/>
          <w:sz w:val="28"/>
          <w:szCs w:val="28"/>
        </w:rPr>
        <w:t>程选择，促进学生的全面发展。</w:t>
      </w:r>
      <w:r w:rsidR="00D41D7D">
        <w:rPr>
          <w:rFonts w:ascii="仿宋" w:eastAsia="仿宋" w:hAnsi="仿宋" w:hint="eastAsia"/>
          <w:w w:val="100"/>
          <w:sz w:val="28"/>
          <w:szCs w:val="28"/>
        </w:rPr>
        <w:t>教师</w:t>
      </w:r>
      <w:r w:rsidR="00792369" w:rsidRPr="00792369">
        <w:rPr>
          <w:rFonts w:ascii="仿宋" w:eastAsia="仿宋" w:hAnsi="仿宋"/>
          <w:w w:val="100"/>
          <w:sz w:val="28"/>
          <w:szCs w:val="28"/>
        </w:rPr>
        <w:t>培训，</w:t>
      </w:r>
      <w:r w:rsidR="00D41086">
        <w:rPr>
          <w:rFonts w:ascii="仿宋" w:eastAsia="仿宋" w:hAnsi="仿宋" w:hint="eastAsia"/>
          <w:w w:val="100"/>
          <w:sz w:val="28"/>
          <w:szCs w:val="28"/>
        </w:rPr>
        <w:t>组织</w:t>
      </w:r>
      <w:r w:rsidR="00D41086" w:rsidRPr="00D41086">
        <w:rPr>
          <w:rFonts w:ascii="仿宋" w:eastAsia="仿宋" w:hAnsi="仿宋" w:hint="eastAsia"/>
          <w:w w:val="100"/>
          <w:sz w:val="28"/>
          <w:szCs w:val="28"/>
        </w:rPr>
        <w:t>中小</w:t>
      </w:r>
      <w:r w:rsidR="00D41086" w:rsidRPr="00D41086">
        <w:rPr>
          <w:rFonts w:ascii="仿宋" w:eastAsia="仿宋" w:hAnsi="仿宋" w:hint="eastAsia"/>
          <w:w w:val="100"/>
          <w:sz w:val="28"/>
          <w:szCs w:val="28"/>
        </w:rPr>
        <w:lastRenderedPageBreak/>
        <w:t>学家校共育教师综合能力提升网络研修培训</w:t>
      </w:r>
      <w:r w:rsidR="00D41086">
        <w:rPr>
          <w:rFonts w:ascii="仿宋" w:eastAsia="仿宋" w:hAnsi="仿宋" w:hint="eastAsia"/>
          <w:w w:val="100"/>
          <w:sz w:val="28"/>
          <w:szCs w:val="28"/>
        </w:rPr>
        <w:t>，</w:t>
      </w:r>
      <w:r w:rsidR="00D41D7D">
        <w:rPr>
          <w:rFonts w:ascii="仿宋" w:eastAsia="仿宋" w:hAnsi="仿宋" w:hint="eastAsia"/>
          <w:w w:val="100"/>
          <w:sz w:val="28"/>
          <w:szCs w:val="28"/>
        </w:rPr>
        <w:t>举办</w:t>
      </w:r>
      <w:r w:rsidR="00D41D7D" w:rsidRPr="00D41D7D">
        <w:rPr>
          <w:rFonts w:ascii="仿宋" w:eastAsia="仿宋" w:hAnsi="仿宋" w:hint="eastAsia"/>
          <w:w w:val="100"/>
          <w:sz w:val="28"/>
          <w:szCs w:val="28"/>
        </w:rPr>
        <w:t>语文教研员专业水平提升培训</w:t>
      </w:r>
      <w:r w:rsidR="00792369" w:rsidRPr="00792369">
        <w:rPr>
          <w:rFonts w:ascii="仿宋" w:eastAsia="仿宋" w:hAnsi="仿宋"/>
          <w:w w:val="100"/>
          <w:sz w:val="28"/>
          <w:szCs w:val="28"/>
        </w:rPr>
        <w:t>，提高教师的教育教学能力和专业素养。校园</w:t>
      </w:r>
      <w:r w:rsidR="009B70F9">
        <w:rPr>
          <w:rFonts w:ascii="仿宋" w:eastAsia="仿宋" w:hAnsi="仿宋" w:hint="eastAsia"/>
          <w:w w:val="100"/>
          <w:sz w:val="28"/>
          <w:szCs w:val="28"/>
        </w:rPr>
        <w:t>国防</w:t>
      </w:r>
      <w:r w:rsidR="00792369" w:rsidRPr="00792369">
        <w:rPr>
          <w:rFonts w:ascii="仿宋" w:eastAsia="仿宋" w:hAnsi="仿宋"/>
          <w:w w:val="100"/>
          <w:sz w:val="28"/>
          <w:szCs w:val="28"/>
        </w:rPr>
        <w:t>文化建设，打造具有文化底蕴和教育意义的校园环境，营造浓厚的文化氛围。</w:t>
      </w:r>
    </w:p>
    <w:p w:rsidR="003D786A" w:rsidRDefault="005368A3" w:rsidP="005368A3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3D786A">
        <w:rPr>
          <w:rFonts w:ascii="仿宋" w:eastAsia="仿宋" w:hAnsi="仿宋"/>
          <w:w w:val="100"/>
          <w:sz w:val="28"/>
          <w:szCs w:val="24"/>
        </w:rPr>
        <w:t xml:space="preserve"> </w:t>
      </w:r>
      <w:r w:rsidR="003D786A" w:rsidRPr="003D786A">
        <w:rPr>
          <w:rFonts w:ascii="仿宋" w:eastAsia="仿宋" w:hAnsi="仿宋"/>
          <w:w w:val="100"/>
          <w:sz w:val="28"/>
          <w:szCs w:val="24"/>
        </w:rPr>
        <w:t>3.项目组织管理机构</w:t>
      </w:r>
    </w:p>
    <w:p w:rsidR="00E12FF7" w:rsidRPr="009B70F9" w:rsidRDefault="009B70F9" w:rsidP="00AA5506">
      <w:pPr>
        <w:ind w:firstLineChars="200" w:firstLine="560"/>
        <w:rPr>
          <w:rFonts w:ascii="仿宋" w:eastAsia="仿宋" w:hAnsi="仿宋"/>
          <w:w w:val="100"/>
          <w:sz w:val="28"/>
          <w:szCs w:val="28"/>
        </w:rPr>
      </w:pPr>
      <w:r w:rsidRPr="009B70F9">
        <w:rPr>
          <w:rFonts w:ascii="仿宋" w:eastAsia="仿宋" w:hAnsi="仿宋"/>
          <w:w w:val="100"/>
          <w:sz w:val="28"/>
          <w:szCs w:val="28"/>
        </w:rPr>
        <w:t>成立了由校长担任组长，副校长担任副组长，各科室负责人为成员的项目管理领导小组。</w:t>
      </w:r>
      <w:r w:rsidR="00221945">
        <w:rPr>
          <w:rFonts w:ascii="仿宋" w:eastAsia="仿宋" w:hAnsi="仿宋" w:hint="eastAsia"/>
          <w:w w:val="100"/>
          <w:sz w:val="28"/>
          <w:szCs w:val="28"/>
        </w:rPr>
        <w:t>各科室成员</w:t>
      </w:r>
      <w:r w:rsidR="00A62466">
        <w:rPr>
          <w:rFonts w:ascii="仿宋" w:eastAsia="仿宋" w:hAnsi="仿宋" w:hint="eastAsia"/>
          <w:w w:val="100"/>
          <w:sz w:val="28"/>
          <w:szCs w:val="28"/>
        </w:rPr>
        <w:t>分别</w:t>
      </w:r>
      <w:r w:rsidR="00221945">
        <w:rPr>
          <w:rFonts w:ascii="仿宋" w:eastAsia="仿宋" w:hAnsi="仿宋" w:hint="eastAsia"/>
          <w:w w:val="100"/>
          <w:sz w:val="28"/>
          <w:szCs w:val="28"/>
        </w:rPr>
        <w:t>成立</w:t>
      </w:r>
      <w:r w:rsidRPr="009B70F9">
        <w:rPr>
          <w:rFonts w:ascii="仿宋" w:eastAsia="仿宋" w:hAnsi="仿宋"/>
          <w:w w:val="100"/>
          <w:sz w:val="28"/>
          <w:szCs w:val="28"/>
        </w:rPr>
        <w:t>工作小组，明确各小组的职责分工，确保项目的顺利推进。同时，</w:t>
      </w:r>
      <w:r w:rsidR="00F2337B">
        <w:rPr>
          <w:rFonts w:ascii="仿宋" w:eastAsia="仿宋" w:hAnsi="仿宋" w:hint="eastAsia"/>
          <w:w w:val="100"/>
          <w:sz w:val="28"/>
          <w:szCs w:val="28"/>
        </w:rPr>
        <w:t>定期</w:t>
      </w:r>
      <w:r w:rsidR="00F2337B" w:rsidRPr="00F2337B">
        <w:rPr>
          <w:rFonts w:ascii="仿宋" w:eastAsia="仿宋" w:hAnsi="仿宋"/>
          <w:w w:val="100"/>
          <w:sz w:val="28"/>
          <w:szCs w:val="28"/>
        </w:rPr>
        <w:t>检查</w:t>
      </w:r>
      <w:r w:rsidR="00F2337B" w:rsidRPr="00F2337B">
        <w:rPr>
          <w:rFonts w:ascii="仿宋" w:eastAsia="仿宋" w:hAnsi="仿宋" w:hint="eastAsia"/>
          <w:w w:val="100"/>
          <w:sz w:val="28"/>
          <w:szCs w:val="28"/>
        </w:rPr>
        <w:t>和</w:t>
      </w:r>
      <w:r w:rsidR="00F2337B" w:rsidRPr="00F2337B">
        <w:rPr>
          <w:rFonts w:ascii="仿宋" w:eastAsia="仿宋" w:hAnsi="仿宋"/>
          <w:w w:val="100"/>
          <w:sz w:val="28"/>
          <w:szCs w:val="28"/>
        </w:rPr>
        <w:t>监督</w:t>
      </w:r>
      <w:r w:rsidR="00F2337B">
        <w:rPr>
          <w:rFonts w:ascii="仿宋" w:eastAsia="仿宋" w:hAnsi="仿宋" w:hint="eastAsia"/>
          <w:w w:val="100"/>
          <w:sz w:val="28"/>
          <w:szCs w:val="28"/>
        </w:rPr>
        <w:t>项目</w:t>
      </w:r>
      <w:r w:rsidR="005D50FB">
        <w:rPr>
          <w:rFonts w:ascii="仿宋" w:eastAsia="仿宋" w:hAnsi="仿宋" w:hint="eastAsia"/>
          <w:w w:val="100"/>
          <w:sz w:val="28"/>
          <w:szCs w:val="28"/>
        </w:rPr>
        <w:t>的</w:t>
      </w:r>
      <w:r w:rsidR="00F2337B">
        <w:rPr>
          <w:rFonts w:ascii="仿宋" w:eastAsia="仿宋" w:hAnsi="仿宋" w:hint="eastAsia"/>
          <w:w w:val="100"/>
          <w:sz w:val="28"/>
          <w:szCs w:val="28"/>
        </w:rPr>
        <w:t>进</w:t>
      </w:r>
      <w:r w:rsidR="005D50FB">
        <w:rPr>
          <w:rFonts w:ascii="仿宋" w:eastAsia="仿宋" w:hAnsi="仿宋" w:hint="eastAsia"/>
          <w:w w:val="100"/>
          <w:sz w:val="28"/>
          <w:szCs w:val="28"/>
        </w:rPr>
        <w:t>展情况</w:t>
      </w:r>
      <w:r w:rsidR="00F2337B" w:rsidRPr="00F2337B">
        <w:rPr>
          <w:rFonts w:ascii="仿宋" w:eastAsia="仿宋" w:hAnsi="仿宋" w:hint="eastAsia"/>
          <w:w w:val="100"/>
          <w:sz w:val="28"/>
          <w:szCs w:val="28"/>
        </w:rPr>
        <w:t>，</w:t>
      </w:r>
      <w:r w:rsidRPr="009B70F9">
        <w:rPr>
          <w:rFonts w:ascii="仿宋" w:eastAsia="仿宋" w:hAnsi="仿宋"/>
          <w:w w:val="100"/>
          <w:sz w:val="28"/>
          <w:szCs w:val="28"/>
        </w:rPr>
        <w:t>及时研究解决项目实施过程中遇到的问题。</w:t>
      </w:r>
    </w:p>
    <w:p w:rsidR="003D786A" w:rsidRPr="003D786A" w:rsidRDefault="003D786A" w:rsidP="00597321">
      <w:pPr>
        <w:ind w:firstLineChars="253" w:firstLine="711"/>
        <w:rPr>
          <w:rFonts w:ascii="楷体" w:eastAsia="楷体" w:hAnsi="楷体"/>
          <w:b/>
          <w:w w:val="100"/>
          <w:sz w:val="28"/>
          <w:szCs w:val="24"/>
        </w:rPr>
      </w:pPr>
      <w:r w:rsidRPr="003D786A">
        <w:rPr>
          <w:rFonts w:ascii="楷体" w:eastAsia="楷体" w:hAnsi="楷体"/>
          <w:b/>
          <w:w w:val="100"/>
          <w:sz w:val="28"/>
          <w:szCs w:val="24"/>
        </w:rPr>
        <w:t>（二）预算资金使用管理情况</w:t>
      </w:r>
    </w:p>
    <w:p w:rsidR="003D786A" w:rsidRPr="003D786A" w:rsidRDefault="003D786A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3D786A">
        <w:rPr>
          <w:rFonts w:ascii="仿宋" w:eastAsia="仿宋" w:hAnsi="仿宋"/>
          <w:w w:val="100"/>
          <w:sz w:val="28"/>
          <w:szCs w:val="24"/>
        </w:rPr>
        <w:t>1.预算资金安排及管理情况</w:t>
      </w:r>
    </w:p>
    <w:p w:rsidR="003D786A" w:rsidRDefault="003D786A" w:rsidP="00C35355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/>
          <w:w w:val="100"/>
          <w:sz w:val="28"/>
          <w:szCs w:val="24"/>
        </w:rPr>
        <w:t>（</w:t>
      </w:r>
      <w:r w:rsidRPr="003D786A">
        <w:rPr>
          <w:rFonts w:ascii="仿宋" w:eastAsia="仿宋" w:hAnsi="仿宋"/>
          <w:w w:val="100"/>
          <w:sz w:val="28"/>
          <w:szCs w:val="24"/>
        </w:rPr>
        <w:t>1</w:t>
      </w:r>
      <w:r>
        <w:rPr>
          <w:rFonts w:ascii="仿宋" w:eastAsia="仿宋" w:hAnsi="仿宋"/>
          <w:w w:val="100"/>
          <w:sz w:val="28"/>
          <w:szCs w:val="24"/>
        </w:rPr>
        <w:t>）</w:t>
      </w:r>
      <w:r w:rsidRPr="003D786A">
        <w:rPr>
          <w:rFonts w:ascii="仿宋" w:eastAsia="仿宋" w:hAnsi="仿宋"/>
          <w:w w:val="100"/>
          <w:sz w:val="28"/>
          <w:szCs w:val="24"/>
        </w:rPr>
        <w:t>资金来源及拨付流程</w:t>
      </w:r>
    </w:p>
    <w:p w:rsidR="00A14902" w:rsidRDefault="00416AAE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A．</w:t>
      </w:r>
      <w:r w:rsidR="009B70F9" w:rsidRPr="009B70F9">
        <w:rPr>
          <w:rFonts w:ascii="仿宋" w:eastAsia="仿宋" w:hAnsi="仿宋"/>
          <w:w w:val="100"/>
          <w:sz w:val="28"/>
          <w:szCs w:val="24"/>
        </w:rPr>
        <w:t>2023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年</w:t>
      </w:r>
      <w:r w:rsidR="009B70F9" w:rsidRPr="009B70F9">
        <w:rPr>
          <w:rFonts w:ascii="仿宋" w:eastAsia="仿宋" w:hAnsi="仿宋"/>
          <w:w w:val="100"/>
          <w:sz w:val="28"/>
          <w:szCs w:val="24"/>
        </w:rPr>
        <w:t>10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月</w:t>
      </w:r>
      <w:r w:rsidR="009B70F9" w:rsidRPr="009B70F9">
        <w:rPr>
          <w:rFonts w:ascii="仿宋" w:eastAsia="仿宋" w:hAnsi="仿宋"/>
          <w:w w:val="100"/>
          <w:sz w:val="28"/>
          <w:szCs w:val="24"/>
        </w:rPr>
        <w:t>8</w:t>
      </w:r>
      <w:r w:rsidR="00EF0BB5">
        <w:rPr>
          <w:rFonts w:ascii="仿宋" w:eastAsia="仿宋" w:hAnsi="仿宋" w:hint="eastAsia"/>
          <w:w w:val="100"/>
          <w:sz w:val="28"/>
          <w:szCs w:val="24"/>
        </w:rPr>
        <w:t>日，市财政局下达“</w:t>
      </w:r>
      <w:r w:rsidR="009B70F9" w:rsidRPr="009B70F9">
        <w:rPr>
          <w:rFonts w:ascii="仿宋" w:eastAsia="仿宋" w:hAnsi="仿宋"/>
          <w:w w:val="100"/>
          <w:sz w:val="28"/>
          <w:szCs w:val="24"/>
        </w:rPr>
        <w:t>AI智慧操场及体测应用项目建设，</w:t>
      </w:r>
      <w:r w:rsidR="00E27EF9" w:rsidRPr="00E27EF9">
        <w:rPr>
          <w:rFonts w:ascii="仿宋" w:eastAsia="仿宋" w:hAnsi="仿宋" w:hint="eastAsia"/>
          <w:w w:val="100"/>
          <w:sz w:val="28"/>
          <w:szCs w:val="24"/>
        </w:rPr>
        <w:t>怀财综基〔</w:t>
      </w:r>
      <w:r w:rsidR="00E27EF9" w:rsidRPr="00E27EF9">
        <w:rPr>
          <w:rFonts w:ascii="仿宋" w:eastAsia="仿宋" w:hAnsi="仿宋"/>
          <w:w w:val="100"/>
          <w:sz w:val="28"/>
          <w:szCs w:val="24"/>
        </w:rPr>
        <w:t>2023〕0028号</w:t>
      </w:r>
      <w:r w:rsidR="00EF0BB5">
        <w:rPr>
          <w:rFonts w:ascii="仿宋" w:eastAsia="仿宋" w:hAnsi="仿宋" w:hint="eastAsia"/>
          <w:w w:val="100"/>
          <w:sz w:val="28"/>
          <w:szCs w:val="24"/>
        </w:rPr>
        <w:t>”指标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40.00</w:t>
      </w:r>
      <w:r w:rsidR="00EF0BB5">
        <w:rPr>
          <w:rFonts w:ascii="仿宋" w:eastAsia="仿宋" w:hAnsi="仿宋" w:hint="eastAsia"/>
          <w:w w:val="100"/>
          <w:sz w:val="28"/>
          <w:szCs w:val="24"/>
        </w:rPr>
        <w:t>万元</w:t>
      </w:r>
      <w:r w:rsidR="00A52E36"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B74ED7" w:rsidRDefault="002002B7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B．</w:t>
      </w:r>
      <w:r w:rsidR="00B74ED7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B74ED7">
        <w:rPr>
          <w:rFonts w:ascii="仿宋" w:eastAsia="仿宋" w:hAnsi="仿宋" w:hint="eastAsia"/>
          <w:w w:val="100"/>
          <w:sz w:val="28"/>
          <w:szCs w:val="24"/>
        </w:rPr>
        <w:t>年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10</w:t>
      </w:r>
      <w:r w:rsidR="00B74ED7">
        <w:rPr>
          <w:rFonts w:ascii="仿宋" w:eastAsia="仿宋" w:hAnsi="仿宋" w:hint="eastAsia"/>
          <w:w w:val="100"/>
          <w:sz w:val="28"/>
          <w:szCs w:val="24"/>
        </w:rPr>
        <w:t>月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16</w:t>
      </w:r>
      <w:r w:rsidR="00B74ED7">
        <w:rPr>
          <w:rFonts w:ascii="仿宋" w:eastAsia="仿宋" w:hAnsi="仿宋" w:hint="eastAsia"/>
          <w:w w:val="100"/>
          <w:sz w:val="28"/>
          <w:szCs w:val="24"/>
        </w:rPr>
        <w:t>日，市财政局下达“</w:t>
      </w:r>
      <w:r w:rsidR="009B70F9" w:rsidRPr="009B70F9">
        <w:rPr>
          <w:rFonts w:ascii="仿宋" w:eastAsia="仿宋" w:hAnsi="仿宋" w:hint="eastAsia"/>
          <w:w w:val="100"/>
          <w:sz w:val="28"/>
          <w:szCs w:val="24"/>
        </w:rPr>
        <w:t>结转</w:t>
      </w:r>
      <w:r w:rsidR="009B70F9" w:rsidRPr="009B70F9">
        <w:rPr>
          <w:rFonts w:ascii="仿宋" w:eastAsia="仿宋" w:hAnsi="仿宋"/>
          <w:w w:val="100"/>
          <w:sz w:val="28"/>
          <w:szCs w:val="24"/>
        </w:rPr>
        <w:t>2022年薄改专项（体育器材）</w:t>
      </w:r>
      <w:r>
        <w:rPr>
          <w:rFonts w:ascii="仿宋" w:eastAsia="仿宋" w:hAnsi="仿宋" w:hint="eastAsia"/>
          <w:w w:val="100"/>
          <w:sz w:val="28"/>
          <w:szCs w:val="24"/>
        </w:rPr>
        <w:t>，</w:t>
      </w:r>
      <w:r w:rsidRPr="002002B7">
        <w:rPr>
          <w:rFonts w:ascii="仿宋" w:eastAsia="仿宋" w:hAnsi="仿宋" w:hint="eastAsia"/>
          <w:w w:val="100"/>
          <w:sz w:val="28"/>
          <w:szCs w:val="24"/>
        </w:rPr>
        <w:t>怀财教字〔</w:t>
      </w:r>
      <w:r w:rsidRPr="002002B7">
        <w:rPr>
          <w:rFonts w:ascii="仿宋" w:eastAsia="仿宋" w:hAnsi="仿宋"/>
          <w:w w:val="100"/>
          <w:sz w:val="28"/>
          <w:szCs w:val="24"/>
        </w:rPr>
        <w:t>2023〕9999号</w:t>
      </w:r>
      <w:r w:rsidR="00B74ED7">
        <w:rPr>
          <w:rFonts w:ascii="仿宋" w:eastAsia="仿宋" w:hAnsi="仿宋" w:hint="eastAsia"/>
          <w:w w:val="100"/>
          <w:sz w:val="28"/>
          <w:szCs w:val="24"/>
        </w:rPr>
        <w:t>”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指标1.71</w:t>
      </w:r>
      <w:r w:rsidR="00324D52" w:rsidRPr="00906125">
        <w:rPr>
          <w:rFonts w:ascii="仿宋" w:eastAsia="仿宋" w:hAnsi="仿宋"/>
          <w:w w:val="100"/>
          <w:sz w:val="28"/>
          <w:szCs w:val="24"/>
        </w:rPr>
        <w:t xml:space="preserve"> 万元</w:t>
      </w:r>
      <w:r w:rsidR="00A52E36"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E63589" w:rsidRDefault="00FC6A84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C．</w:t>
      </w:r>
      <w:r w:rsidR="00E63589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年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6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月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6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日，市财政局下达</w:t>
      </w:r>
      <w:r w:rsidR="00131CDB">
        <w:rPr>
          <w:rFonts w:ascii="仿宋" w:eastAsia="仿宋" w:hAnsi="仿宋" w:hint="eastAsia"/>
          <w:w w:val="100"/>
          <w:sz w:val="28"/>
          <w:szCs w:val="24"/>
        </w:rPr>
        <w:t>“</w:t>
      </w:r>
      <w:r w:rsidR="009B70F9" w:rsidRPr="009B70F9">
        <w:rPr>
          <w:rFonts w:ascii="仿宋" w:eastAsia="仿宋" w:hAnsi="仿宋"/>
          <w:w w:val="100"/>
          <w:sz w:val="28"/>
          <w:szCs w:val="24"/>
        </w:rPr>
        <w:t>2023年中央支持地方公共文化服务体系建设补助资金（国防文化长廊建设）</w:t>
      </w:r>
      <w:r>
        <w:rPr>
          <w:rFonts w:ascii="仿宋" w:eastAsia="仿宋" w:hAnsi="仿宋" w:hint="eastAsia"/>
          <w:w w:val="100"/>
          <w:sz w:val="28"/>
          <w:szCs w:val="24"/>
        </w:rPr>
        <w:t>，</w:t>
      </w:r>
      <w:r w:rsidRPr="00FC6A84">
        <w:rPr>
          <w:rFonts w:ascii="仿宋" w:eastAsia="仿宋" w:hAnsi="仿宋" w:hint="eastAsia"/>
          <w:w w:val="100"/>
          <w:sz w:val="28"/>
          <w:szCs w:val="24"/>
        </w:rPr>
        <w:t>怀财教字〔</w:t>
      </w:r>
      <w:r w:rsidRPr="00FC6A84">
        <w:rPr>
          <w:rFonts w:ascii="仿宋" w:eastAsia="仿宋" w:hAnsi="仿宋"/>
          <w:w w:val="100"/>
          <w:sz w:val="28"/>
          <w:szCs w:val="24"/>
        </w:rPr>
        <w:t>2023〕0248号</w:t>
      </w:r>
      <w:r w:rsidR="00131CDB">
        <w:rPr>
          <w:rFonts w:ascii="仿宋" w:eastAsia="仿宋" w:hAnsi="仿宋" w:hint="eastAsia"/>
          <w:w w:val="100"/>
          <w:sz w:val="28"/>
          <w:szCs w:val="24"/>
        </w:rPr>
        <w:t>”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指标40.00</w:t>
      </w:r>
      <w:r w:rsidR="00324D52" w:rsidRPr="00906125">
        <w:rPr>
          <w:rFonts w:ascii="仿宋" w:eastAsia="仿宋" w:hAnsi="仿宋"/>
          <w:w w:val="100"/>
          <w:sz w:val="28"/>
          <w:szCs w:val="24"/>
        </w:rPr>
        <w:t>万元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E63589" w:rsidRDefault="00A52E36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D．</w:t>
      </w:r>
      <w:r w:rsidR="00E63589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年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10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月</w:t>
      </w:r>
      <w:r w:rsidR="003C1CAE">
        <w:rPr>
          <w:rFonts w:ascii="仿宋" w:eastAsia="仿宋" w:hAnsi="仿宋" w:hint="eastAsia"/>
          <w:w w:val="100"/>
          <w:sz w:val="28"/>
          <w:szCs w:val="24"/>
        </w:rPr>
        <w:t>31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日，市财政局下达“</w:t>
      </w:r>
      <w:r w:rsidR="009B70F9" w:rsidRPr="009B70F9">
        <w:rPr>
          <w:rFonts w:ascii="仿宋" w:eastAsia="仿宋" w:hAnsi="仿宋"/>
          <w:w w:val="100"/>
          <w:sz w:val="28"/>
          <w:szCs w:val="24"/>
        </w:rPr>
        <w:t>2023年怀化市教师培训经费（家校共育教师综合能力提升网络研修10.5万、怀化市小学语文教研员专业水平提升培训4.8万）</w:t>
      </w:r>
      <w:r w:rsidR="00AA3C10">
        <w:rPr>
          <w:rFonts w:ascii="仿宋" w:eastAsia="仿宋" w:hAnsi="仿宋" w:hint="eastAsia"/>
          <w:w w:val="100"/>
          <w:sz w:val="28"/>
          <w:szCs w:val="24"/>
        </w:rPr>
        <w:t>，</w:t>
      </w:r>
      <w:r w:rsidR="00AA3C10" w:rsidRPr="00AA3C10">
        <w:rPr>
          <w:rFonts w:ascii="仿宋" w:eastAsia="仿宋" w:hAnsi="仿宋" w:hint="eastAsia"/>
          <w:w w:val="100"/>
          <w:sz w:val="28"/>
          <w:szCs w:val="24"/>
        </w:rPr>
        <w:t>怀财教字〔</w:t>
      </w:r>
      <w:r w:rsidR="00AA3C10" w:rsidRPr="00AA3C10">
        <w:rPr>
          <w:rFonts w:ascii="仿宋" w:eastAsia="仿宋" w:hAnsi="仿宋"/>
          <w:w w:val="100"/>
          <w:sz w:val="28"/>
          <w:szCs w:val="24"/>
        </w:rPr>
        <w:t>2023〕0537号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”</w:t>
      </w:r>
      <w:r w:rsidR="009B70F9" w:rsidRPr="00906125">
        <w:rPr>
          <w:rFonts w:ascii="仿宋" w:eastAsia="仿宋" w:hAnsi="仿宋"/>
          <w:w w:val="100"/>
          <w:sz w:val="28"/>
          <w:szCs w:val="24"/>
        </w:rPr>
        <w:t xml:space="preserve"> 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指标15.30</w:t>
      </w:r>
      <w:r w:rsidR="00324D52" w:rsidRPr="00906125">
        <w:rPr>
          <w:rFonts w:ascii="仿宋" w:eastAsia="仿宋" w:hAnsi="仿宋"/>
          <w:w w:val="100"/>
          <w:sz w:val="28"/>
          <w:szCs w:val="24"/>
        </w:rPr>
        <w:t>万元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E63589" w:rsidRDefault="00AA3C10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lastRenderedPageBreak/>
        <w:t>E．</w:t>
      </w:r>
      <w:r w:rsidR="00E63589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年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10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月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16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日，市财政局下达</w:t>
      </w:r>
      <w:r w:rsidR="00131CDB">
        <w:rPr>
          <w:rFonts w:ascii="仿宋" w:eastAsia="仿宋" w:hAnsi="仿宋" w:hint="eastAsia"/>
          <w:w w:val="100"/>
          <w:sz w:val="28"/>
          <w:szCs w:val="24"/>
        </w:rPr>
        <w:t>“</w:t>
      </w:r>
      <w:r w:rsidR="009B70F9" w:rsidRPr="009B70F9">
        <w:rPr>
          <w:rFonts w:ascii="仿宋" w:eastAsia="仿宋" w:hAnsi="仿宋" w:hint="eastAsia"/>
          <w:w w:val="100"/>
          <w:sz w:val="28"/>
          <w:szCs w:val="24"/>
        </w:rPr>
        <w:t>结转</w:t>
      </w:r>
      <w:r w:rsidR="009B70F9" w:rsidRPr="009B70F9">
        <w:rPr>
          <w:rFonts w:ascii="仿宋" w:eastAsia="仿宋" w:hAnsi="仿宋"/>
          <w:w w:val="100"/>
          <w:sz w:val="28"/>
          <w:szCs w:val="24"/>
        </w:rPr>
        <w:t>2022年第三批教育系统项目建设资金，教学楼及扩班建设</w:t>
      </w:r>
      <w:r w:rsidR="00C83D25">
        <w:rPr>
          <w:rFonts w:ascii="仿宋" w:eastAsia="仿宋" w:hAnsi="仿宋" w:hint="eastAsia"/>
          <w:w w:val="100"/>
          <w:sz w:val="28"/>
          <w:szCs w:val="24"/>
        </w:rPr>
        <w:t>，</w:t>
      </w:r>
      <w:r w:rsidR="00C83D25" w:rsidRPr="00C83D25">
        <w:rPr>
          <w:rFonts w:ascii="仿宋" w:eastAsia="仿宋" w:hAnsi="仿宋" w:hint="eastAsia"/>
          <w:w w:val="100"/>
          <w:sz w:val="28"/>
          <w:szCs w:val="24"/>
        </w:rPr>
        <w:t>怀财教字〔</w:t>
      </w:r>
      <w:r w:rsidR="00C83D25" w:rsidRPr="00C83D25">
        <w:rPr>
          <w:rFonts w:ascii="仿宋" w:eastAsia="仿宋" w:hAnsi="仿宋"/>
          <w:w w:val="100"/>
          <w:sz w:val="28"/>
          <w:szCs w:val="24"/>
        </w:rPr>
        <w:t>2023〕9999号</w:t>
      </w:r>
      <w:r w:rsidR="00131CDB">
        <w:rPr>
          <w:rFonts w:ascii="仿宋" w:eastAsia="仿宋" w:hAnsi="仿宋" w:hint="eastAsia"/>
          <w:w w:val="100"/>
          <w:sz w:val="28"/>
          <w:szCs w:val="24"/>
        </w:rPr>
        <w:t>”</w:t>
      </w:r>
      <w:r w:rsidR="009B70F9">
        <w:rPr>
          <w:rFonts w:ascii="仿宋" w:eastAsia="仿宋" w:hAnsi="仿宋" w:hint="eastAsia"/>
          <w:w w:val="100"/>
          <w:sz w:val="28"/>
          <w:szCs w:val="24"/>
        </w:rPr>
        <w:t>指标</w:t>
      </w:r>
      <w:r w:rsidR="0060073A" w:rsidRPr="0060073A">
        <w:rPr>
          <w:rFonts w:ascii="仿宋" w:eastAsia="仿宋" w:hAnsi="仿宋"/>
          <w:w w:val="100"/>
          <w:sz w:val="28"/>
          <w:szCs w:val="24"/>
        </w:rPr>
        <w:t>23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.</w:t>
      </w:r>
      <w:r w:rsidR="0060073A" w:rsidRPr="0060073A">
        <w:rPr>
          <w:rFonts w:ascii="仿宋" w:eastAsia="仿宋" w:hAnsi="仿宋"/>
          <w:w w:val="100"/>
          <w:sz w:val="28"/>
          <w:szCs w:val="24"/>
        </w:rPr>
        <w:t>18</w:t>
      </w:r>
      <w:r w:rsidR="00324D52" w:rsidRPr="00906125">
        <w:rPr>
          <w:rFonts w:ascii="仿宋" w:eastAsia="仿宋" w:hAnsi="仿宋"/>
          <w:w w:val="100"/>
          <w:sz w:val="28"/>
          <w:szCs w:val="24"/>
        </w:rPr>
        <w:t xml:space="preserve"> 万元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E63589" w:rsidRDefault="005040C2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F．</w:t>
      </w:r>
      <w:r w:rsidR="00E63589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年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12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月</w:t>
      </w:r>
      <w:r w:rsidR="00BB24DD">
        <w:rPr>
          <w:rFonts w:ascii="仿宋" w:eastAsia="仿宋" w:hAnsi="仿宋" w:hint="eastAsia"/>
          <w:w w:val="100"/>
          <w:sz w:val="28"/>
          <w:szCs w:val="24"/>
        </w:rPr>
        <w:t>5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日，市财政局下达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“</w:t>
      </w:r>
      <w:r w:rsidR="0060073A" w:rsidRPr="0060073A">
        <w:rPr>
          <w:rFonts w:ascii="仿宋" w:eastAsia="仿宋" w:hAnsi="仿宋" w:hint="eastAsia"/>
          <w:w w:val="100"/>
          <w:sz w:val="28"/>
          <w:szCs w:val="24"/>
        </w:rPr>
        <w:t>教学楼及食堂维修改造采购进度款</w:t>
      </w:r>
      <w:r>
        <w:rPr>
          <w:rFonts w:ascii="仿宋" w:eastAsia="仿宋" w:hAnsi="仿宋" w:hint="eastAsia"/>
          <w:w w:val="100"/>
          <w:sz w:val="28"/>
          <w:szCs w:val="24"/>
        </w:rPr>
        <w:t>，</w:t>
      </w:r>
      <w:r w:rsidRPr="005040C2">
        <w:rPr>
          <w:rFonts w:ascii="仿宋" w:eastAsia="仿宋" w:hAnsi="仿宋" w:hint="eastAsia"/>
          <w:w w:val="100"/>
          <w:sz w:val="28"/>
          <w:szCs w:val="24"/>
        </w:rPr>
        <w:t>怀财教字〔</w:t>
      </w:r>
      <w:r w:rsidRPr="005040C2">
        <w:rPr>
          <w:rFonts w:ascii="仿宋" w:eastAsia="仿宋" w:hAnsi="仿宋"/>
          <w:w w:val="100"/>
          <w:sz w:val="28"/>
          <w:szCs w:val="24"/>
        </w:rPr>
        <w:t>2023〕0666号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”指标100.00</w:t>
      </w:r>
      <w:r w:rsidR="00324D52" w:rsidRPr="00906125">
        <w:rPr>
          <w:rFonts w:ascii="仿宋" w:eastAsia="仿宋" w:hAnsi="仿宋"/>
          <w:w w:val="100"/>
          <w:sz w:val="28"/>
          <w:szCs w:val="24"/>
        </w:rPr>
        <w:t>万元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E63589" w:rsidRDefault="00123634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G．</w:t>
      </w:r>
      <w:r w:rsidR="00E63589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年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11</w:t>
      </w:r>
      <w:r w:rsidR="00131CDB">
        <w:rPr>
          <w:rFonts w:ascii="仿宋" w:eastAsia="仿宋" w:hAnsi="仿宋" w:hint="eastAsia"/>
          <w:w w:val="100"/>
          <w:sz w:val="28"/>
          <w:szCs w:val="24"/>
        </w:rPr>
        <w:t>月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22</w:t>
      </w:r>
      <w:r w:rsidR="00131CDB">
        <w:rPr>
          <w:rFonts w:ascii="仿宋" w:eastAsia="仿宋" w:hAnsi="仿宋" w:hint="eastAsia"/>
          <w:w w:val="100"/>
          <w:sz w:val="28"/>
          <w:szCs w:val="24"/>
        </w:rPr>
        <w:t>日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，市财政局下达</w:t>
      </w:r>
      <w:r w:rsidR="00131CDB">
        <w:rPr>
          <w:rFonts w:ascii="仿宋" w:eastAsia="仿宋" w:hAnsi="仿宋" w:hint="eastAsia"/>
          <w:w w:val="100"/>
          <w:sz w:val="28"/>
          <w:szCs w:val="24"/>
        </w:rPr>
        <w:t>“</w:t>
      </w:r>
      <w:r w:rsidR="0060073A" w:rsidRPr="0060073A">
        <w:rPr>
          <w:rFonts w:ascii="仿宋" w:eastAsia="仿宋" w:hAnsi="仿宋" w:hint="eastAsia"/>
          <w:w w:val="100"/>
          <w:sz w:val="28"/>
          <w:szCs w:val="24"/>
        </w:rPr>
        <w:t>双拥模范城建设</w:t>
      </w:r>
      <w:r w:rsidR="004F0E63">
        <w:rPr>
          <w:rFonts w:ascii="仿宋" w:eastAsia="仿宋" w:hAnsi="仿宋" w:hint="eastAsia"/>
          <w:w w:val="100"/>
          <w:sz w:val="28"/>
          <w:szCs w:val="24"/>
        </w:rPr>
        <w:t>，</w:t>
      </w:r>
      <w:r w:rsidR="004F0E63" w:rsidRPr="004F0E63">
        <w:rPr>
          <w:rFonts w:ascii="仿宋" w:eastAsia="仿宋" w:hAnsi="仿宋" w:hint="eastAsia"/>
          <w:w w:val="100"/>
          <w:sz w:val="28"/>
          <w:szCs w:val="24"/>
        </w:rPr>
        <w:t>怀财社字〔</w:t>
      </w:r>
      <w:r w:rsidR="004F0E63" w:rsidRPr="004F0E63">
        <w:rPr>
          <w:rFonts w:ascii="仿宋" w:eastAsia="仿宋" w:hAnsi="仿宋"/>
          <w:w w:val="100"/>
          <w:sz w:val="28"/>
          <w:szCs w:val="24"/>
        </w:rPr>
        <w:t>2023〕0291号</w:t>
      </w:r>
      <w:r w:rsidR="00131CDB">
        <w:rPr>
          <w:rFonts w:ascii="仿宋" w:eastAsia="仿宋" w:hAnsi="仿宋" w:hint="eastAsia"/>
          <w:w w:val="100"/>
          <w:sz w:val="28"/>
          <w:szCs w:val="24"/>
        </w:rPr>
        <w:t>”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指标</w:t>
      </w:r>
      <w:r w:rsidR="00324D52" w:rsidRPr="00906125">
        <w:rPr>
          <w:rFonts w:ascii="仿宋" w:eastAsia="仿宋" w:hAnsi="仿宋"/>
          <w:w w:val="100"/>
          <w:sz w:val="28"/>
          <w:szCs w:val="24"/>
        </w:rPr>
        <w:t>1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0.00</w:t>
      </w:r>
      <w:r w:rsidR="00324D52" w:rsidRPr="00906125">
        <w:rPr>
          <w:rFonts w:ascii="仿宋" w:eastAsia="仿宋" w:hAnsi="仿宋"/>
          <w:w w:val="100"/>
          <w:sz w:val="28"/>
          <w:szCs w:val="24"/>
        </w:rPr>
        <w:t>万元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E63589" w:rsidRDefault="003B0D0B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H．</w:t>
      </w:r>
      <w:r w:rsidR="00E63589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年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1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月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1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3日，市财政局下达“</w:t>
      </w:r>
      <w:r w:rsidR="0060073A" w:rsidRPr="0060073A">
        <w:rPr>
          <w:rFonts w:ascii="仿宋" w:eastAsia="仿宋" w:hAnsi="仿宋" w:hint="eastAsia"/>
          <w:w w:val="100"/>
          <w:sz w:val="28"/>
          <w:szCs w:val="24"/>
        </w:rPr>
        <w:t>校方责任险</w:t>
      </w:r>
      <w:r>
        <w:rPr>
          <w:rFonts w:ascii="仿宋" w:eastAsia="仿宋" w:hAnsi="仿宋" w:hint="eastAsia"/>
          <w:w w:val="100"/>
          <w:sz w:val="28"/>
          <w:szCs w:val="24"/>
        </w:rPr>
        <w:t>，</w:t>
      </w:r>
      <w:r w:rsidRPr="003B0D0B">
        <w:rPr>
          <w:rFonts w:ascii="仿宋" w:eastAsia="仿宋" w:hAnsi="仿宋" w:hint="eastAsia"/>
          <w:w w:val="100"/>
          <w:sz w:val="28"/>
          <w:szCs w:val="24"/>
        </w:rPr>
        <w:t>怀财预〔</w:t>
      </w:r>
      <w:r w:rsidRPr="003B0D0B">
        <w:rPr>
          <w:rFonts w:ascii="仿宋" w:eastAsia="仿宋" w:hAnsi="仿宋"/>
          <w:w w:val="100"/>
          <w:sz w:val="28"/>
          <w:szCs w:val="24"/>
        </w:rPr>
        <w:t>2023〕8888号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”指标共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6.30</w:t>
      </w:r>
      <w:r w:rsidR="00324D52" w:rsidRPr="00906125">
        <w:rPr>
          <w:rFonts w:ascii="仿宋" w:eastAsia="仿宋" w:hAnsi="仿宋"/>
          <w:w w:val="100"/>
          <w:sz w:val="28"/>
          <w:szCs w:val="24"/>
        </w:rPr>
        <w:t>万元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E63589" w:rsidRDefault="005C31DD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I．</w:t>
      </w:r>
      <w:r w:rsidR="00E63589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年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7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月</w:t>
      </w:r>
      <w:r w:rsidR="00BB24DD">
        <w:rPr>
          <w:rFonts w:ascii="仿宋" w:eastAsia="仿宋" w:hAnsi="仿宋" w:hint="eastAsia"/>
          <w:w w:val="100"/>
          <w:sz w:val="28"/>
          <w:szCs w:val="24"/>
        </w:rPr>
        <w:t>1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9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日，市财政局下达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“</w:t>
      </w:r>
      <w:r w:rsidR="00401D1A" w:rsidRPr="00401D1A">
        <w:rPr>
          <w:rFonts w:ascii="仿宋" w:eastAsia="仿宋" w:hAnsi="仿宋" w:hint="eastAsia"/>
          <w:w w:val="100"/>
          <w:sz w:val="28"/>
          <w:szCs w:val="24"/>
        </w:rPr>
        <w:t>义务教育阶段保障机制校舍维修补助省级资金（教学楼外墙及食堂安全隐患改造）</w:t>
      </w:r>
      <w:r>
        <w:rPr>
          <w:rFonts w:ascii="仿宋" w:eastAsia="仿宋" w:hAnsi="仿宋" w:hint="eastAsia"/>
          <w:w w:val="100"/>
          <w:sz w:val="28"/>
          <w:szCs w:val="24"/>
        </w:rPr>
        <w:t>，</w:t>
      </w:r>
      <w:r w:rsidRPr="005C31DD">
        <w:rPr>
          <w:rFonts w:ascii="仿宋" w:eastAsia="仿宋" w:hAnsi="仿宋" w:hint="eastAsia"/>
          <w:w w:val="100"/>
          <w:sz w:val="28"/>
          <w:szCs w:val="24"/>
        </w:rPr>
        <w:t>怀财教字〔</w:t>
      </w:r>
      <w:r w:rsidRPr="005C31DD">
        <w:rPr>
          <w:rFonts w:ascii="仿宋" w:eastAsia="仿宋" w:hAnsi="仿宋"/>
          <w:w w:val="100"/>
          <w:sz w:val="28"/>
          <w:szCs w:val="24"/>
        </w:rPr>
        <w:t>2023〕0358号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”指标</w:t>
      </w:r>
      <w:r w:rsidR="00324D52" w:rsidRPr="00906125">
        <w:rPr>
          <w:rFonts w:ascii="仿宋" w:eastAsia="仿宋" w:hAnsi="仿宋"/>
          <w:w w:val="100"/>
          <w:sz w:val="28"/>
          <w:szCs w:val="24"/>
        </w:rPr>
        <w:t>1</w:t>
      </w:r>
      <w:r w:rsidR="00401D1A">
        <w:rPr>
          <w:rFonts w:ascii="仿宋" w:eastAsia="仿宋" w:hAnsi="仿宋" w:hint="eastAsia"/>
          <w:w w:val="100"/>
          <w:sz w:val="28"/>
          <w:szCs w:val="24"/>
        </w:rPr>
        <w:t>5</w:t>
      </w:r>
      <w:r w:rsidR="00324D52" w:rsidRPr="00906125">
        <w:rPr>
          <w:rFonts w:ascii="仿宋" w:eastAsia="仿宋" w:hAnsi="仿宋"/>
          <w:w w:val="100"/>
          <w:sz w:val="28"/>
          <w:szCs w:val="24"/>
        </w:rPr>
        <w:t>0.00万元</w:t>
      </w:r>
      <w:r w:rsidR="00401D1A"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D200E2" w:rsidRDefault="00D200E2" w:rsidP="00D200E2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J．</w:t>
      </w:r>
      <w:r w:rsidRPr="00EF0BB5">
        <w:rPr>
          <w:rFonts w:ascii="仿宋" w:eastAsia="仿宋" w:hAnsi="仿宋"/>
          <w:w w:val="100"/>
          <w:sz w:val="28"/>
          <w:szCs w:val="24"/>
        </w:rPr>
        <w:t>2023</w:t>
      </w:r>
      <w:r>
        <w:rPr>
          <w:rFonts w:ascii="仿宋" w:eastAsia="仿宋" w:hAnsi="仿宋" w:hint="eastAsia"/>
          <w:w w:val="100"/>
          <w:sz w:val="28"/>
          <w:szCs w:val="24"/>
        </w:rPr>
        <w:t>年1月13日，市财政局下达“</w:t>
      </w:r>
      <w:r w:rsidRPr="00401D1A">
        <w:rPr>
          <w:rFonts w:ascii="仿宋" w:eastAsia="仿宋" w:hAnsi="仿宋" w:hint="eastAsia"/>
          <w:w w:val="100"/>
          <w:sz w:val="28"/>
          <w:szCs w:val="24"/>
        </w:rPr>
        <w:t>校园保安经费</w:t>
      </w:r>
      <w:r>
        <w:rPr>
          <w:rFonts w:ascii="仿宋" w:eastAsia="仿宋" w:hAnsi="仿宋" w:hint="eastAsia"/>
          <w:w w:val="100"/>
          <w:sz w:val="28"/>
          <w:szCs w:val="24"/>
        </w:rPr>
        <w:t>，</w:t>
      </w:r>
      <w:r w:rsidRPr="00337CB9">
        <w:rPr>
          <w:rFonts w:ascii="仿宋" w:eastAsia="仿宋" w:hAnsi="仿宋" w:hint="eastAsia"/>
          <w:w w:val="100"/>
          <w:sz w:val="28"/>
          <w:szCs w:val="24"/>
        </w:rPr>
        <w:t>怀财预〔</w:t>
      </w:r>
      <w:r w:rsidRPr="00337CB9">
        <w:rPr>
          <w:rFonts w:ascii="仿宋" w:eastAsia="仿宋" w:hAnsi="仿宋"/>
          <w:w w:val="100"/>
          <w:sz w:val="28"/>
          <w:szCs w:val="24"/>
        </w:rPr>
        <w:t>2023〕8888号</w:t>
      </w:r>
      <w:r>
        <w:rPr>
          <w:rFonts w:ascii="仿宋" w:eastAsia="仿宋" w:hAnsi="仿宋" w:hint="eastAsia"/>
          <w:w w:val="100"/>
          <w:sz w:val="28"/>
          <w:szCs w:val="24"/>
        </w:rPr>
        <w:t>”指标</w:t>
      </w:r>
      <w:r>
        <w:rPr>
          <w:rFonts w:ascii="仿宋" w:eastAsia="仿宋" w:hAnsi="仿宋"/>
          <w:w w:val="100"/>
          <w:sz w:val="28"/>
          <w:szCs w:val="24"/>
        </w:rPr>
        <w:t>2</w:t>
      </w:r>
      <w:r>
        <w:rPr>
          <w:rFonts w:ascii="仿宋" w:eastAsia="仿宋" w:hAnsi="仿宋" w:hint="eastAsia"/>
          <w:w w:val="100"/>
          <w:sz w:val="28"/>
          <w:szCs w:val="24"/>
        </w:rPr>
        <w:t>8.97</w:t>
      </w:r>
      <w:r w:rsidRPr="00906125">
        <w:rPr>
          <w:rFonts w:ascii="仿宋" w:eastAsia="仿宋" w:hAnsi="仿宋"/>
          <w:w w:val="100"/>
          <w:sz w:val="28"/>
          <w:szCs w:val="24"/>
        </w:rPr>
        <w:t>万元</w:t>
      </w:r>
      <w:r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324D52" w:rsidRDefault="003B0B42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K．</w:t>
      </w:r>
      <w:r w:rsidR="00E63589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年</w:t>
      </w:r>
      <w:r w:rsidR="00401D1A">
        <w:rPr>
          <w:rFonts w:ascii="仿宋" w:eastAsia="仿宋" w:hAnsi="仿宋" w:hint="eastAsia"/>
          <w:w w:val="100"/>
          <w:sz w:val="28"/>
          <w:szCs w:val="24"/>
        </w:rPr>
        <w:t>5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月2</w:t>
      </w:r>
      <w:r w:rsidR="00401D1A">
        <w:rPr>
          <w:rFonts w:ascii="仿宋" w:eastAsia="仿宋" w:hAnsi="仿宋" w:hint="eastAsia"/>
          <w:w w:val="100"/>
          <w:sz w:val="28"/>
          <w:szCs w:val="24"/>
        </w:rPr>
        <w:t>6</w:t>
      </w:r>
      <w:r w:rsidR="00E63589">
        <w:rPr>
          <w:rFonts w:ascii="仿宋" w:eastAsia="仿宋" w:hAnsi="仿宋" w:hint="eastAsia"/>
          <w:w w:val="100"/>
          <w:sz w:val="28"/>
          <w:szCs w:val="24"/>
        </w:rPr>
        <w:t>日，市财政局下达</w:t>
      </w:r>
      <w:r w:rsidR="00401D1A">
        <w:rPr>
          <w:rFonts w:ascii="仿宋" w:eastAsia="仿宋" w:hAnsi="仿宋" w:hint="eastAsia"/>
          <w:w w:val="100"/>
          <w:sz w:val="28"/>
          <w:szCs w:val="24"/>
        </w:rPr>
        <w:t>“</w:t>
      </w:r>
      <w:r w:rsidR="00401D1A" w:rsidRPr="00401D1A">
        <w:rPr>
          <w:rFonts w:ascii="仿宋" w:eastAsia="仿宋" w:hAnsi="仿宋"/>
          <w:w w:val="100"/>
          <w:sz w:val="28"/>
          <w:szCs w:val="24"/>
        </w:rPr>
        <w:t>2023年第一批基础教育发展专项（2023年心理健康教育特色学校资金）</w:t>
      </w:r>
      <w:r>
        <w:rPr>
          <w:rFonts w:ascii="仿宋" w:eastAsia="仿宋" w:hAnsi="仿宋" w:hint="eastAsia"/>
          <w:w w:val="100"/>
          <w:sz w:val="28"/>
          <w:szCs w:val="24"/>
        </w:rPr>
        <w:t>，</w:t>
      </w:r>
      <w:r w:rsidRPr="003B0B42">
        <w:rPr>
          <w:rFonts w:ascii="仿宋" w:eastAsia="仿宋" w:hAnsi="仿宋" w:hint="eastAsia"/>
          <w:w w:val="100"/>
          <w:sz w:val="28"/>
          <w:szCs w:val="24"/>
        </w:rPr>
        <w:t>怀财教字〔</w:t>
      </w:r>
      <w:r w:rsidRPr="003B0B42">
        <w:rPr>
          <w:rFonts w:ascii="仿宋" w:eastAsia="仿宋" w:hAnsi="仿宋"/>
          <w:w w:val="100"/>
          <w:sz w:val="28"/>
          <w:szCs w:val="24"/>
        </w:rPr>
        <w:t>2023〕0223号</w:t>
      </w:r>
      <w:r w:rsidR="00401D1A">
        <w:rPr>
          <w:rFonts w:ascii="仿宋" w:eastAsia="仿宋" w:hAnsi="仿宋" w:hint="eastAsia"/>
          <w:w w:val="100"/>
          <w:sz w:val="28"/>
          <w:szCs w:val="24"/>
        </w:rPr>
        <w:t>”</w:t>
      </w:r>
      <w:r w:rsidR="0060073A">
        <w:rPr>
          <w:rFonts w:ascii="仿宋" w:eastAsia="仿宋" w:hAnsi="仿宋" w:hint="eastAsia"/>
          <w:w w:val="100"/>
          <w:sz w:val="28"/>
          <w:szCs w:val="24"/>
        </w:rPr>
        <w:t>指标</w:t>
      </w:r>
      <w:r w:rsidR="00401D1A">
        <w:rPr>
          <w:rFonts w:ascii="仿宋" w:eastAsia="仿宋" w:hAnsi="仿宋" w:hint="eastAsia"/>
          <w:w w:val="100"/>
          <w:sz w:val="28"/>
          <w:szCs w:val="24"/>
        </w:rPr>
        <w:t>10</w:t>
      </w:r>
      <w:r w:rsidR="00324D52" w:rsidRPr="00906125">
        <w:rPr>
          <w:rFonts w:ascii="仿宋" w:eastAsia="仿宋" w:hAnsi="仿宋"/>
          <w:w w:val="100"/>
          <w:sz w:val="28"/>
          <w:szCs w:val="24"/>
        </w:rPr>
        <w:t>.00万元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812E6A" w:rsidRDefault="00A946BF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L．</w:t>
      </w:r>
      <w:r w:rsidR="00812E6A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年1月18日，市财政局下达“</w:t>
      </w:r>
      <w:r w:rsidR="00812E6A" w:rsidRPr="00812E6A">
        <w:rPr>
          <w:rFonts w:ascii="仿宋" w:eastAsia="仿宋" w:hAnsi="仿宋" w:hint="eastAsia"/>
          <w:w w:val="100"/>
          <w:sz w:val="28"/>
          <w:szCs w:val="24"/>
        </w:rPr>
        <w:t>锦溪小学运动场跑道及看台改造资金</w:t>
      </w:r>
      <w:r>
        <w:rPr>
          <w:rFonts w:ascii="仿宋" w:eastAsia="仿宋" w:hAnsi="仿宋" w:hint="eastAsia"/>
          <w:w w:val="100"/>
          <w:sz w:val="28"/>
          <w:szCs w:val="24"/>
        </w:rPr>
        <w:t>，</w:t>
      </w:r>
      <w:r w:rsidRPr="00A946BF">
        <w:rPr>
          <w:rFonts w:ascii="仿宋" w:eastAsia="仿宋" w:hAnsi="仿宋" w:hint="eastAsia"/>
          <w:w w:val="100"/>
          <w:sz w:val="28"/>
          <w:szCs w:val="24"/>
        </w:rPr>
        <w:t>怀财教字〔</w:t>
      </w:r>
      <w:r w:rsidRPr="00A946BF">
        <w:rPr>
          <w:rFonts w:ascii="仿宋" w:eastAsia="仿宋" w:hAnsi="仿宋"/>
          <w:w w:val="100"/>
          <w:sz w:val="28"/>
          <w:szCs w:val="24"/>
        </w:rPr>
        <w:t>2023〕9999号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”指标</w:t>
      </w:r>
      <w:r w:rsidR="00812E6A">
        <w:rPr>
          <w:rFonts w:ascii="仿宋" w:eastAsia="仿宋" w:hAnsi="仿宋"/>
          <w:w w:val="100"/>
          <w:sz w:val="28"/>
          <w:szCs w:val="24"/>
        </w:rPr>
        <w:t>41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.</w:t>
      </w:r>
      <w:r w:rsidR="00812E6A">
        <w:rPr>
          <w:rFonts w:ascii="仿宋" w:eastAsia="仿宋" w:hAnsi="仿宋"/>
          <w:w w:val="100"/>
          <w:sz w:val="28"/>
          <w:szCs w:val="24"/>
        </w:rPr>
        <w:t>3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1</w:t>
      </w:r>
      <w:r w:rsidR="00812E6A" w:rsidRPr="00906125">
        <w:rPr>
          <w:rFonts w:ascii="仿宋" w:eastAsia="仿宋" w:hAnsi="仿宋"/>
          <w:w w:val="100"/>
          <w:sz w:val="28"/>
          <w:szCs w:val="24"/>
        </w:rPr>
        <w:t>万元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812E6A" w:rsidRDefault="00677B93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M．</w:t>
      </w:r>
      <w:r w:rsidR="00812E6A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年1月13日，市财政局下达“</w:t>
      </w:r>
      <w:r w:rsidR="009761E6" w:rsidRPr="009761E6">
        <w:rPr>
          <w:rFonts w:ascii="仿宋" w:eastAsia="仿宋" w:hAnsi="仿宋" w:hint="eastAsia"/>
          <w:w w:val="100"/>
          <w:sz w:val="28"/>
          <w:szCs w:val="24"/>
        </w:rPr>
        <w:t>体育运动及停车场综合改造</w:t>
      </w:r>
      <w:r>
        <w:rPr>
          <w:rFonts w:ascii="仿宋" w:eastAsia="仿宋" w:hAnsi="仿宋" w:hint="eastAsia"/>
          <w:w w:val="100"/>
          <w:sz w:val="28"/>
          <w:szCs w:val="24"/>
        </w:rPr>
        <w:t>，</w:t>
      </w:r>
      <w:r w:rsidRPr="00677B93">
        <w:rPr>
          <w:rFonts w:ascii="仿宋" w:eastAsia="仿宋" w:hAnsi="仿宋" w:hint="eastAsia"/>
          <w:w w:val="100"/>
          <w:sz w:val="28"/>
          <w:szCs w:val="24"/>
        </w:rPr>
        <w:t>怀财预字〔</w:t>
      </w:r>
      <w:r w:rsidRPr="00677B93">
        <w:rPr>
          <w:rFonts w:ascii="仿宋" w:eastAsia="仿宋" w:hAnsi="仿宋"/>
          <w:w w:val="100"/>
          <w:sz w:val="28"/>
          <w:szCs w:val="24"/>
        </w:rPr>
        <w:t>2023〕0026号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”指标</w:t>
      </w:r>
      <w:r w:rsidR="009761E6" w:rsidRPr="009761E6">
        <w:rPr>
          <w:rFonts w:ascii="仿宋" w:eastAsia="仿宋" w:hAnsi="仿宋"/>
          <w:w w:val="100"/>
          <w:sz w:val="28"/>
          <w:szCs w:val="24"/>
        </w:rPr>
        <w:t>158</w:t>
      </w:r>
      <w:r w:rsidR="009761E6">
        <w:rPr>
          <w:rFonts w:ascii="仿宋" w:eastAsia="仿宋" w:hAnsi="仿宋" w:hint="eastAsia"/>
          <w:w w:val="100"/>
          <w:sz w:val="28"/>
          <w:szCs w:val="24"/>
        </w:rPr>
        <w:t>.</w:t>
      </w:r>
      <w:r w:rsidR="009761E6" w:rsidRPr="009761E6">
        <w:rPr>
          <w:rFonts w:ascii="仿宋" w:eastAsia="仿宋" w:hAnsi="仿宋"/>
          <w:w w:val="100"/>
          <w:sz w:val="28"/>
          <w:szCs w:val="24"/>
        </w:rPr>
        <w:t>3</w:t>
      </w:r>
      <w:r w:rsidR="009761E6">
        <w:rPr>
          <w:rFonts w:ascii="仿宋" w:eastAsia="仿宋" w:hAnsi="仿宋" w:hint="eastAsia"/>
          <w:w w:val="100"/>
          <w:sz w:val="28"/>
          <w:szCs w:val="24"/>
        </w:rPr>
        <w:t>2</w:t>
      </w:r>
      <w:r w:rsidR="00812E6A" w:rsidRPr="00906125">
        <w:rPr>
          <w:rFonts w:ascii="仿宋" w:eastAsia="仿宋" w:hAnsi="仿宋"/>
          <w:w w:val="100"/>
          <w:sz w:val="28"/>
          <w:szCs w:val="24"/>
        </w:rPr>
        <w:t>万元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812E6A" w:rsidRDefault="00677B93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N．</w:t>
      </w:r>
      <w:r w:rsidR="00812E6A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年</w:t>
      </w:r>
      <w:r w:rsidR="009761E6">
        <w:rPr>
          <w:rFonts w:ascii="仿宋" w:eastAsia="仿宋" w:hAnsi="仿宋" w:hint="eastAsia"/>
          <w:w w:val="100"/>
          <w:sz w:val="28"/>
          <w:szCs w:val="24"/>
        </w:rPr>
        <w:t>2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月13日，市财政局下达“</w:t>
      </w:r>
      <w:r w:rsidR="009761E6" w:rsidRPr="009761E6">
        <w:rPr>
          <w:rFonts w:ascii="仿宋" w:eastAsia="仿宋" w:hAnsi="仿宋" w:hint="eastAsia"/>
          <w:w w:val="100"/>
          <w:sz w:val="28"/>
          <w:szCs w:val="24"/>
        </w:rPr>
        <w:t>锦溪小学足球场篮球场</w:t>
      </w:r>
      <w:r w:rsidR="009761E6" w:rsidRPr="009761E6">
        <w:rPr>
          <w:rFonts w:ascii="仿宋" w:eastAsia="仿宋" w:hAnsi="仿宋" w:hint="eastAsia"/>
          <w:w w:val="100"/>
          <w:sz w:val="28"/>
          <w:szCs w:val="24"/>
        </w:rPr>
        <w:lastRenderedPageBreak/>
        <w:t>一体改造资金</w:t>
      </w:r>
      <w:r>
        <w:rPr>
          <w:rFonts w:ascii="仿宋" w:eastAsia="仿宋" w:hAnsi="仿宋" w:hint="eastAsia"/>
          <w:w w:val="100"/>
          <w:sz w:val="28"/>
          <w:szCs w:val="24"/>
        </w:rPr>
        <w:t>，</w:t>
      </w:r>
      <w:r w:rsidRPr="00677B93">
        <w:rPr>
          <w:rFonts w:ascii="仿宋" w:eastAsia="仿宋" w:hAnsi="仿宋" w:hint="eastAsia"/>
          <w:w w:val="100"/>
          <w:sz w:val="28"/>
          <w:szCs w:val="24"/>
        </w:rPr>
        <w:t>怀财教字〔</w:t>
      </w:r>
      <w:r w:rsidRPr="00677B93">
        <w:rPr>
          <w:rFonts w:ascii="仿宋" w:eastAsia="仿宋" w:hAnsi="仿宋"/>
          <w:w w:val="100"/>
          <w:sz w:val="28"/>
          <w:szCs w:val="24"/>
        </w:rPr>
        <w:t>2023〕9999号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”指标</w:t>
      </w:r>
      <w:r w:rsidR="009761E6">
        <w:rPr>
          <w:rFonts w:ascii="仿宋" w:eastAsia="仿宋" w:hAnsi="仿宋"/>
          <w:w w:val="100"/>
          <w:sz w:val="28"/>
          <w:szCs w:val="24"/>
        </w:rPr>
        <w:t>51</w:t>
      </w:r>
      <w:r w:rsidR="009761E6">
        <w:rPr>
          <w:rFonts w:ascii="仿宋" w:eastAsia="仿宋" w:hAnsi="仿宋" w:hint="eastAsia"/>
          <w:w w:val="100"/>
          <w:sz w:val="28"/>
          <w:szCs w:val="24"/>
        </w:rPr>
        <w:t>.</w:t>
      </w:r>
      <w:r w:rsidR="009761E6">
        <w:rPr>
          <w:rFonts w:ascii="仿宋" w:eastAsia="仿宋" w:hAnsi="仿宋"/>
          <w:w w:val="100"/>
          <w:sz w:val="28"/>
          <w:szCs w:val="24"/>
        </w:rPr>
        <w:t>2</w:t>
      </w:r>
      <w:r w:rsidR="009761E6">
        <w:rPr>
          <w:rFonts w:ascii="仿宋" w:eastAsia="仿宋" w:hAnsi="仿宋" w:hint="eastAsia"/>
          <w:w w:val="100"/>
          <w:sz w:val="28"/>
          <w:szCs w:val="24"/>
        </w:rPr>
        <w:t>7</w:t>
      </w:r>
      <w:r w:rsidR="00812E6A" w:rsidRPr="00906125">
        <w:rPr>
          <w:rFonts w:ascii="仿宋" w:eastAsia="仿宋" w:hAnsi="仿宋"/>
          <w:w w:val="100"/>
          <w:sz w:val="28"/>
          <w:szCs w:val="24"/>
        </w:rPr>
        <w:t>万元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812E6A" w:rsidRDefault="00E365C2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O．</w:t>
      </w:r>
      <w:r w:rsidR="00812E6A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年</w:t>
      </w:r>
      <w:r w:rsidR="00F74A93">
        <w:rPr>
          <w:rFonts w:ascii="仿宋" w:eastAsia="仿宋" w:hAnsi="仿宋" w:hint="eastAsia"/>
          <w:w w:val="100"/>
          <w:sz w:val="28"/>
          <w:szCs w:val="24"/>
        </w:rPr>
        <w:t>3月16日，市财政局下达“</w:t>
      </w:r>
      <w:r w:rsidR="00F74A93" w:rsidRPr="00F74A93">
        <w:rPr>
          <w:rFonts w:ascii="仿宋" w:eastAsia="仿宋" w:hAnsi="仿宋"/>
          <w:w w:val="100"/>
          <w:sz w:val="28"/>
          <w:szCs w:val="24"/>
        </w:rPr>
        <w:t>2022年锦溪小学非税专户应下未下结转(国防教育）</w:t>
      </w:r>
      <w:r w:rsidR="00CF0097">
        <w:rPr>
          <w:rFonts w:ascii="仿宋" w:eastAsia="仿宋" w:hAnsi="仿宋" w:hint="eastAsia"/>
          <w:w w:val="100"/>
          <w:sz w:val="28"/>
          <w:szCs w:val="24"/>
        </w:rPr>
        <w:t>，怀财教非</w:t>
      </w:r>
      <w:r w:rsidR="00CF0097" w:rsidRPr="00677B93">
        <w:rPr>
          <w:rFonts w:ascii="仿宋" w:eastAsia="仿宋" w:hAnsi="仿宋" w:hint="eastAsia"/>
          <w:w w:val="100"/>
          <w:sz w:val="28"/>
          <w:szCs w:val="24"/>
        </w:rPr>
        <w:t>〔</w:t>
      </w:r>
      <w:r w:rsidR="00CF0097" w:rsidRPr="00677B93">
        <w:rPr>
          <w:rFonts w:ascii="仿宋" w:eastAsia="仿宋" w:hAnsi="仿宋"/>
          <w:w w:val="100"/>
          <w:sz w:val="28"/>
          <w:szCs w:val="24"/>
        </w:rPr>
        <w:t>2023〕9999号</w:t>
      </w:r>
      <w:r w:rsidR="00F74A93">
        <w:rPr>
          <w:rFonts w:ascii="仿宋" w:eastAsia="仿宋" w:hAnsi="仿宋" w:hint="eastAsia"/>
          <w:w w:val="100"/>
          <w:sz w:val="28"/>
          <w:szCs w:val="24"/>
        </w:rPr>
        <w:t>”指标5.00</w:t>
      </w:r>
      <w:r w:rsidR="00F74A93" w:rsidRPr="00906125">
        <w:rPr>
          <w:rFonts w:ascii="仿宋" w:eastAsia="仿宋" w:hAnsi="仿宋"/>
          <w:w w:val="100"/>
          <w:sz w:val="28"/>
          <w:szCs w:val="24"/>
        </w:rPr>
        <w:t>万元</w:t>
      </w:r>
      <w:r w:rsidR="00F74A93">
        <w:rPr>
          <w:rFonts w:ascii="仿宋" w:eastAsia="仿宋" w:hAnsi="仿宋" w:hint="eastAsia"/>
          <w:w w:val="100"/>
          <w:sz w:val="28"/>
          <w:szCs w:val="24"/>
        </w:rPr>
        <w:t>，9月27日，市财政局下达“</w:t>
      </w:r>
      <w:r w:rsidR="00F74A93" w:rsidRPr="00F74A93">
        <w:rPr>
          <w:rFonts w:ascii="仿宋" w:eastAsia="仿宋" w:hAnsi="仿宋" w:hint="eastAsia"/>
          <w:w w:val="100"/>
          <w:sz w:val="28"/>
          <w:szCs w:val="24"/>
        </w:rPr>
        <w:t>锦溪小学往来资金（国防教育）</w:t>
      </w:r>
      <w:r w:rsidR="00E00008">
        <w:rPr>
          <w:rFonts w:ascii="仿宋" w:eastAsia="仿宋" w:hAnsi="仿宋" w:hint="eastAsia"/>
          <w:w w:val="100"/>
          <w:sz w:val="28"/>
          <w:szCs w:val="24"/>
        </w:rPr>
        <w:t>，怀财教非</w:t>
      </w:r>
      <w:r w:rsidR="00E00008" w:rsidRPr="00677B93">
        <w:rPr>
          <w:rFonts w:ascii="仿宋" w:eastAsia="仿宋" w:hAnsi="仿宋" w:hint="eastAsia"/>
          <w:w w:val="100"/>
          <w:sz w:val="28"/>
          <w:szCs w:val="24"/>
        </w:rPr>
        <w:t>〔</w:t>
      </w:r>
      <w:r w:rsidR="00E00008" w:rsidRPr="00677B93">
        <w:rPr>
          <w:rFonts w:ascii="仿宋" w:eastAsia="仿宋" w:hAnsi="仿宋"/>
          <w:w w:val="100"/>
          <w:sz w:val="28"/>
          <w:szCs w:val="24"/>
        </w:rPr>
        <w:t>2023〕</w:t>
      </w:r>
      <w:r w:rsidR="00E00008">
        <w:rPr>
          <w:rFonts w:ascii="仿宋" w:eastAsia="仿宋" w:hAnsi="仿宋" w:hint="eastAsia"/>
          <w:w w:val="100"/>
          <w:sz w:val="28"/>
          <w:szCs w:val="24"/>
        </w:rPr>
        <w:t>0056号</w:t>
      </w:r>
      <w:r w:rsidR="00F74A93">
        <w:rPr>
          <w:rFonts w:ascii="仿宋" w:eastAsia="仿宋" w:hAnsi="仿宋" w:hint="eastAsia"/>
          <w:w w:val="100"/>
          <w:sz w:val="28"/>
          <w:szCs w:val="24"/>
        </w:rPr>
        <w:t>”指标3.00</w:t>
      </w:r>
      <w:r w:rsidR="00F74A93" w:rsidRPr="00906125">
        <w:rPr>
          <w:rFonts w:ascii="仿宋" w:eastAsia="仿宋" w:hAnsi="仿宋"/>
          <w:w w:val="100"/>
          <w:sz w:val="28"/>
          <w:szCs w:val="24"/>
        </w:rPr>
        <w:t>万元</w:t>
      </w:r>
      <w:r w:rsidR="00F74A93">
        <w:rPr>
          <w:rFonts w:ascii="仿宋" w:eastAsia="仿宋" w:hAnsi="仿宋" w:hint="eastAsia"/>
          <w:w w:val="100"/>
          <w:sz w:val="28"/>
          <w:szCs w:val="24"/>
        </w:rPr>
        <w:t>，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1</w:t>
      </w:r>
      <w:r w:rsidR="009761E6">
        <w:rPr>
          <w:rFonts w:ascii="仿宋" w:eastAsia="仿宋" w:hAnsi="仿宋" w:hint="eastAsia"/>
          <w:w w:val="100"/>
          <w:sz w:val="28"/>
          <w:szCs w:val="24"/>
        </w:rPr>
        <w:t>2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月</w:t>
      </w:r>
      <w:r w:rsidR="009761E6">
        <w:rPr>
          <w:rFonts w:ascii="仿宋" w:eastAsia="仿宋" w:hAnsi="仿宋" w:hint="eastAsia"/>
          <w:w w:val="100"/>
          <w:sz w:val="28"/>
          <w:szCs w:val="24"/>
        </w:rPr>
        <w:t>25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日，市财政局下达“</w:t>
      </w:r>
      <w:r w:rsidR="009761E6" w:rsidRPr="009761E6">
        <w:rPr>
          <w:rFonts w:ascii="仿宋" w:eastAsia="仿宋" w:hAnsi="仿宋" w:hint="eastAsia"/>
          <w:w w:val="100"/>
          <w:sz w:val="28"/>
          <w:szCs w:val="24"/>
        </w:rPr>
        <w:t>怀化市锦溪小学非税往来（专项工作经费—国防教育）</w:t>
      </w:r>
      <w:r w:rsidR="00E00008">
        <w:rPr>
          <w:rFonts w:ascii="仿宋" w:eastAsia="仿宋" w:hAnsi="仿宋" w:hint="eastAsia"/>
          <w:w w:val="100"/>
          <w:sz w:val="28"/>
          <w:szCs w:val="24"/>
        </w:rPr>
        <w:t>，怀财教非</w:t>
      </w:r>
      <w:r w:rsidR="00E00008" w:rsidRPr="00677B93">
        <w:rPr>
          <w:rFonts w:ascii="仿宋" w:eastAsia="仿宋" w:hAnsi="仿宋" w:hint="eastAsia"/>
          <w:w w:val="100"/>
          <w:sz w:val="28"/>
          <w:szCs w:val="24"/>
        </w:rPr>
        <w:t>〔</w:t>
      </w:r>
      <w:r w:rsidR="00E00008" w:rsidRPr="00677B93">
        <w:rPr>
          <w:rFonts w:ascii="仿宋" w:eastAsia="仿宋" w:hAnsi="仿宋"/>
          <w:w w:val="100"/>
          <w:sz w:val="28"/>
          <w:szCs w:val="24"/>
        </w:rPr>
        <w:t>2023〕</w:t>
      </w:r>
      <w:r w:rsidR="00E00008">
        <w:rPr>
          <w:rFonts w:ascii="仿宋" w:eastAsia="仿宋" w:hAnsi="仿宋" w:hint="eastAsia"/>
          <w:w w:val="100"/>
          <w:sz w:val="28"/>
          <w:szCs w:val="24"/>
        </w:rPr>
        <w:t>0089号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”指标</w:t>
      </w:r>
      <w:r w:rsidR="009761E6">
        <w:rPr>
          <w:rFonts w:ascii="仿宋" w:eastAsia="仿宋" w:hAnsi="仿宋" w:hint="eastAsia"/>
          <w:w w:val="100"/>
          <w:sz w:val="28"/>
          <w:szCs w:val="24"/>
        </w:rPr>
        <w:t>10.00</w:t>
      </w:r>
      <w:r w:rsidR="00812E6A" w:rsidRPr="00906125">
        <w:rPr>
          <w:rFonts w:ascii="仿宋" w:eastAsia="仿宋" w:hAnsi="仿宋"/>
          <w:w w:val="100"/>
          <w:sz w:val="28"/>
          <w:szCs w:val="24"/>
        </w:rPr>
        <w:t>万元</w:t>
      </w:r>
      <w:r w:rsidR="00F74A93">
        <w:rPr>
          <w:rFonts w:ascii="仿宋" w:eastAsia="仿宋" w:hAnsi="仿宋" w:hint="eastAsia"/>
          <w:w w:val="100"/>
          <w:sz w:val="28"/>
          <w:szCs w:val="24"/>
        </w:rPr>
        <w:t>，共计18.00万元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；</w:t>
      </w:r>
    </w:p>
    <w:p w:rsidR="00812E6A" w:rsidRDefault="000063EF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P．</w:t>
      </w:r>
      <w:r w:rsidR="00812E6A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年</w:t>
      </w:r>
      <w:r w:rsidR="00BC76EA">
        <w:rPr>
          <w:rFonts w:ascii="仿宋" w:eastAsia="仿宋" w:hAnsi="仿宋" w:hint="eastAsia"/>
          <w:w w:val="100"/>
          <w:sz w:val="28"/>
          <w:szCs w:val="24"/>
        </w:rPr>
        <w:t>5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月</w:t>
      </w:r>
      <w:r w:rsidR="00BC76EA">
        <w:rPr>
          <w:rFonts w:ascii="仿宋" w:eastAsia="仿宋" w:hAnsi="仿宋" w:hint="eastAsia"/>
          <w:w w:val="100"/>
          <w:sz w:val="28"/>
          <w:szCs w:val="24"/>
        </w:rPr>
        <w:t>11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日，市财政局下达</w:t>
      </w:r>
      <w:r w:rsidR="00344C33">
        <w:rPr>
          <w:rFonts w:ascii="仿宋" w:eastAsia="仿宋" w:hAnsi="仿宋" w:hint="eastAsia"/>
          <w:w w:val="100"/>
          <w:sz w:val="28"/>
          <w:szCs w:val="24"/>
        </w:rPr>
        <w:t xml:space="preserve"> </w:t>
      </w:r>
      <w:r w:rsidR="00BC76EA">
        <w:rPr>
          <w:rFonts w:ascii="仿宋" w:eastAsia="仿宋" w:hAnsi="仿宋" w:hint="eastAsia"/>
          <w:w w:val="100"/>
          <w:sz w:val="28"/>
          <w:szCs w:val="24"/>
        </w:rPr>
        <w:t>“</w:t>
      </w:r>
      <w:r w:rsidR="00ED14AD">
        <w:rPr>
          <w:rFonts w:ascii="仿宋" w:eastAsia="仿宋" w:hAnsi="仿宋" w:hint="eastAsia"/>
          <w:w w:val="100"/>
          <w:sz w:val="28"/>
          <w:szCs w:val="24"/>
        </w:rPr>
        <w:t>怀化市锦溪小学2023年非税专户资金，</w:t>
      </w:r>
      <w:r w:rsidR="006B58B5">
        <w:rPr>
          <w:rFonts w:ascii="仿宋" w:eastAsia="仿宋" w:hAnsi="仿宋" w:hint="eastAsia"/>
          <w:w w:val="100"/>
          <w:sz w:val="28"/>
          <w:szCs w:val="24"/>
        </w:rPr>
        <w:t>怀财教非</w:t>
      </w:r>
      <w:r w:rsidR="006B58B5" w:rsidRPr="00677B93">
        <w:rPr>
          <w:rFonts w:ascii="仿宋" w:eastAsia="仿宋" w:hAnsi="仿宋" w:hint="eastAsia"/>
          <w:w w:val="100"/>
          <w:sz w:val="28"/>
          <w:szCs w:val="24"/>
        </w:rPr>
        <w:t>〔</w:t>
      </w:r>
      <w:r w:rsidR="006B58B5" w:rsidRPr="00677B93">
        <w:rPr>
          <w:rFonts w:ascii="仿宋" w:eastAsia="仿宋" w:hAnsi="仿宋"/>
          <w:w w:val="100"/>
          <w:sz w:val="28"/>
          <w:szCs w:val="24"/>
        </w:rPr>
        <w:t>2023〕</w:t>
      </w:r>
      <w:r w:rsidR="006B58B5">
        <w:rPr>
          <w:rFonts w:ascii="仿宋" w:eastAsia="仿宋" w:hAnsi="仿宋" w:hint="eastAsia"/>
          <w:w w:val="100"/>
          <w:sz w:val="28"/>
          <w:szCs w:val="24"/>
        </w:rPr>
        <w:t>0015号</w:t>
      </w:r>
      <w:r w:rsidR="00BC76EA">
        <w:rPr>
          <w:rFonts w:ascii="仿宋" w:eastAsia="仿宋" w:hAnsi="仿宋" w:hint="eastAsia"/>
          <w:w w:val="100"/>
          <w:sz w:val="28"/>
          <w:szCs w:val="24"/>
        </w:rPr>
        <w:t>”</w:t>
      </w:r>
      <w:r w:rsidR="00BC76EA" w:rsidRPr="00BC76EA">
        <w:rPr>
          <w:rFonts w:ascii="仿宋" w:eastAsia="仿宋" w:hAnsi="仿宋" w:hint="eastAsia"/>
          <w:w w:val="100"/>
          <w:sz w:val="28"/>
          <w:szCs w:val="24"/>
        </w:rPr>
        <w:t xml:space="preserve"> </w:t>
      </w:r>
      <w:r w:rsidR="00BC76EA">
        <w:rPr>
          <w:rFonts w:ascii="仿宋" w:eastAsia="仿宋" w:hAnsi="仿宋" w:hint="eastAsia"/>
          <w:w w:val="100"/>
          <w:sz w:val="28"/>
          <w:szCs w:val="24"/>
        </w:rPr>
        <w:t>指标</w:t>
      </w:r>
      <w:r w:rsidR="00BC76EA" w:rsidRPr="00BC76EA">
        <w:rPr>
          <w:rFonts w:ascii="仿宋" w:eastAsia="仿宋" w:hAnsi="仿宋"/>
          <w:w w:val="100"/>
          <w:sz w:val="28"/>
          <w:szCs w:val="24"/>
        </w:rPr>
        <w:t>65</w:t>
      </w:r>
      <w:r w:rsidR="00BC76EA">
        <w:rPr>
          <w:rFonts w:ascii="仿宋" w:eastAsia="仿宋" w:hAnsi="仿宋" w:hint="eastAsia"/>
          <w:w w:val="100"/>
          <w:sz w:val="28"/>
          <w:szCs w:val="24"/>
        </w:rPr>
        <w:t>.</w:t>
      </w:r>
      <w:r w:rsidR="00BC76EA" w:rsidRPr="00BC76EA">
        <w:rPr>
          <w:rFonts w:ascii="仿宋" w:eastAsia="仿宋" w:hAnsi="仿宋"/>
          <w:w w:val="100"/>
          <w:sz w:val="28"/>
          <w:szCs w:val="24"/>
        </w:rPr>
        <w:t>08</w:t>
      </w:r>
      <w:r w:rsidR="00BC76EA">
        <w:rPr>
          <w:rFonts w:ascii="仿宋" w:eastAsia="仿宋" w:hAnsi="仿宋" w:hint="eastAsia"/>
          <w:w w:val="100"/>
          <w:sz w:val="28"/>
          <w:szCs w:val="24"/>
        </w:rPr>
        <w:t>万元，</w:t>
      </w:r>
      <w:r w:rsidR="00344C33">
        <w:rPr>
          <w:rFonts w:ascii="仿宋" w:eastAsia="仿宋" w:hAnsi="仿宋" w:hint="eastAsia"/>
          <w:w w:val="100"/>
          <w:sz w:val="28"/>
          <w:szCs w:val="24"/>
        </w:rPr>
        <w:t xml:space="preserve"> </w:t>
      </w:r>
      <w:r w:rsidR="00BC76EA">
        <w:rPr>
          <w:rFonts w:ascii="仿宋" w:eastAsia="仿宋" w:hAnsi="仿宋" w:hint="eastAsia"/>
          <w:w w:val="100"/>
          <w:sz w:val="28"/>
          <w:szCs w:val="24"/>
        </w:rPr>
        <w:t>8月23日下达</w:t>
      </w:r>
      <w:r w:rsidR="00344C33">
        <w:rPr>
          <w:rFonts w:ascii="仿宋" w:eastAsia="仿宋" w:hAnsi="仿宋" w:hint="eastAsia"/>
          <w:w w:val="100"/>
          <w:sz w:val="28"/>
          <w:szCs w:val="24"/>
        </w:rPr>
        <w:t xml:space="preserve"> </w:t>
      </w:r>
      <w:r w:rsidR="00B56EF1">
        <w:rPr>
          <w:rFonts w:ascii="仿宋" w:eastAsia="仿宋" w:hAnsi="仿宋" w:hint="eastAsia"/>
          <w:w w:val="100"/>
          <w:sz w:val="28"/>
          <w:szCs w:val="24"/>
        </w:rPr>
        <w:t>“</w:t>
      </w:r>
      <w:r w:rsidR="00B56EF1" w:rsidRPr="00BC76EA">
        <w:rPr>
          <w:rFonts w:ascii="仿宋" w:eastAsia="仿宋" w:hAnsi="仿宋" w:hint="eastAsia"/>
          <w:w w:val="100"/>
          <w:sz w:val="28"/>
          <w:szCs w:val="24"/>
        </w:rPr>
        <w:t>课后服务教师补贴</w:t>
      </w:r>
      <w:r w:rsidR="001A1315">
        <w:rPr>
          <w:rFonts w:ascii="仿宋" w:eastAsia="仿宋" w:hAnsi="仿宋" w:hint="eastAsia"/>
          <w:w w:val="100"/>
          <w:sz w:val="28"/>
          <w:szCs w:val="24"/>
        </w:rPr>
        <w:t>，怀财教非</w:t>
      </w:r>
      <w:r w:rsidR="001A1315" w:rsidRPr="00677B93">
        <w:rPr>
          <w:rFonts w:ascii="仿宋" w:eastAsia="仿宋" w:hAnsi="仿宋" w:hint="eastAsia"/>
          <w:w w:val="100"/>
          <w:sz w:val="28"/>
          <w:szCs w:val="24"/>
        </w:rPr>
        <w:t>〔</w:t>
      </w:r>
      <w:r w:rsidR="001A1315" w:rsidRPr="00677B93">
        <w:rPr>
          <w:rFonts w:ascii="仿宋" w:eastAsia="仿宋" w:hAnsi="仿宋"/>
          <w:w w:val="100"/>
          <w:sz w:val="28"/>
          <w:szCs w:val="24"/>
        </w:rPr>
        <w:t>2023〕</w:t>
      </w:r>
      <w:r w:rsidR="001A1315">
        <w:rPr>
          <w:rFonts w:ascii="仿宋" w:eastAsia="仿宋" w:hAnsi="仿宋" w:hint="eastAsia"/>
          <w:w w:val="100"/>
          <w:sz w:val="28"/>
          <w:szCs w:val="24"/>
        </w:rPr>
        <w:t>0042号</w:t>
      </w:r>
      <w:r w:rsidR="00B56EF1">
        <w:rPr>
          <w:rFonts w:ascii="仿宋" w:eastAsia="仿宋" w:hAnsi="仿宋" w:hint="eastAsia"/>
          <w:w w:val="100"/>
          <w:sz w:val="28"/>
          <w:szCs w:val="24"/>
        </w:rPr>
        <w:t>”指标</w:t>
      </w:r>
      <w:r w:rsidR="00B56EF1" w:rsidRPr="00B56EF1">
        <w:rPr>
          <w:rFonts w:ascii="仿宋" w:eastAsia="仿宋" w:hAnsi="仿宋"/>
          <w:w w:val="100"/>
          <w:sz w:val="28"/>
          <w:szCs w:val="24"/>
        </w:rPr>
        <w:t>165</w:t>
      </w:r>
      <w:r w:rsidR="00B56EF1">
        <w:rPr>
          <w:rFonts w:ascii="仿宋" w:eastAsia="仿宋" w:hAnsi="仿宋" w:hint="eastAsia"/>
          <w:w w:val="100"/>
          <w:sz w:val="28"/>
          <w:szCs w:val="24"/>
        </w:rPr>
        <w:t>.</w:t>
      </w:r>
      <w:r w:rsidR="00B56EF1" w:rsidRPr="00B56EF1">
        <w:rPr>
          <w:rFonts w:ascii="仿宋" w:eastAsia="仿宋" w:hAnsi="仿宋"/>
          <w:w w:val="100"/>
          <w:sz w:val="28"/>
          <w:szCs w:val="24"/>
        </w:rPr>
        <w:t>20</w:t>
      </w:r>
      <w:r w:rsidR="00B56EF1">
        <w:rPr>
          <w:rFonts w:ascii="仿宋" w:eastAsia="仿宋" w:hAnsi="仿宋" w:hint="eastAsia"/>
          <w:w w:val="100"/>
          <w:sz w:val="28"/>
          <w:szCs w:val="24"/>
        </w:rPr>
        <w:t>万元，共计</w:t>
      </w:r>
      <w:r w:rsidR="00344C33">
        <w:rPr>
          <w:rFonts w:ascii="仿宋" w:eastAsia="仿宋" w:hAnsi="仿宋" w:hint="eastAsia"/>
          <w:w w:val="100"/>
          <w:sz w:val="28"/>
          <w:szCs w:val="24"/>
        </w:rPr>
        <w:t>230.28</w:t>
      </w:r>
      <w:r w:rsidR="00B56EF1">
        <w:rPr>
          <w:rFonts w:ascii="仿宋" w:eastAsia="仿宋" w:hAnsi="仿宋" w:hint="eastAsia"/>
          <w:w w:val="100"/>
          <w:sz w:val="28"/>
          <w:szCs w:val="24"/>
        </w:rPr>
        <w:t>万元；</w:t>
      </w:r>
    </w:p>
    <w:p w:rsidR="00344C33" w:rsidRPr="001D48A7" w:rsidRDefault="001D48A7" w:rsidP="001D48A7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Q．</w:t>
      </w:r>
      <w:r w:rsidRPr="00EF0BB5">
        <w:rPr>
          <w:rFonts w:ascii="仿宋" w:eastAsia="仿宋" w:hAnsi="仿宋"/>
          <w:w w:val="100"/>
          <w:sz w:val="28"/>
          <w:szCs w:val="24"/>
        </w:rPr>
        <w:t>2023</w:t>
      </w:r>
      <w:r>
        <w:rPr>
          <w:rFonts w:ascii="仿宋" w:eastAsia="仿宋" w:hAnsi="仿宋" w:hint="eastAsia"/>
          <w:w w:val="100"/>
          <w:sz w:val="28"/>
          <w:szCs w:val="24"/>
        </w:rPr>
        <w:t>年5月11日，市财政局下达“怀化市锦溪小学2023年非税专户资金，怀财教非</w:t>
      </w:r>
      <w:r w:rsidRPr="00677B93">
        <w:rPr>
          <w:rFonts w:ascii="仿宋" w:eastAsia="仿宋" w:hAnsi="仿宋" w:hint="eastAsia"/>
          <w:w w:val="100"/>
          <w:sz w:val="28"/>
          <w:szCs w:val="24"/>
        </w:rPr>
        <w:t>〔</w:t>
      </w:r>
      <w:r w:rsidRPr="00677B93">
        <w:rPr>
          <w:rFonts w:ascii="仿宋" w:eastAsia="仿宋" w:hAnsi="仿宋"/>
          <w:w w:val="100"/>
          <w:sz w:val="28"/>
          <w:szCs w:val="24"/>
        </w:rPr>
        <w:t>2023〕</w:t>
      </w:r>
      <w:r>
        <w:rPr>
          <w:rFonts w:ascii="仿宋" w:eastAsia="仿宋" w:hAnsi="仿宋" w:hint="eastAsia"/>
          <w:w w:val="100"/>
          <w:sz w:val="28"/>
          <w:szCs w:val="24"/>
        </w:rPr>
        <w:t>0015号”指标</w:t>
      </w:r>
      <w:r w:rsidRPr="00BC76EA">
        <w:rPr>
          <w:rFonts w:ascii="仿宋" w:eastAsia="仿宋" w:hAnsi="仿宋"/>
          <w:w w:val="100"/>
          <w:sz w:val="28"/>
          <w:szCs w:val="24"/>
        </w:rPr>
        <w:t>15</w:t>
      </w:r>
      <w:r>
        <w:rPr>
          <w:rFonts w:ascii="仿宋" w:eastAsia="仿宋" w:hAnsi="仿宋" w:hint="eastAsia"/>
          <w:w w:val="100"/>
          <w:sz w:val="28"/>
          <w:szCs w:val="24"/>
        </w:rPr>
        <w:t>.</w:t>
      </w:r>
      <w:r w:rsidRPr="00BC76EA">
        <w:rPr>
          <w:rFonts w:ascii="仿宋" w:eastAsia="仿宋" w:hAnsi="仿宋"/>
          <w:w w:val="100"/>
          <w:sz w:val="28"/>
          <w:szCs w:val="24"/>
        </w:rPr>
        <w:t>78</w:t>
      </w:r>
      <w:r w:rsidRPr="00906125">
        <w:rPr>
          <w:rFonts w:ascii="仿宋" w:eastAsia="仿宋" w:hAnsi="仿宋"/>
          <w:w w:val="100"/>
          <w:sz w:val="28"/>
          <w:szCs w:val="24"/>
        </w:rPr>
        <w:t>万元</w:t>
      </w:r>
      <w:r>
        <w:rPr>
          <w:rFonts w:ascii="仿宋" w:eastAsia="仿宋" w:hAnsi="仿宋" w:hint="eastAsia"/>
          <w:w w:val="100"/>
          <w:sz w:val="28"/>
          <w:szCs w:val="24"/>
        </w:rPr>
        <w:t>，5月17日下达“怀化市锦溪小学2023年非税专户资金，怀财教非</w:t>
      </w:r>
      <w:r w:rsidRPr="00677B93">
        <w:rPr>
          <w:rFonts w:ascii="仿宋" w:eastAsia="仿宋" w:hAnsi="仿宋" w:hint="eastAsia"/>
          <w:w w:val="100"/>
          <w:sz w:val="28"/>
          <w:szCs w:val="24"/>
        </w:rPr>
        <w:t>〔</w:t>
      </w:r>
      <w:r w:rsidRPr="00677B93">
        <w:rPr>
          <w:rFonts w:ascii="仿宋" w:eastAsia="仿宋" w:hAnsi="仿宋"/>
          <w:w w:val="100"/>
          <w:sz w:val="28"/>
          <w:szCs w:val="24"/>
        </w:rPr>
        <w:t>2023〕</w:t>
      </w:r>
      <w:r>
        <w:rPr>
          <w:rFonts w:ascii="仿宋" w:eastAsia="仿宋" w:hAnsi="仿宋" w:hint="eastAsia"/>
          <w:w w:val="100"/>
          <w:sz w:val="28"/>
          <w:szCs w:val="24"/>
        </w:rPr>
        <w:t>0015号”</w:t>
      </w:r>
      <w:r w:rsidRPr="00BC76EA">
        <w:rPr>
          <w:rFonts w:ascii="仿宋" w:eastAsia="仿宋" w:hAnsi="仿宋" w:hint="eastAsia"/>
          <w:w w:val="100"/>
          <w:sz w:val="28"/>
          <w:szCs w:val="24"/>
        </w:rPr>
        <w:t xml:space="preserve"> </w:t>
      </w:r>
      <w:r>
        <w:rPr>
          <w:rFonts w:ascii="仿宋" w:eastAsia="仿宋" w:hAnsi="仿宋" w:hint="eastAsia"/>
          <w:w w:val="100"/>
          <w:sz w:val="28"/>
          <w:szCs w:val="24"/>
        </w:rPr>
        <w:t>指标0.008</w:t>
      </w:r>
      <w:r w:rsidRPr="00906125">
        <w:rPr>
          <w:rFonts w:ascii="仿宋" w:eastAsia="仿宋" w:hAnsi="仿宋"/>
          <w:w w:val="100"/>
          <w:sz w:val="28"/>
          <w:szCs w:val="24"/>
        </w:rPr>
        <w:t>万元</w:t>
      </w:r>
      <w:r>
        <w:rPr>
          <w:rFonts w:ascii="仿宋" w:eastAsia="仿宋" w:hAnsi="仿宋" w:hint="eastAsia"/>
          <w:w w:val="100"/>
          <w:sz w:val="28"/>
          <w:szCs w:val="24"/>
        </w:rPr>
        <w:t>，8月23日下达“</w:t>
      </w:r>
      <w:r w:rsidRPr="00B56EF1">
        <w:rPr>
          <w:rFonts w:ascii="仿宋" w:eastAsia="仿宋" w:hAnsi="仿宋" w:hint="eastAsia"/>
          <w:w w:val="100"/>
          <w:sz w:val="28"/>
          <w:szCs w:val="24"/>
        </w:rPr>
        <w:t>设备维护成本及行政管理人员适当补贴</w:t>
      </w:r>
      <w:r>
        <w:rPr>
          <w:rFonts w:ascii="仿宋" w:eastAsia="仿宋" w:hAnsi="仿宋" w:hint="eastAsia"/>
          <w:w w:val="100"/>
          <w:sz w:val="28"/>
          <w:szCs w:val="24"/>
        </w:rPr>
        <w:t>，怀财教非</w:t>
      </w:r>
      <w:r w:rsidRPr="00677B93">
        <w:rPr>
          <w:rFonts w:ascii="仿宋" w:eastAsia="仿宋" w:hAnsi="仿宋" w:hint="eastAsia"/>
          <w:w w:val="100"/>
          <w:sz w:val="28"/>
          <w:szCs w:val="24"/>
        </w:rPr>
        <w:t>〔</w:t>
      </w:r>
      <w:r w:rsidRPr="00677B93">
        <w:rPr>
          <w:rFonts w:ascii="仿宋" w:eastAsia="仿宋" w:hAnsi="仿宋"/>
          <w:w w:val="100"/>
          <w:sz w:val="28"/>
          <w:szCs w:val="24"/>
        </w:rPr>
        <w:t>2023〕</w:t>
      </w:r>
      <w:r>
        <w:rPr>
          <w:rFonts w:ascii="仿宋" w:eastAsia="仿宋" w:hAnsi="仿宋" w:hint="eastAsia"/>
          <w:w w:val="100"/>
          <w:sz w:val="28"/>
          <w:szCs w:val="24"/>
        </w:rPr>
        <w:t>0042号”指标</w:t>
      </w:r>
      <w:r w:rsidRPr="00B56EF1">
        <w:rPr>
          <w:rFonts w:ascii="仿宋" w:eastAsia="仿宋" w:hAnsi="仿宋"/>
          <w:w w:val="100"/>
          <w:sz w:val="28"/>
          <w:szCs w:val="24"/>
        </w:rPr>
        <w:t>41</w:t>
      </w:r>
      <w:r>
        <w:rPr>
          <w:rFonts w:ascii="仿宋" w:eastAsia="仿宋" w:hAnsi="仿宋" w:hint="eastAsia"/>
          <w:w w:val="100"/>
          <w:sz w:val="28"/>
          <w:szCs w:val="24"/>
        </w:rPr>
        <w:t>.</w:t>
      </w:r>
      <w:r w:rsidRPr="00B56EF1">
        <w:rPr>
          <w:rFonts w:ascii="仿宋" w:eastAsia="仿宋" w:hAnsi="仿宋"/>
          <w:w w:val="100"/>
          <w:sz w:val="28"/>
          <w:szCs w:val="24"/>
        </w:rPr>
        <w:t>2</w:t>
      </w:r>
      <w:r>
        <w:rPr>
          <w:rFonts w:ascii="仿宋" w:eastAsia="仿宋" w:hAnsi="仿宋" w:hint="eastAsia"/>
          <w:w w:val="100"/>
          <w:sz w:val="28"/>
          <w:szCs w:val="24"/>
        </w:rPr>
        <w:t>6万元，共计57.05万元；</w:t>
      </w:r>
    </w:p>
    <w:p w:rsidR="00812E6A" w:rsidRPr="00324D52" w:rsidRDefault="00FC7E58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R．</w:t>
      </w:r>
      <w:r w:rsidR="00812E6A" w:rsidRPr="00EF0BB5">
        <w:rPr>
          <w:rFonts w:ascii="仿宋" w:eastAsia="仿宋" w:hAnsi="仿宋"/>
          <w:w w:val="100"/>
          <w:sz w:val="28"/>
          <w:szCs w:val="24"/>
        </w:rPr>
        <w:t>2023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年</w:t>
      </w:r>
      <w:r w:rsidR="00B56EF1">
        <w:rPr>
          <w:rFonts w:ascii="仿宋" w:eastAsia="仿宋" w:hAnsi="仿宋" w:hint="eastAsia"/>
          <w:w w:val="100"/>
          <w:sz w:val="28"/>
          <w:szCs w:val="24"/>
        </w:rPr>
        <w:t>3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月</w:t>
      </w:r>
      <w:r w:rsidR="00B56EF1">
        <w:rPr>
          <w:rFonts w:ascii="仿宋" w:eastAsia="仿宋" w:hAnsi="仿宋" w:hint="eastAsia"/>
          <w:w w:val="100"/>
          <w:sz w:val="28"/>
          <w:szCs w:val="24"/>
        </w:rPr>
        <w:t>2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3日，市财政局下达“</w:t>
      </w:r>
      <w:r w:rsidR="00B56EF1" w:rsidRPr="00B56EF1">
        <w:rPr>
          <w:rFonts w:ascii="仿宋" w:eastAsia="仿宋" w:hAnsi="仿宋" w:hint="eastAsia"/>
          <w:w w:val="100"/>
          <w:sz w:val="28"/>
          <w:szCs w:val="24"/>
        </w:rPr>
        <w:t>实训基地建设</w:t>
      </w:r>
      <w:r>
        <w:rPr>
          <w:rFonts w:ascii="仿宋" w:eastAsia="仿宋" w:hAnsi="仿宋" w:hint="eastAsia"/>
          <w:w w:val="100"/>
          <w:sz w:val="28"/>
          <w:szCs w:val="24"/>
        </w:rPr>
        <w:t>，怀财教非</w:t>
      </w:r>
      <w:r w:rsidRPr="00677B93">
        <w:rPr>
          <w:rFonts w:ascii="仿宋" w:eastAsia="仿宋" w:hAnsi="仿宋" w:hint="eastAsia"/>
          <w:w w:val="100"/>
          <w:sz w:val="28"/>
          <w:szCs w:val="24"/>
        </w:rPr>
        <w:t>〔</w:t>
      </w:r>
      <w:r w:rsidRPr="00677B93">
        <w:rPr>
          <w:rFonts w:ascii="仿宋" w:eastAsia="仿宋" w:hAnsi="仿宋"/>
          <w:w w:val="100"/>
          <w:sz w:val="28"/>
          <w:szCs w:val="24"/>
        </w:rPr>
        <w:t>2023〕</w:t>
      </w:r>
      <w:r>
        <w:rPr>
          <w:rFonts w:ascii="仿宋" w:eastAsia="仿宋" w:hAnsi="仿宋" w:hint="eastAsia"/>
          <w:w w:val="100"/>
          <w:sz w:val="28"/>
          <w:szCs w:val="24"/>
        </w:rPr>
        <w:t>0010号</w:t>
      </w:r>
      <w:r w:rsidR="00812E6A">
        <w:rPr>
          <w:rFonts w:ascii="仿宋" w:eastAsia="仿宋" w:hAnsi="仿宋" w:hint="eastAsia"/>
          <w:w w:val="100"/>
          <w:sz w:val="28"/>
          <w:szCs w:val="24"/>
        </w:rPr>
        <w:t>”指标</w:t>
      </w:r>
      <w:r w:rsidR="00B56EF1">
        <w:rPr>
          <w:rFonts w:ascii="仿宋" w:eastAsia="仿宋" w:hAnsi="仿宋" w:hint="eastAsia"/>
          <w:w w:val="100"/>
          <w:sz w:val="28"/>
          <w:szCs w:val="24"/>
        </w:rPr>
        <w:t>4.00</w:t>
      </w:r>
      <w:r w:rsidR="00812E6A" w:rsidRPr="00906125">
        <w:rPr>
          <w:rFonts w:ascii="仿宋" w:eastAsia="仿宋" w:hAnsi="仿宋"/>
          <w:w w:val="100"/>
          <w:sz w:val="28"/>
          <w:szCs w:val="24"/>
        </w:rPr>
        <w:t>万元</w:t>
      </w:r>
      <w:r w:rsidR="00B56EF1">
        <w:rPr>
          <w:rFonts w:ascii="仿宋" w:eastAsia="仿宋" w:hAnsi="仿宋" w:hint="eastAsia"/>
          <w:w w:val="100"/>
          <w:sz w:val="28"/>
          <w:szCs w:val="24"/>
        </w:rPr>
        <w:t>。</w:t>
      </w:r>
    </w:p>
    <w:p w:rsidR="003D786A" w:rsidRDefault="003D786A" w:rsidP="005149F8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/>
          <w:w w:val="100"/>
          <w:sz w:val="28"/>
          <w:szCs w:val="24"/>
        </w:rPr>
        <w:t>（</w:t>
      </w:r>
      <w:r w:rsidRPr="003D786A">
        <w:rPr>
          <w:rFonts w:ascii="仿宋" w:eastAsia="仿宋" w:hAnsi="仿宋"/>
          <w:w w:val="100"/>
          <w:sz w:val="28"/>
          <w:szCs w:val="24"/>
        </w:rPr>
        <w:t>2</w:t>
      </w:r>
      <w:r>
        <w:rPr>
          <w:rFonts w:ascii="仿宋" w:eastAsia="仿宋" w:hAnsi="仿宋"/>
          <w:w w:val="100"/>
          <w:sz w:val="28"/>
          <w:szCs w:val="24"/>
        </w:rPr>
        <w:t>）</w:t>
      </w:r>
      <w:r w:rsidRPr="003D786A">
        <w:rPr>
          <w:rFonts w:ascii="仿宋" w:eastAsia="仿宋" w:hAnsi="仿宋"/>
          <w:w w:val="100"/>
          <w:sz w:val="28"/>
          <w:szCs w:val="24"/>
        </w:rPr>
        <w:t>资金到位情况</w:t>
      </w:r>
    </w:p>
    <w:p w:rsidR="00EF0BB5" w:rsidRPr="003D786A" w:rsidRDefault="00EF0BB5" w:rsidP="00C35355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 w:rsidRPr="00B20239">
        <w:rPr>
          <w:rFonts w:ascii="仿宋" w:eastAsia="仿宋" w:hAnsi="仿宋" w:hint="eastAsia"/>
          <w:w w:val="100"/>
          <w:sz w:val="28"/>
          <w:szCs w:val="24"/>
        </w:rPr>
        <w:t>财政</w:t>
      </w:r>
      <w:r w:rsidR="00010494">
        <w:rPr>
          <w:rFonts w:ascii="仿宋" w:eastAsia="仿宋" w:hAnsi="仿宋" w:hint="eastAsia"/>
          <w:w w:val="100"/>
          <w:sz w:val="28"/>
          <w:szCs w:val="24"/>
        </w:rPr>
        <w:t>下达</w:t>
      </w:r>
      <w:r w:rsidR="00BB24DD">
        <w:rPr>
          <w:rFonts w:ascii="仿宋" w:eastAsia="仿宋" w:hAnsi="仿宋" w:hint="eastAsia"/>
          <w:w w:val="100"/>
          <w:sz w:val="28"/>
          <w:szCs w:val="24"/>
        </w:rPr>
        <w:t>项目资金</w:t>
      </w:r>
      <w:r w:rsidR="00010494">
        <w:rPr>
          <w:rFonts w:ascii="仿宋" w:eastAsia="仿宋" w:hAnsi="仿宋" w:hint="eastAsia"/>
          <w:w w:val="100"/>
          <w:sz w:val="28"/>
          <w:szCs w:val="24"/>
        </w:rPr>
        <w:t>指标共</w:t>
      </w:r>
      <w:r w:rsidR="00BB6A4C" w:rsidRPr="00BB6A4C">
        <w:rPr>
          <w:rFonts w:ascii="仿宋" w:eastAsia="仿宋" w:hAnsi="仿宋"/>
          <w:w w:val="100"/>
          <w:sz w:val="28"/>
          <w:szCs w:val="24"/>
        </w:rPr>
        <w:t>985.6</w:t>
      </w:r>
      <w:r w:rsidR="00BB6A4C">
        <w:rPr>
          <w:rFonts w:ascii="仿宋" w:eastAsia="仿宋" w:hAnsi="仿宋" w:hint="eastAsia"/>
          <w:w w:val="100"/>
          <w:sz w:val="28"/>
          <w:szCs w:val="24"/>
        </w:rPr>
        <w:t>9</w:t>
      </w:r>
      <w:r w:rsidR="00B20239">
        <w:rPr>
          <w:rFonts w:ascii="仿宋" w:eastAsia="仿宋" w:hAnsi="仿宋" w:hint="eastAsia"/>
          <w:w w:val="100"/>
          <w:sz w:val="28"/>
          <w:szCs w:val="24"/>
        </w:rPr>
        <w:t>万元</w:t>
      </w:r>
      <w:r w:rsidRPr="00B20239">
        <w:rPr>
          <w:rFonts w:ascii="仿宋" w:eastAsia="仿宋" w:hAnsi="仿宋" w:hint="eastAsia"/>
          <w:w w:val="100"/>
          <w:sz w:val="28"/>
          <w:szCs w:val="24"/>
        </w:rPr>
        <w:t>，</w:t>
      </w:r>
      <w:r w:rsidR="00BB24DD" w:rsidRPr="00BB24DD">
        <w:rPr>
          <w:rFonts w:ascii="仿宋" w:eastAsia="仿宋" w:hAnsi="仿宋"/>
          <w:w w:val="100"/>
          <w:sz w:val="28"/>
          <w:szCs w:val="24"/>
        </w:rPr>
        <w:t>各项资金</w:t>
      </w:r>
      <w:r w:rsidR="006C2F96">
        <w:rPr>
          <w:rFonts w:ascii="仿宋" w:eastAsia="仿宋" w:hAnsi="仿宋" w:hint="eastAsia"/>
          <w:w w:val="100"/>
          <w:sz w:val="28"/>
          <w:szCs w:val="24"/>
        </w:rPr>
        <w:t>指标</w:t>
      </w:r>
      <w:r w:rsidR="00BB24DD" w:rsidRPr="00BB24DD">
        <w:rPr>
          <w:rFonts w:ascii="仿宋" w:eastAsia="仿宋" w:hAnsi="仿宋"/>
          <w:w w:val="100"/>
          <w:sz w:val="28"/>
          <w:szCs w:val="24"/>
        </w:rPr>
        <w:t>都能按照计划</w:t>
      </w:r>
      <w:r w:rsidR="00935077">
        <w:rPr>
          <w:rFonts w:ascii="仿宋" w:eastAsia="仿宋" w:hAnsi="仿宋" w:hint="eastAsia"/>
          <w:w w:val="100"/>
          <w:sz w:val="28"/>
          <w:szCs w:val="24"/>
        </w:rPr>
        <w:t>及时</w:t>
      </w:r>
      <w:r w:rsidR="006C2F96">
        <w:rPr>
          <w:rFonts w:ascii="仿宋" w:eastAsia="仿宋" w:hAnsi="仿宋" w:hint="eastAsia"/>
          <w:w w:val="100"/>
          <w:sz w:val="28"/>
          <w:szCs w:val="24"/>
        </w:rPr>
        <w:t>下达</w:t>
      </w:r>
      <w:r w:rsidR="00BB24DD" w:rsidRPr="00BB24DD">
        <w:rPr>
          <w:rFonts w:ascii="仿宋" w:eastAsia="仿宋" w:hAnsi="仿宋"/>
          <w:w w:val="100"/>
          <w:sz w:val="28"/>
          <w:szCs w:val="24"/>
        </w:rPr>
        <w:t>，为项目的持续稳定开展提供了</w:t>
      </w:r>
      <w:r w:rsidR="00CC27C4">
        <w:rPr>
          <w:rFonts w:ascii="仿宋" w:eastAsia="仿宋" w:hAnsi="仿宋" w:hint="eastAsia"/>
          <w:w w:val="100"/>
          <w:sz w:val="28"/>
          <w:szCs w:val="24"/>
        </w:rPr>
        <w:t>资金保障</w:t>
      </w:r>
      <w:r w:rsidR="00BB24DD">
        <w:rPr>
          <w:rFonts w:ascii="仿宋" w:eastAsia="仿宋" w:hAnsi="仿宋" w:hint="eastAsia"/>
          <w:w w:val="100"/>
          <w:sz w:val="28"/>
          <w:szCs w:val="24"/>
        </w:rPr>
        <w:t>，</w:t>
      </w:r>
      <w:r w:rsidRPr="00B20239">
        <w:rPr>
          <w:rFonts w:ascii="仿宋" w:eastAsia="仿宋" w:hAnsi="仿宋" w:hint="eastAsia"/>
          <w:w w:val="100"/>
          <w:sz w:val="28"/>
          <w:szCs w:val="24"/>
        </w:rPr>
        <w:t>资金到位率</w:t>
      </w:r>
      <w:r w:rsidRPr="00B20239">
        <w:rPr>
          <w:rFonts w:ascii="仿宋" w:eastAsia="仿宋" w:hAnsi="仿宋" w:hint="eastAsia"/>
          <w:w w:val="100"/>
          <w:sz w:val="28"/>
          <w:szCs w:val="24"/>
        </w:rPr>
        <w:lastRenderedPageBreak/>
        <w:t>100%。</w:t>
      </w:r>
    </w:p>
    <w:p w:rsidR="003D786A" w:rsidRDefault="003D786A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/>
          <w:w w:val="100"/>
          <w:sz w:val="28"/>
          <w:szCs w:val="24"/>
        </w:rPr>
        <w:t>（</w:t>
      </w:r>
      <w:r w:rsidR="00EF0BB5">
        <w:rPr>
          <w:rFonts w:ascii="仿宋" w:eastAsia="仿宋" w:hAnsi="仿宋" w:hint="eastAsia"/>
          <w:w w:val="100"/>
          <w:sz w:val="28"/>
          <w:szCs w:val="24"/>
        </w:rPr>
        <w:t>3</w:t>
      </w:r>
      <w:r>
        <w:rPr>
          <w:rFonts w:ascii="仿宋" w:eastAsia="仿宋" w:hAnsi="仿宋"/>
          <w:w w:val="100"/>
          <w:sz w:val="28"/>
          <w:szCs w:val="24"/>
        </w:rPr>
        <w:t>）</w:t>
      </w:r>
      <w:r w:rsidRPr="003D786A">
        <w:rPr>
          <w:rFonts w:ascii="仿宋" w:eastAsia="仿宋" w:hAnsi="仿宋"/>
          <w:w w:val="100"/>
          <w:sz w:val="28"/>
          <w:szCs w:val="24"/>
        </w:rPr>
        <w:t>资金使用情况</w:t>
      </w:r>
    </w:p>
    <w:p w:rsidR="00425574" w:rsidRPr="003D786A" w:rsidRDefault="00B20239" w:rsidP="004E1ED5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 w:rsidRPr="00B20239">
        <w:rPr>
          <w:rFonts w:ascii="仿宋" w:eastAsia="仿宋" w:hAnsi="仿宋" w:hint="eastAsia"/>
          <w:w w:val="100"/>
          <w:sz w:val="28"/>
          <w:szCs w:val="24"/>
        </w:rPr>
        <w:t>项目</w:t>
      </w:r>
      <w:r w:rsidRPr="00B20239">
        <w:rPr>
          <w:rFonts w:ascii="仿宋" w:eastAsia="仿宋" w:hAnsi="仿宋"/>
          <w:w w:val="100"/>
          <w:sz w:val="28"/>
          <w:szCs w:val="24"/>
        </w:rPr>
        <w:t>实际支出</w:t>
      </w:r>
      <w:r w:rsidR="00D631E0">
        <w:rPr>
          <w:rFonts w:ascii="仿宋" w:eastAsia="仿宋" w:hAnsi="仿宋" w:hint="eastAsia"/>
          <w:w w:val="100"/>
          <w:sz w:val="28"/>
          <w:szCs w:val="24"/>
        </w:rPr>
        <w:t>共</w:t>
      </w:r>
      <w:r w:rsidR="00BB6A4C" w:rsidRPr="00BB6A4C">
        <w:rPr>
          <w:rFonts w:ascii="仿宋" w:eastAsia="仿宋" w:hAnsi="仿宋"/>
          <w:w w:val="100"/>
          <w:sz w:val="28"/>
          <w:szCs w:val="24"/>
        </w:rPr>
        <w:t>876.39</w:t>
      </w:r>
      <w:r w:rsidRPr="00B20239">
        <w:rPr>
          <w:rFonts w:ascii="仿宋" w:eastAsia="仿宋" w:hAnsi="仿宋"/>
          <w:w w:val="100"/>
          <w:sz w:val="28"/>
          <w:szCs w:val="24"/>
        </w:rPr>
        <w:t>万元</w:t>
      </w:r>
      <w:r w:rsidR="00E50D9D">
        <w:rPr>
          <w:rFonts w:ascii="仿宋" w:eastAsia="仿宋" w:hAnsi="仿宋" w:hint="eastAsia"/>
          <w:w w:val="100"/>
          <w:sz w:val="28"/>
          <w:szCs w:val="24"/>
        </w:rPr>
        <w:t>。其中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AI智慧操场及体测应用项目37.80万元、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薄改专项</w:t>
      </w:r>
      <w:r w:rsidR="00AD68DD">
        <w:rPr>
          <w:rFonts w:ascii="仿宋" w:eastAsia="仿宋" w:hAnsi="仿宋"/>
          <w:w w:val="100"/>
          <w:sz w:val="28"/>
          <w:szCs w:val="24"/>
        </w:rPr>
        <w:t>1.71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万元、</w:t>
      </w:r>
      <w:r w:rsidR="00D631E0" w:rsidRPr="00A23CD2">
        <w:rPr>
          <w:rFonts w:ascii="仿宋" w:eastAsia="仿宋" w:hAnsi="仿宋"/>
          <w:w w:val="100"/>
          <w:sz w:val="28"/>
          <w:szCs w:val="24"/>
        </w:rPr>
        <w:t>2023年中央支持地方公共文化服务体系建设补助（一般项目）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37.97万元、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教师培训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15.29万元、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教学楼及扩班建设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19.04 万元、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教学楼及食堂维修改造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97.71万元、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双拥模范城建设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10.00万元、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校方责任险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6.30万元、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校舍维修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150.00万元、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校园保安经费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26.56万元、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心理健康教育特色学校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10.00万元、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运动场跑道及看台改造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41.31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ab/>
        <w:t>万元、</w:t>
      </w:r>
      <w:r w:rsidR="00D631E0">
        <w:rPr>
          <w:rFonts w:ascii="仿宋" w:eastAsia="仿宋" w:hAnsi="仿宋" w:hint="eastAsia"/>
          <w:w w:val="100"/>
          <w:sz w:val="28"/>
          <w:szCs w:val="24"/>
        </w:rPr>
        <w:t>体育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运动及停车场综合改造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65.75万元、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足球场、篮球场一体改造</w:t>
      </w:r>
      <w:r w:rsidR="005122CB">
        <w:rPr>
          <w:rFonts w:ascii="仿宋" w:eastAsia="仿宋" w:hAnsi="仿宋"/>
          <w:w w:val="100"/>
          <w:sz w:val="28"/>
          <w:szCs w:val="24"/>
        </w:rPr>
        <w:t>47.62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万元、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国防教育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18.00万元、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课后服务</w:t>
      </w:r>
      <w:r w:rsidR="00D631E0" w:rsidRPr="00E36D2F">
        <w:rPr>
          <w:rFonts w:ascii="仿宋" w:eastAsia="仿宋" w:hAnsi="仿宋" w:hint="eastAsia"/>
          <w:w w:val="100"/>
          <w:sz w:val="28"/>
          <w:szCs w:val="24"/>
        </w:rPr>
        <w:t>教师补贴230.28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万元、</w:t>
      </w:r>
      <w:r w:rsidR="00D631E0" w:rsidRPr="00E36D2F">
        <w:rPr>
          <w:rFonts w:ascii="仿宋" w:eastAsia="仿宋" w:hAnsi="仿宋" w:hint="eastAsia"/>
          <w:w w:val="100"/>
          <w:sz w:val="28"/>
          <w:szCs w:val="24"/>
        </w:rPr>
        <w:t>设备维护成本及行政管理人员适当补贴57.05万元</w:t>
      </w:r>
      <w:r w:rsidR="00D631E0">
        <w:rPr>
          <w:rFonts w:ascii="仿宋" w:eastAsia="仿宋" w:hAnsi="仿宋" w:hint="eastAsia"/>
          <w:w w:val="100"/>
          <w:sz w:val="28"/>
          <w:szCs w:val="24"/>
        </w:rPr>
        <w:t>、</w:t>
      </w:r>
      <w:r w:rsidR="00D631E0" w:rsidRPr="00E03076">
        <w:rPr>
          <w:rFonts w:ascii="仿宋" w:eastAsia="仿宋" w:hAnsi="仿宋" w:hint="eastAsia"/>
          <w:w w:val="100"/>
          <w:sz w:val="28"/>
          <w:szCs w:val="24"/>
        </w:rPr>
        <w:t>实训基地建设</w:t>
      </w:r>
      <w:r w:rsidR="00D631E0" w:rsidRPr="00E03076">
        <w:rPr>
          <w:rFonts w:ascii="仿宋" w:eastAsia="仿宋" w:hAnsi="仿宋"/>
          <w:w w:val="100"/>
          <w:sz w:val="28"/>
          <w:szCs w:val="24"/>
        </w:rPr>
        <w:t>4.00万元。</w:t>
      </w:r>
      <w:r w:rsidR="00163303">
        <w:rPr>
          <w:rFonts w:ascii="仿宋" w:eastAsia="仿宋" w:hAnsi="仿宋"/>
          <w:w w:val="100"/>
          <w:sz w:val="28"/>
          <w:szCs w:val="24"/>
        </w:rPr>
        <w:t>支出</w:t>
      </w:r>
      <w:r w:rsidRPr="00B20239">
        <w:rPr>
          <w:rFonts w:ascii="仿宋" w:eastAsia="仿宋" w:hAnsi="仿宋"/>
          <w:w w:val="100"/>
          <w:sz w:val="28"/>
          <w:szCs w:val="24"/>
        </w:rPr>
        <w:t>符合财政管理规定，未发现违规使用资金的情况。</w:t>
      </w:r>
    </w:p>
    <w:p w:rsidR="003D786A" w:rsidRDefault="003D786A" w:rsidP="00594F53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/>
          <w:w w:val="100"/>
          <w:sz w:val="28"/>
          <w:szCs w:val="24"/>
        </w:rPr>
        <w:t>（</w:t>
      </w:r>
      <w:r w:rsidR="00EF0BB5">
        <w:rPr>
          <w:rFonts w:ascii="仿宋" w:eastAsia="仿宋" w:hAnsi="仿宋" w:hint="eastAsia"/>
          <w:w w:val="100"/>
          <w:sz w:val="28"/>
          <w:szCs w:val="24"/>
        </w:rPr>
        <w:t>4</w:t>
      </w:r>
      <w:r>
        <w:rPr>
          <w:rFonts w:ascii="仿宋" w:eastAsia="仿宋" w:hAnsi="仿宋"/>
          <w:w w:val="100"/>
          <w:sz w:val="28"/>
          <w:szCs w:val="24"/>
        </w:rPr>
        <w:t>）</w:t>
      </w:r>
      <w:r w:rsidRPr="003D786A">
        <w:rPr>
          <w:rFonts w:ascii="仿宋" w:eastAsia="仿宋" w:hAnsi="仿宋"/>
          <w:w w:val="100"/>
          <w:sz w:val="28"/>
          <w:szCs w:val="24"/>
        </w:rPr>
        <w:t>资金管理制度及执行情况</w:t>
      </w:r>
    </w:p>
    <w:p w:rsidR="00B20239" w:rsidRPr="00BB6A4C" w:rsidRDefault="00B20239" w:rsidP="00E038AF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 w:rsidRPr="00B20239">
        <w:rPr>
          <w:rFonts w:ascii="仿宋" w:eastAsia="仿宋" w:hAnsi="仿宋" w:hint="eastAsia"/>
          <w:w w:val="100"/>
          <w:sz w:val="28"/>
          <w:szCs w:val="24"/>
        </w:rPr>
        <w:t>按照《怀化市本级专项资金管理办法实施细则》，经费</w:t>
      </w:r>
      <w:r w:rsidR="00E67F30">
        <w:rPr>
          <w:rFonts w:ascii="仿宋" w:eastAsia="仿宋" w:hAnsi="仿宋" w:hint="eastAsia"/>
          <w:w w:val="100"/>
          <w:sz w:val="28"/>
          <w:szCs w:val="24"/>
        </w:rPr>
        <w:t>指标</w:t>
      </w:r>
      <w:r w:rsidRPr="00B20239">
        <w:rPr>
          <w:rFonts w:ascii="仿宋" w:eastAsia="仿宋" w:hAnsi="仿宋" w:hint="eastAsia"/>
          <w:w w:val="100"/>
          <w:sz w:val="28"/>
          <w:szCs w:val="24"/>
        </w:rPr>
        <w:t>由财政局严格审核下</w:t>
      </w:r>
      <w:r w:rsidR="00E67F30">
        <w:rPr>
          <w:rFonts w:ascii="仿宋" w:eastAsia="仿宋" w:hAnsi="仿宋" w:hint="eastAsia"/>
          <w:w w:val="100"/>
          <w:sz w:val="28"/>
          <w:szCs w:val="24"/>
        </w:rPr>
        <w:t>达</w:t>
      </w:r>
      <w:r w:rsidRPr="00B20239">
        <w:rPr>
          <w:rFonts w:ascii="仿宋" w:eastAsia="仿宋" w:hAnsi="仿宋" w:hint="eastAsia"/>
          <w:w w:val="100"/>
          <w:sz w:val="28"/>
          <w:szCs w:val="24"/>
        </w:rPr>
        <w:t>，程序规范。</w:t>
      </w:r>
      <w:r w:rsidR="00BB6A4C" w:rsidRPr="00BB6A4C">
        <w:rPr>
          <w:rFonts w:ascii="仿宋" w:eastAsia="仿宋" w:hAnsi="仿宋" w:hint="eastAsia"/>
          <w:w w:val="100"/>
          <w:sz w:val="28"/>
          <w:szCs w:val="24"/>
        </w:rPr>
        <w:t>学校制定了</w:t>
      </w:r>
      <w:r w:rsidR="002B24CD">
        <w:rPr>
          <w:rFonts w:ascii="仿宋" w:eastAsia="仿宋" w:hAnsi="仿宋" w:hint="eastAsia"/>
          <w:w w:val="100"/>
          <w:sz w:val="28"/>
          <w:szCs w:val="24"/>
        </w:rPr>
        <w:t>专项</w:t>
      </w:r>
      <w:r w:rsidR="00BB6A4C" w:rsidRPr="00BB6A4C">
        <w:rPr>
          <w:rFonts w:ascii="仿宋" w:eastAsia="仿宋" w:hAnsi="仿宋" w:hint="eastAsia"/>
          <w:w w:val="100"/>
          <w:sz w:val="28"/>
          <w:szCs w:val="24"/>
        </w:rPr>
        <w:t>资金管理制度，明确了资金的使用范围、审批程序、报销流程和监督机制。在项目实施过程中，严格执行资金管理制度，加强对资金使用的全过程监控，确保资金专款专用，杜绝截留、挪用等违规现象的发生。</w:t>
      </w:r>
    </w:p>
    <w:p w:rsidR="00B20239" w:rsidRPr="004B7CDF" w:rsidRDefault="003D786A" w:rsidP="004B7CDF">
      <w:pPr>
        <w:ind w:firstLineChars="202" w:firstLine="566"/>
        <w:rPr>
          <w:rFonts w:ascii="仿宋" w:eastAsia="仿宋" w:hAnsi="仿宋"/>
          <w:w w:val="100"/>
          <w:sz w:val="28"/>
          <w:szCs w:val="28"/>
        </w:rPr>
      </w:pPr>
      <w:r w:rsidRPr="004B7CDF">
        <w:rPr>
          <w:rFonts w:ascii="仿宋" w:eastAsia="仿宋" w:hAnsi="仿宋"/>
          <w:w w:val="100"/>
          <w:sz w:val="28"/>
          <w:szCs w:val="28"/>
        </w:rPr>
        <w:t>2.项目组织实施管理情况</w:t>
      </w:r>
    </w:p>
    <w:p w:rsidR="003D786A" w:rsidRPr="004B7CDF" w:rsidRDefault="00DD7D89" w:rsidP="00BB6A4C">
      <w:pPr>
        <w:ind w:firstLineChars="202" w:firstLine="566"/>
        <w:rPr>
          <w:rFonts w:ascii="仿宋" w:eastAsia="仿宋" w:hAnsi="仿宋"/>
          <w:w w:val="100"/>
        </w:rPr>
      </w:pPr>
      <w:r>
        <w:rPr>
          <w:rFonts w:ascii="仿宋" w:eastAsia="仿宋" w:hAnsi="仿宋" w:hint="eastAsia"/>
          <w:w w:val="100"/>
          <w:sz w:val="28"/>
          <w:szCs w:val="28"/>
        </w:rPr>
        <w:t>项目实施前，制定</w:t>
      </w:r>
      <w:r w:rsidR="00D64037">
        <w:rPr>
          <w:rFonts w:ascii="仿宋" w:eastAsia="仿宋" w:hAnsi="仿宋" w:hint="eastAsia"/>
          <w:w w:val="100"/>
          <w:sz w:val="28"/>
          <w:szCs w:val="28"/>
        </w:rPr>
        <w:t>详细的实施方案和工作计划，明确</w:t>
      </w:r>
      <w:r w:rsidR="00BB6A4C" w:rsidRPr="00BB6A4C">
        <w:rPr>
          <w:rFonts w:ascii="仿宋" w:eastAsia="仿宋" w:hAnsi="仿宋" w:hint="eastAsia"/>
          <w:w w:val="100"/>
          <w:sz w:val="28"/>
          <w:szCs w:val="28"/>
        </w:rPr>
        <w:t>项目的目标、任务、时间节点和责</w:t>
      </w:r>
      <w:r w:rsidR="00E1653C">
        <w:rPr>
          <w:rFonts w:ascii="仿宋" w:eastAsia="仿宋" w:hAnsi="仿宋" w:hint="eastAsia"/>
          <w:w w:val="100"/>
          <w:sz w:val="28"/>
          <w:szCs w:val="28"/>
        </w:rPr>
        <w:t>任人。在项目实施过程中，加强对项目进度、质</w:t>
      </w:r>
      <w:r w:rsidR="00E1653C">
        <w:rPr>
          <w:rFonts w:ascii="仿宋" w:eastAsia="仿宋" w:hAnsi="仿宋" w:hint="eastAsia"/>
          <w:w w:val="100"/>
          <w:sz w:val="28"/>
          <w:szCs w:val="28"/>
        </w:rPr>
        <w:lastRenderedPageBreak/>
        <w:t>量和安全的管理，</w:t>
      </w:r>
      <w:r w:rsidR="00BB6A4C" w:rsidRPr="00BB6A4C">
        <w:rPr>
          <w:rFonts w:ascii="仿宋" w:eastAsia="仿宋" w:hAnsi="仿宋" w:hint="eastAsia"/>
          <w:w w:val="100"/>
          <w:sz w:val="28"/>
          <w:szCs w:val="28"/>
        </w:rPr>
        <w:t>定期对项目进展情况进行检查和评估，及时发现和解决问题。同时，加强与施工单位、供应商和相关部门的沟通协调，确保项目顺利推进。项目竣工后，按照相关规定及时组织验收，并做好项目资料的整理和归档工作。</w:t>
      </w:r>
    </w:p>
    <w:p w:rsidR="003D786A" w:rsidRPr="003D786A" w:rsidRDefault="003D786A" w:rsidP="00597321">
      <w:pPr>
        <w:ind w:firstLineChars="253" w:firstLine="711"/>
        <w:rPr>
          <w:rFonts w:ascii="楷体" w:eastAsia="楷体" w:hAnsi="楷体"/>
          <w:b/>
          <w:w w:val="100"/>
          <w:sz w:val="28"/>
          <w:szCs w:val="24"/>
        </w:rPr>
      </w:pPr>
      <w:r w:rsidRPr="003D786A">
        <w:rPr>
          <w:rFonts w:ascii="楷体" w:eastAsia="楷体" w:hAnsi="楷体"/>
          <w:b/>
          <w:w w:val="100"/>
          <w:sz w:val="28"/>
          <w:szCs w:val="24"/>
        </w:rPr>
        <w:t>（三）预算绩效目标情况</w:t>
      </w:r>
    </w:p>
    <w:p w:rsidR="003D786A" w:rsidRDefault="003D786A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3D786A">
        <w:rPr>
          <w:rFonts w:ascii="仿宋" w:eastAsia="仿宋" w:hAnsi="仿宋"/>
          <w:w w:val="100"/>
          <w:sz w:val="28"/>
          <w:szCs w:val="24"/>
        </w:rPr>
        <w:t>1.绩效目标</w:t>
      </w:r>
    </w:p>
    <w:p w:rsidR="0022155A" w:rsidRPr="0022155A" w:rsidRDefault="0022155A" w:rsidP="0042528A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 w:rsidRPr="0022155A">
        <w:rPr>
          <w:rFonts w:ascii="仿宋" w:eastAsia="仿宋" w:hAnsi="仿宋" w:hint="eastAsia"/>
          <w:w w:val="100"/>
          <w:sz w:val="28"/>
          <w:szCs w:val="24"/>
        </w:rPr>
        <w:t>本年度，我</w:t>
      </w:r>
      <w:r w:rsidR="000D25DE">
        <w:rPr>
          <w:rFonts w:ascii="仿宋" w:eastAsia="仿宋" w:hAnsi="仿宋" w:hint="eastAsia"/>
          <w:w w:val="100"/>
          <w:sz w:val="28"/>
          <w:szCs w:val="24"/>
        </w:rPr>
        <w:t>校</w:t>
      </w:r>
      <w:r w:rsidRPr="0022155A">
        <w:rPr>
          <w:rFonts w:ascii="仿宋" w:eastAsia="仿宋" w:hAnsi="仿宋" w:hint="eastAsia"/>
          <w:w w:val="100"/>
          <w:sz w:val="28"/>
          <w:szCs w:val="24"/>
        </w:rPr>
        <w:t>的项目支出绩效目标主要集中在以下方面：</w:t>
      </w:r>
    </w:p>
    <w:p w:rsidR="00BB6A4C" w:rsidRPr="00BB6A4C" w:rsidRDefault="00BB6A4C" w:rsidP="00BB6A4C">
      <w:pPr>
        <w:ind w:firstLineChars="202" w:firstLine="566"/>
        <w:rPr>
          <w:rFonts w:ascii="仿宋" w:eastAsia="仿宋" w:hAnsi="仿宋"/>
          <w:w w:val="100"/>
          <w:sz w:val="28"/>
          <w:szCs w:val="28"/>
        </w:rPr>
      </w:pPr>
      <w:r w:rsidRPr="00BB6A4C">
        <w:rPr>
          <w:rFonts w:ascii="仿宋" w:eastAsia="仿宋" w:hAnsi="仿宋"/>
          <w:w w:val="100"/>
          <w:sz w:val="28"/>
          <w:szCs w:val="28"/>
        </w:rPr>
        <w:t>短期目标：在</w:t>
      </w:r>
      <w:r w:rsidR="007D4D75">
        <w:rPr>
          <w:rFonts w:ascii="仿宋" w:eastAsia="仿宋" w:hAnsi="仿宋"/>
          <w:w w:val="100"/>
          <w:sz w:val="28"/>
          <w:szCs w:val="28"/>
        </w:rPr>
        <w:t>2023</w:t>
      </w:r>
      <w:r w:rsidRPr="00BB6A4C">
        <w:rPr>
          <w:rFonts w:ascii="仿宋" w:eastAsia="仿宋" w:hAnsi="仿宋"/>
          <w:w w:val="100"/>
          <w:sz w:val="28"/>
          <w:szCs w:val="28"/>
        </w:rPr>
        <w:t>年内完成教学楼和</w:t>
      </w:r>
      <w:r w:rsidR="00400BFA">
        <w:rPr>
          <w:rFonts w:ascii="仿宋" w:eastAsia="仿宋" w:hAnsi="仿宋" w:hint="eastAsia"/>
          <w:w w:val="100"/>
          <w:sz w:val="28"/>
          <w:szCs w:val="28"/>
        </w:rPr>
        <w:t>食堂</w:t>
      </w:r>
      <w:r w:rsidRPr="00BB6A4C">
        <w:rPr>
          <w:rFonts w:ascii="仿宋" w:eastAsia="仿宋" w:hAnsi="仿宋"/>
          <w:w w:val="100"/>
          <w:sz w:val="28"/>
          <w:szCs w:val="28"/>
        </w:rPr>
        <w:t>的</w:t>
      </w:r>
      <w:r w:rsidR="00400BFA">
        <w:rPr>
          <w:rFonts w:ascii="仿宋" w:eastAsia="仿宋" w:hAnsi="仿宋" w:hint="eastAsia"/>
          <w:w w:val="100"/>
          <w:sz w:val="28"/>
          <w:szCs w:val="28"/>
        </w:rPr>
        <w:t>维修改造</w:t>
      </w:r>
      <w:r w:rsidRPr="00BB6A4C">
        <w:rPr>
          <w:rFonts w:ascii="仿宋" w:eastAsia="仿宋" w:hAnsi="仿宋"/>
          <w:w w:val="100"/>
          <w:sz w:val="28"/>
          <w:szCs w:val="28"/>
        </w:rPr>
        <w:t>工程，购置并安装先进的教学设备，开发并实施特色课程，完成校园</w:t>
      </w:r>
      <w:r w:rsidR="000A2B17">
        <w:rPr>
          <w:rFonts w:ascii="仿宋" w:eastAsia="仿宋" w:hAnsi="仿宋" w:hint="eastAsia"/>
          <w:w w:val="100"/>
          <w:sz w:val="28"/>
          <w:szCs w:val="28"/>
        </w:rPr>
        <w:t>国防</w:t>
      </w:r>
      <w:r w:rsidRPr="00BB6A4C">
        <w:rPr>
          <w:rFonts w:ascii="仿宋" w:eastAsia="仿宋" w:hAnsi="仿宋"/>
          <w:w w:val="100"/>
          <w:sz w:val="28"/>
          <w:szCs w:val="28"/>
        </w:rPr>
        <w:t>文化建设项目，提升学校的硬件设施和教学资源水平。</w:t>
      </w:r>
    </w:p>
    <w:p w:rsidR="00BB6A4C" w:rsidRPr="00BB6A4C" w:rsidRDefault="00BB6A4C" w:rsidP="00BB6A4C">
      <w:pPr>
        <w:ind w:firstLineChars="202" w:firstLine="566"/>
        <w:rPr>
          <w:rFonts w:ascii="仿宋" w:eastAsia="仿宋" w:hAnsi="仿宋"/>
          <w:w w:val="100"/>
          <w:sz w:val="28"/>
          <w:szCs w:val="28"/>
        </w:rPr>
      </w:pPr>
      <w:r w:rsidRPr="00BB6A4C">
        <w:rPr>
          <w:rFonts w:ascii="仿宋" w:eastAsia="仿宋" w:hAnsi="仿宋"/>
          <w:w w:val="100"/>
          <w:sz w:val="28"/>
          <w:szCs w:val="28"/>
        </w:rPr>
        <w:t>中期目标：建立起完善的信息化教学管理体系，培养一支高素质、专业化的师资队伍，形成具有学校特色的课程体系和校园文化，提高学校的教育教学质量和社会声誉。</w:t>
      </w:r>
    </w:p>
    <w:p w:rsidR="004B7CDF" w:rsidRPr="00BB6A4C" w:rsidRDefault="00BB6A4C" w:rsidP="00BB6A4C">
      <w:pPr>
        <w:ind w:firstLineChars="202" w:firstLine="566"/>
        <w:rPr>
          <w:rFonts w:ascii="仿宋" w:eastAsia="仿宋" w:hAnsi="仿宋"/>
          <w:w w:val="100"/>
          <w:sz w:val="28"/>
          <w:szCs w:val="28"/>
        </w:rPr>
      </w:pPr>
      <w:r w:rsidRPr="00BB6A4C">
        <w:rPr>
          <w:rFonts w:ascii="仿宋" w:eastAsia="仿宋" w:hAnsi="仿宋"/>
          <w:w w:val="100"/>
          <w:sz w:val="28"/>
          <w:szCs w:val="28"/>
        </w:rPr>
        <w:t>长期目标：将学校打造成为区域内具有示范引领作用的优质学校，为学生的全面发展和终身成长奠定坚实的基础，为社会培养更多优秀的人才。</w:t>
      </w:r>
    </w:p>
    <w:p w:rsidR="003D786A" w:rsidRDefault="003D786A" w:rsidP="004B7CDF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3D786A">
        <w:rPr>
          <w:rFonts w:ascii="仿宋" w:eastAsia="仿宋" w:hAnsi="仿宋"/>
          <w:w w:val="100"/>
          <w:sz w:val="28"/>
          <w:szCs w:val="24"/>
        </w:rPr>
        <w:t>2.绩效指标</w:t>
      </w:r>
    </w:p>
    <w:p w:rsidR="00BA4229" w:rsidRPr="003D786A" w:rsidRDefault="00546B9D" w:rsidP="0042528A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 w:rsidRPr="00546B9D">
        <w:rPr>
          <w:rFonts w:ascii="仿宋" w:eastAsia="仿宋" w:hAnsi="仿宋" w:hint="eastAsia"/>
          <w:w w:val="100"/>
          <w:sz w:val="28"/>
          <w:szCs w:val="24"/>
        </w:rPr>
        <w:t>为了确保绩效目标的实现，我们设定了具体的绩效指标，包括</w:t>
      </w:r>
      <w:r w:rsidR="0089108E">
        <w:rPr>
          <w:rFonts w:ascii="仿宋" w:eastAsia="仿宋" w:hAnsi="仿宋" w:hint="eastAsia"/>
          <w:w w:val="100"/>
          <w:sz w:val="28"/>
          <w:szCs w:val="24"/>
        </w:rPr>
        <w:t>维修改造面积</w:t>
      </w:r>
      <w:r w:rsidRPr="00546B9D">
        <w:rPr>
          <w:rFonts w:ascii="仿宋" w:eastAsia="仿宋" w:hAnsi="仿宋" w:hint="eastAsia"/>
          <w:w w:val="100"/>
          <w:sz w:val="28"/>
          <w:szCs w:val="24"/>
        </w:rPr>
        <w:t>、</w:t>
      </w:r>
      <w:r w:rsidR="001358A8">
        <w:rPr>
          <w:rFonts w:ascii="仿宋" w:eastAsia="仿宋" w:hAnsi="仿宋" w:hint="eastAsia"/>
          <w:w w:val="100"/>
          <w:sz w:val="28"/>
          <w:szCs w:val="24"/>
        </w:rPr>
        <w:t>新增设备数量、</w:t>
      </w:r>
      <w:r w:rsidRPr="00546B9D">
        <w:rPr>
          <w:rFonts w:ascii="仿宋" w:eastAsia="仿宋" w:hAnsi="仿宋" w:hint="eastAsia"/>
          <w:w w:val="100"/>
          <w:sz w:val="28"/>
          <w:szCs w:val="24"/>
        </w:rPr>
        <w:t>教师培训</w:t>
      </w:r>
      <w:r w:rsidR="00493B9D">
        <w:rPr>
          <w:rFonts w:ascii="仿宋" w:eastAsia="仿宋" w:hAnsi="仿宋" w:hint="eastAsia"/>
          <w:w w:val="100"/>
          <w:sz w:val="28"/>
          <w:szCs w:val="24"/>
        </w:rPr>
        <w:t>次数</w:t>
      </w:r>
      <w:r w:rsidRPr="00546B9D">
        <w:rPr>
          <w:rFonts w:ascii="仿宋" w:eastAsia="仿宋" w:hAnsi="仿宋" w:hint="eastAsia"/>
          <w:w w:val="100"/>
          <w:sz w:val="28"/>
          <w:szCs w:val="24"/>
        </w:rPr>
        <w:t>、</w:t>
      </w:r>
      <w:r w:rsidR="00844069">
        <w:rPr>
          <w:rFonts w:ascii="仿宋" w:eastAsia="仿宋" w:hAnsi="仿宋" w:hint="eastAsia"/>
          <w:w w:val="100"/>
          <w:sz w:val="28"/>
          <w:szCs w:val="24"/>
        </w:rPr>
        <w:t>课后服务</w:t>
      </w:r>
      <w:r w:rsidR="00D67D5C">
        <w:rPr>
          <w:rFonts w:ascii="仿宋" w:eastAsia="仿宋" w:hAnsi="仿宋" w:hint="eastAsia"/>
          <w:w w:val="100"/>
          <w:sz w:val="28"/>
          <w:szCs w:val="24"/>
        </w:rPr>
        <w:t>学生</w:t>
      </w:r>
      <w:r w:rsidR="00A3141A">
        <w:rPr>
          <w:rFonts w:ascii="仿宋" w:eastAsia="仿宋" w:hAnsi="仿宋" w:hint="eastAsia"/>
          <w:w w:val="100"/>
          <w:sz w:val="28"/>
          <w:szCs w:val="24"/>
        </w:rPr>
        <w:t>人数、</w:t>
      </w:r>
      <w:r w:rsidR="00844069">
        <w:rPr>
          <w:rFonts w:ascii="仿宋" w:eastAsia="仿宋" w:hAnsi="仿宋" w:hint="eastAsia"/>
          <w:w w:val="100"/>
          <w:sz w:val="28"/>
          <w:szCs w:val="24"/>
        </w:rPr>
        <w:t>实习教师</w:t>
      </w:r>
      <w:r w:rsidR="00667342">
        <w:rPr>
          <w:rFonts w:ascii="仿宋" w:eastAsia="仿宋" w:hAnsi="仿宋" w:hint="eastAsia"/>
          <w:w w:val="100"/>
          <w:sz w:val="28"/>
          <w:szCs w:val="24"/>
        </w:rPr>
        <w:t>人数</w:t>
      </w:r>
      <w:r w:rsidRPr="00546B9D">
        <w:rPr>
          <w:rFonts w:ascii="仿宋" w:eastAsia="仿宋" w:hAnsi="仿宋" w:hint="eastAsia"/>
          <w:w w:val="100"/>
          <w:sz w:val="28"/>
          <w:szCs w:val="24"/>
        </w:rPr>
        <w:t>、</w:t>
      </w:r>
      <w:r w:rsidR="00581903">
        <w:rPr>
          <w:rFonts w:ascii="仿宋" w:eastAsia="仿宋" w:hAnsi="仿宋" w:hint="eastAsia"/>
          <w:w w:val="100"/>
          <w:sz w:val="28"/>
          <w:szCs w:val="24"/>
        </w:rPr>
        <w:t>配备保安人数</w:t>
      </w:r>
      <w:r w:rsidRPr="00546B9D">
        <w:rPr>
          <w:rFonts w:ascii="仿宋" w:eastAsia="仿宋" w:hAnsi="仿宋" w:hint="eastAsia"/>
          <w:w w:val="100"/>
          <w:sz w:val="28"/>
          <w:szCs w:val="24"/>
        </w:rPr>
        <w:t>等。</w:t>
      </w:r>
    </w:p>
    <w:p w:rsidR="003D786A" w:rsidRPr="003D786A" w:rsidRDefault="003D786A" w:rsidP="00597321">
      <w:pPr>
        <w:ind w:firstLineChars="253" w:firstLine="708"/>
        <w:rPr>
          <w:w w:val="100"/>
          <w:sz w:val="28"/>
          <w:szCs w:val="24"/>
        </w:rPr>
      </w:pPr>
      <w:r w:rsidRPr="003D786A">
        <w:rPr>
          <w:rFonts w:hint="eastAsia"/>
          <w:w w:val="100"/>
          <w:sz w:val="28"/>
          <w:szCs w:val="24"/>
        </w:rPr>
        <w:t>二、绩效评价工作情况</w:t>
      </w:r>
    </w:p>
    <w:p w:rsidR="003D786A" w:rsidRDefault="003D786A" w:rsidP="00597321">
      <w:pPr>
        <w:ind w:firstLineChars="253" w:firstLine="711"/>
        <w:rPr>
          <w:rFonts w:ascii="楷体" w:eastAsia="楷体" w:hAnsi="楷体"/>
          <w:b/>
          <w:w w:val="100"/>
          <w:sz w:val="28"/>
          <w:szCs w:val="24"/>
        </w:rPr>
      </w:pPr>
      <w:r w:rsidRPr="003D786A">
        <w:rPr>
          <w:rFonts w:ascii="楷体" w:eastAsia="楷体" w:hAnsi="楷体"/>
          <w:b/>
          <w:w w:val="100"/>
          <w:sz w:val="28"/>
          <w:szCs w:val="24"/>
        </w:rPr>
        <w:t>（一）绩效评价目的</w:t>
      </w:r>
    </w:p>
    <w:p w:rsidR="00BA4229" w:rsidRPr="00C162FC" w:rsidRDefault="00546B9D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lastRenderedPageBreak/>
        <w:t>本次绩效评价旨在客观反映学校经费使用的效益，为今后的预算安排和管理提供决策依据，同时也为进一步改进和优化我校的各项工作提供参考。</w:t>
      </w:r>
    </w:p>
    <w:p w:rsidR="003D786A" w:rsidRDefault="003D786A" w:rsidP="00597321">
      <w:pPr>
        <w:ind w:firstLineChars="253" w:firstLine="711"/>
        <w:rPr>
          <w:rFonts w:ascii="楷体" w:eastAsia="楷体" w:hAnsi="楷体"/>
          <w:b/>
          <w:w w:val="100"/>
          <w:sz w:val="28"/>
          <w:szCs w:val="24"/>
        </w:rPr>
      </w:pPr>
      <w:r w:rsidRPr="003D786A">
        <w:rPr>
          <w:rFonts w:ascii="楷体" w:eastAsia="楷体" w:hAnsi="楷体"/>
          <w:b/>
          <w:w w:val="100"/>
          <w:sz w:val="28"/>
          <w:szCs w:val="24"/>
        </w:rPr>
        <w:t>（二）被评价单位、绩效评价范围与时段</w:t>
      </w:r>
    </w:p>
    <w:p w:rsidR="00546B9D" w:rsidRPr="00C162FC" w:rsidRDefault="00546B9D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被评价单位：怀化市锦溪小学</w:t>
      </w:r>
    </w:p>
    <w:p w:rsidR="00E64FEB" w:rsidRPr="00C162FC" w:rsidRDefault="00546B9D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/>
          <w:w w:val="100"/>
          <w:sz w:val="28"/>
          <w:szCs w:val="24"/>
        </w:rPr>
        <w:t>绩效评价范围：</w:t>
      </w:r>
      <w:r w:rsidR="00724738" w:rsidRPr="00C162FC">
        <w:rPr>
          <w:rFonts w:ascii="仿宋" w:eastAsia="仿宋" w:hAnsi="仿宋"/>
          <w:w w:val="100"/>
          <w:sz w:val="28"/>
          <w:szCs w:val="24"/>
        </w:rPr>
        <w:t>纳入预算管理的</w:t>
      </w:r>
      <w:r w:rsidR="00724738" w:rsidRPr="00C162FC">
        <w:rPr>
          <w:rFonts w:ascii="仿宋" w:eastAsia="仿宋" w:hAnsi="仿宋" w:hint="eastAsia"/>
          <w:w w:val="100"/>
          <w:sz w:val="28"/>
          <w:szCs w:val="24"/>
        </w:rPr>
        <w:t>专项</w:t>
      </w:r>
      <w:r w:rsidR="004D2616">
        <w:rPr>
          <w:rFonts w:ascii="仿宋" w:eastAsia="仿宋" w:hAnsi="仿宋"/>
          <w:w w:val="100"/>
          <w:sz w:val="28"/>
          <w:szCs w:val="24"/>
        </w:rPr>
        <w:t>资金及</w:t>
      </w:r>
      <w:r w:rsidR="00595A49">
        <w:rPr>
          <w:rFonts w:ascii="仿宋" w:eastAsia="仿宋" w:hAnsi="仿宋" w:hint="eastAsia"/>
          <w:w w:val="100"/>
          <w:sz w:val="28"/>
          <w:szCs w:val="24"/>
        </w:rPr>
        <w:t>其</w:t>
      </w:r>
      <w:r w:rsidR="00724738" w:rsidRPr="00C162FC">
        <w:rPr>
          <w:rFonts w:ascii="仿宋" w:eastAsia="仿宋" w:hAnsi="仿宋"/>
          <w:w w:val="100"/>
          <w:sz w:val="28"/>
          <w:szCs w:val="24"/>
        </w:rPr>
        <w:t>使用情况</w:t>
      </w:r>
      <w:r w:rsidRPr="00C162FC">
        <w:rPr>
          <w:rFonts w:ascii="仿宋" w:eastAsia="仿宋" w:hAnsi="仿宋"/>
          <w:w w:val="100"/>
          <w:sz w:val="28"/>
          <w:szCs w:val="24"/>
        </w:rPr>
        <w:t>。</w:t>
      </w:r>
    </w:p>
    <w:p w:rsidR="00E64FEB" w:rsidRPr="00C162FC" w:rsidRDefault="00E64FEB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时段：</w:t>
      </w:r>
      <w:r w:rsidRPr="00C162FC">
        <w:rPr>
          <w:rFonts w:ascii="仿宋" w:eastAsia="仿宋" w:hAnsi="仿宋"/>
          <w:w w:val="100"/>
          <w:sz w:val="28"/>
          <w:szCs w:val="24"/>
        </w:rPr>
        <w:t>2023年1月1日至2023年12月31日。</w:t>
      </w:r>
    </w:p>
    <w:p w:rsidR="003D786A" w:rsidRDefault="003D786A" w:rsidP="00597321">
      <w:pPr>
        <w:ind w:firstLineChars="253" w:firstLine="711"/>
        <w:rPr>
          <w:rFonts w:ascii="楷体" w:eastAsia="楷体" w:hAnsi="楷体"/>
          <w:b/>
          <w:w w:val="100"/>
          <w:sz w:val="28"/>
          <w:szCs w:val="24"/>
        </w:rPr>
      </w:pPr>
      <w:r w:rsidRPr="003D786A">
        <w:rPr>
          <w:rFonts w:ascii="楷体" w:eastAsia="楷体" w:hAnsi="楷体"/>
          <w:b/>
          <w:w w:val="100"/>
          <w:sz w:val="28"/>
          <w:szCs w:val="24"/>
        </w:rPr>
        <w:t>（三）绩效评价原则、评价指标体系、评价方法</w:t>
      </w:r>
    </w:p>
    <w:p w:rsidR="00FC3D66" w:rsidRPr="00C162FC" w:rsidRDefault="00FC3D66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绩效评价原则：</w:t>
      </w:r>
    </w:p>
    <w:p w:rsidR="00FC3D66" w:rsidRPr="00C162FC" w:rsidRDefault="00FC3D66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1、</w:t>
      </w:r>
      <w:r w:rsidRPr="00C162FC">
        <w:rPr>
          <w:rFonts w:ascii="仿宋" w:eastAsia="仿宋" w:hAnsi="仿宋"/>
          <w:w w:val="100"/>
          <w:sz w:val="28"/>
          <w:szCs w:val="24"/>
        </w:rPr>
        <w:t>统一领导原则。绩效评价由本单位统一领导，统一组织管理。</w:t>
      </w:r>
    </w:p>
    <w:p w:rsidR="00FC3D66" w:rsidRPr="00C162FC" w:rsidRDefault="00FC3D66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2、</w:t>
      </w:r>
      <w:r w:rsidRPr="00C162FC">
        <w:rPr>
          <w:rFonts w:ascii="仿宋" w:eastAsia="仿宋" w:hAnsi="仿宋"/>
          <w:w w:val="100"/>
          <w:sz w:val="28"/>
          <w:szCs w:val="24"/>
        </w:rPr>
        <w:t>科学规范原则。绩效评价应当严格执行规定的程序，按照科学可行的要求，采用定量与定性分析相结合的方法。</w:t>
      </w:r>
    </w:p>
    <w:p w:rsidR="00FC3D66" w:rsidRPr="00C162FC" w:rsidRDefault="00FC3D66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3、</w:t>
      </w:r>
      <w:r w:rsidRPr="00C162FC">
        <w:rPr>
          <w:rFonts w:ascii="仿宋" w:eastAsia="仿宋" w:hAnsi="仿宋"/>
          <w:w w:val="100"/>
          <w:sz w:val="28"/>
          <w:szCs w:val="24"/>
        </w:rPr>
        <w:t>公正公开原则。绩效评价应当符合真实</w:t>
      </w:r>
      <w:r w:rsidRPr="00C162FC">
        <w:rPr>
          <w:rFonts w:ascii="仿宋" w:eastAsia="仿宋" w:hAnsi="仿宋" w:hint="eastAsia"/>
          <w:w w:val="100"/>
          <w:sz w:val="28"/>
          <w:szCs w:val="24"/>
        </w:rPr>
        <w:t>、</w:t>
      </w:r>
      <w:r w:rsidRPr="00C162FC">
        <w:rPr>
          <w:rFonts w:ascii="仿宋" w:eastAsia="仿宋" w:hAnsi="仿宋"/>
          <w:w w:val="100"/>
          <w:sz w:val="28"/>
          <w:szCs w:val="24"/>
        </w:rPr>
        <w:t>客观</w:t>
      </w:r>
      <w:r w:rsidRPr="00C162FC">
        <w:rPr>
          <w:rFonts w:ascii="仿宋" w:eastAsia="仿宋" w:hAnsi="仿宋" w:hint="eastAsia"/>
          <w:w w:val="100"/>
          <w:sz w:val="28"/>
          <w:szCs w:val="24"/>
        </w:rPr>
        <w:t>、</w:t>
      </w:r>
      <w:r w:rsidR="0096143F">
        <w:rPr>
          <w:rFonts w:ascii="仿宋" w:eastAsia="仿宋" w:hAnsi="仿宋"/>
          <w:w w:val="100"/>
          <w:sz w:val="28"/>
          <w:szCs w:val="24"/>
        </w:rPr>
        <w:t>公正的要求，依法公开</w:t>
      </w:r>
      <w:r w:rsidRPr="00C162FC">
        <w:rPr>
          <w:rFonts w:ascii="仿宋" w:eastAsia="仿宋" w:hAnsi="仿宋"/>
          <w:w w:val="100"/>
          <w:sz w:val="28"/>
          <w:szCs w:val="24"/>
        </w:rPr>
        <w:t>接受监督。</w:t>
      </w:r>
    </w:p>
    <w:p w:rsidR="00FC3D66" w:rsidRPr="00C162FC" w:rsidRDefault="00FC3D66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4、</w:t>
      </w:r>
      <w:r w:rsidRPr="00C162FC">
        <w:rPr>
          <w:rFonts w:ascii="仿宋" w:eastAsia="仿宋" w:hAnsi="仿宋"/>
          <w:w w:val="100"/>
          <w:sz w:val="28"/>
          <w:szCs w:val="24"/>
        </w:rPr>
        <w:t>绩效相关原则。绩效评价应当针对具体专</w:t>
      </w:r>
      <w:r w:rsidR="00920243">
        <w:rPr>
          <w:rFonts w:ascii="仿宋" w:eastAsia="仿宋" w:hAnsi="仿宋"/>
          <w:w w:val="100"/>
          <w:sz w:val="28"/>
          <w:szCs w:val="24"/>
        </w:rPr>
        <w:t>项资金及其产出绩效进行，评价结果应当清晰反映专项资金和产出绩效</w:t>
      </w:r>
      <w:r w:rsidR="00920243">
        <w:rPr>
          <w:rFonts w:ascii="仿宋" w:eastAsia="仿宋" w:hAnsi="仿宋" w:hint="eastAsia"/>
          <w:w w:val="100"/>
          <w:sz w:val="28"/>
          <w:szCs w:val="24"/>
        </w:rPr>
        <w:t>之</w:t>
      </w:r>
      <w:r w:rsidRPr="00C162FC">
        <w:rPr>
          <w:rFonts w:ascii="仿宋" w:eastAsia="仿宋" w:hAnsi="仿宋"/>
          <w:w w:val="100"/>
          <w:sz w:val="28"/>
          <w:szCs w:val="24"/>
        </w:rPr>
        <w:t>间的紧密对应关系</w:t>
      </w:r>
      <w:r w:rsidRPr="00C162FC">
        <w:rPr>
          <w:rFonts w:ascii="仿宋" w:eastAsia="仿宋" w:hAnsi="仿宋" w:hint="eastAsia"/>
          <w:w w:val="100"/>
          <w:sz w:val="28"/>
          <w:szCs w:val="24"/>
        </w:rPr>
        <w:t>。</w:t>
      </w:r>
    </w:p>
    <w:p w:rsidR="00724738" w:rsidRPr="00C162FC" w:rsidRDefault="00FC3D66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5、</w:t>
      </w:r>
      <w:r w:rsidRPr="00C162FC">
        <w:rPr>
          <w:rFonts w:ascii="仿宋" w:eastAsia="仿宋" w:hAnsi="仿宋"/>
          <w:w w:val="100"/>
          <w:sz w:val="28"/>
          <w:szCs w:val="24"/>
        </w:rPr>
        <w:t>权责统一原则。绩效评价应当明确各级财政部门和预算部门的权责关系，确保资金绩效评价工作的职权和责任相统一。</w:t>
      </w:r>
    </w:p>
    <w:p w:rsidR="00FC3D66" w:rsidRPr="00C162FC" w:rsidRDefault="00FC3D66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/>
          <w:w w:val="100"/>
          <w:sz w:val="28"/>
          <w:szCs w:val="24"/>
        </w:rPr>
        <w:t>评价指标体系、评价方法</w:t>
      </w:r>
      <w:r w:rsidRPr="00C162FC">
        <w:rPr>
          <w:rFonts w:ascii="仿宋" w:eastAsia="仿宋" w:hAnsi="仿宋" w:hint="eastAsia"/>
          <w:w w:val="100"/>
          <w:sz w:val="28"/>
          <w:szCs w:val="24"/>
        </w:rPr>
        <w:t>：</w:t>
      </w:r>
    </w:p>
    <w:p w:rsidR="00FC3D66" w:rsidRPr="00C162FC" w:rsidRDefault="00FC3D66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1、通用性和专用性兼顾；</w:t>
      </w:r>
    </w:p>
    <w:p w:rsidR="00FC3D66" w:rsidRPr="00C162FC" w:rsidRDefault="00FC3D66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2、定性与定量评价相结合；</w:t>
      </w:r>
    </w:p>
    <w:p w:rsidR="00FC3D66" w:rsidRPr="00C162FC" w:rsidRDefault="00FC3D66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lastRenderedPageBreak/>
        <w:t>3、坚持以绩效目标为导向。</w:t>
      </w:r>
    </w:p>
    <w:p w:rsidR="00EC3770" w:rsidRDefault="003D786A" w:rsidP="00597321">
      <w:pPr>
        <w:ind w:firstLineChars="253" w:firstLine="708"/>
        <w:rPr>
          <w:w w:val="100"/>
          <w:sz w:val="28"/>
          <w:szCs w:val="24"/>
        </w:rPr>
      </w:pPr>
      <w:r w:rsidRPr="003D786A">
        <w:rPr>
          <w:rFonts w:hint="eastAsia"/>
          <w:w w:val="100"/>
          <w:sz w:val="28"/>
          <w:szCs w:val="24"/>
        </w:rPr>
        <w:t>三、主要绩效及评价结论</w:t>
      </w:r>
    </w:p>
    <w:p w:rsidR="003D786A" w:rsidRPr="0006684D" w:rsidRDefault="003D786A" w:rsidP="0006684D">
      <w:pPr>
        <w:ind w:firstLineChars="252" w:firstLine="708"/>
        <w:rPr>
          <w:rFonts w:ascii="楷体" w:eastAsia="楷体" w:hAnsi="楷体"/>
          <w:b/>
          <w:w w:val="100"/>
          <w:sz w:val="28"/>
          <w:szCs w:val="28"/>
        </w:rPr>
      </w:pPr>
      <w:r w:rsidRPr="0006684D">
        <w:rPr>
          <w:rFonts w:ascii="楷体" w:eastAsia="楷体" w:hAnsi="楷体"/>
          <w:b/>
          <w:w w:val="100"/>
          <w:sz w:val="28"/>
          <w:szCs w:val="28"/>
        </w:rPr>
        <w:t>（一）社会效益</w:t>
      </w:r>
    </w:p>
    <w:p w:rsidR="00724738" w:rsidRPr="00C162FC" w:rsidRDefault="00724738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1.</w:t>
      </w:r>
      <w:r w:rsidRPr="00C162FC">
        <w:rPr>
          <w:rFonts w:ascii="仿宋" w:eastAsia="仿宋" w:hAnsi="仿宋"/>
          <w:w w:val="100"/>
          <w:sz w:val="28"/>
          <w:szCs w:val="24"/>
        </w:rPr>
        <w:t>学校的硬件设施得到显著改善，为学生提供了更加安全、舒适、现代化的学习环境，有助于提高学生的学习积极性和学习效果。</w:t>
      </w:r>
    </w:p>
    <w:p w:rsidR="00724738" w:rsidRPr="00C162FC" w:rsidRDefault="00724738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2.</w:t>
      </w:r>
      <w:r w:rsidRPr="00C162FC">
        <w:rPr>
          <w:rFonts w:ascii="仿宋" w:eastAsia="仿宋" w:hAnsi="仿宋"/>
          <w:w w:val="100"/>
          <w:sz w:val="28"/>
          <w:szCs w:val="24"/>
        </w:rPr>
        <w:t>教学资源的优化配置和特色课程的开发实施，丰富了学生的学习内容和学习方式，满足了学生多元化的学习需求，促进了学生的全面发展。</w:t>
      </w:r>
    </w:p>
    <w:p w:rsidR="00724738" w:rsidRPr="00C162FC" w:rsidRDefault="00724738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3.</w:t>
      </w:r>
      <w:r w:rsidRPr="00C162FC">
        <w:rPr>
          <w:rFonts w:ascii="仿宋" w:eastAsia="仿宋" w:hAnsi="仿宋"/>
          <w:w w:val="100"/>
          <w:sz w:val="28"/>
          <w:szCs w:val="24"/>
        </w:rPr>
        <w:t>师资培训和专业发展项目的实施，提高了教师的教育教学水平和专业素养，为提高教育教学质量提供了有力保障。</w:t>
      </w:r>
    </w:p>
    <w:p w:rsidR="00524DFA" w:rsidRPr="00C162FC" w:rsidRDefault="00724738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4.</w:t>
      </w:r>
      <w:r w:rsidRPr="00C162FC">
        <w:rPr>
          <w:rFonts w:ascii="仿宋" w:eastAsia="仿宋" w:hAnsi="仿宋"/>
          <w:w w:val="100"/>
          <w:sz w:val="28"/>
          <w:szCs w:val="24"/>
        </w:rPr>
        <w:t>学校的教育教学质量和社会声誉得到提升，家长对学校的满意度提高，增强了学校与家长之间的信任和合作，有利于形成良好的家校共育氛围。</w:t>
      </w:r>
    </w:p>
    <w:p w:rsidR="003D786A" w:rsidRPr="0006684D" w:rsidRDefault="003D786A" w:rsidP="0006684D">
      <w:pPr>
        <w:ind w:firstLineChars="252" w:firstLine="708"/>
        <w:rPr>
          <w:rFonts w:ascii="楷体" w:eastAsia="楷体" w:hAnsi="楷体"/>
          <w:b/>
          <w:w w:val="100"/>
          <w:sz w:val="28"/>
          <w:szCs w:val="28"/>
        </w:rPr>
      </w:pPr>
      <w:r w:rsidRPr="0006684D">
        <w:rPr>
          <w:rFonts w:ascii="楷体" w:eastAsia="楷体" w:hAnsi="楷体"/>
          <w:b/>
          <w:w w:val="100"/>
          <w:sz w:val="28"/>
          <w:szCs w:val="28"/>
        </w:rPr>
        <w:t>（二）生态效益</w:t>
      </w:r>
    </w:p>
    <w:p w:rsidR="00724738" w:rsidRPr="00C162FC" w:rsidRDefault="0006684D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1.</w:t>
      </w:r>
      <w:r w:rsidR="00724738" w:rsidRPr="00C162FC">
        <w:rPr>
          <w:rFonts w:ascii="仿宋" w:eastAsia="仿宋" w:hAnsi="仿宋"/>
          <w:w w:val="100"/>
          <w:sz w:val="28"/>
          <w:szCs w:val="24"/>
        </w:rPr>
        <w:t>校园</w:t>
      </w:r>
      <w:r w:rsidR="00B7056C">
        <w:rPr>
          <w:rFonts w:ascii="仿宋" w:eastAsia="仿宋" w:hAnsi="仿宋" w:hint="eastAsia"/>
          <w:w w:val="100"/>
          <w:sz w:val="28"/>
          <w:szCs w:val="24"/>
        </w:rPr>
        <w:t>国防</w:t>
      </w:r>
      <w:r w:rsidR="00724738" w:rsidRPr="00C162FC">
        <w:rPr>
          <w:rFonts w:ascii="仿宋" w:eastAsia="仿宋" w:hAnsi="仿宋"/>
          <w:w w:val="100"/>
          <w:sz w:val="28"/>
          <w:szCs w:val="24"/>
        </w:rPr>
        <w:t>文化建设注重生态环保理念，增加了绿化面积，优化了校园生态环境，为师生创造了一个优美、宜人的学习和工作环境。</w:t>
      </w:r>
    </w:p>
    <w:p w:rsidR="00724738" w:rsidRPr="00C162FC" w:rsidRDefault="0006684D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2.</w:t>
      </w:r>
      <w:r w:rsidR="00724738" w:rsidRPr="00C162FC">
        <w:rPr>
          <w:rFonts w:ascii="仿宋" w:eastAsia="仿宋" w:hAnsi="仿宋"/>
          <w:w w:val="100"/>
          <w:sz w:val="28"/>
          <w:szCs w:val="24"/>
        </w:rPr>
        <w:t>在项目实施过程中，采用环保材料和节能设备，减少了对环境的污染和资源的浪费，推动了学校的绿色发展。</w:t>
      </w:r>
    </w:p>
    <w:p w:rsidR="003D786A" w:rsidRPr="0006684D" w:rsidRDefault="003D786A" w:rsidP="0006684D">
      <w:pPr>
        <w:ind w:firstLineChars="252" w:firstLine="708"/>
        <w:rPr>
          <w:rFonts w:ascii="楷体" w:eastAsia="楷体" w:hAnsi="楷体"/>
          <w:b/>
          <w:w w:val="100"/>
          <w:sz w:val="28"/>
          <w:szCs w:val="28"/>
        </w:rPr>
      </w:pPr>
      <w:r w:rsidRPr="0006684D">
        <w:rPr>
          <w:rFonts w:ascii="楷体" w:eastAsia="楷体" w:hAnsi="楷体"/>
          <w:b/>
          <w:w w:val="100"/>
          <w:sz w:val="28"/>
          <w:szCs w:val="28"/>
        </w:rPr>
        <w:t>（三）可持续影响</w:t>
      </w:r>
    </w:p>
    <w:p w:rsidR="00724738" w:rsidRPr="00C162FC" w:rsidRDefault="0006684D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1.</w:t>
      </w:r>
      <w:r w:rsidR="003B09D4">
        <w:rPr>
          <w:rFonts w:ascii="仿宋" w:eastAsia="仿宋" w:hAnsi="仿宋"/>
          <w:w w:val="100"/>
          <w:sz w:val="28"/>
          <w:szCs w:val="24"/>
        </w:rPr>
        <w:t>建立</w:t>
      </w:r>
      <w:r w:rsidR="00724738" w:rsidRPr="00C162FC">
        <w:rPr>
          <w:rFonts w:ascii="仿宋" w:eastAsia="仿宋" w:hAnsi="仿宋"/>
          <w:w w:val="100"/>
          <w:sz w:val="28"/>
          <w:szCs w:val="24"/>
        </w:rPr>
        <w:t>完善的项目管理</w:t>
      </w:r>
      <w:r w:rsidR="000A7DEA">
        <w:rPr>
          <w:rFonts w:ascii="仿宋" w:eastAsia="仿宋" w:hAnsi="仿宋" w:hint="eastAsia"/>
          <w:w w:val="100"/>
          <w:sz w:val="28"/>
          <w:szCs w:val="24"/>
        </w:rPr>
        <w:t>办法</w:t>
      </w:r>
      <w:r w:rsidR="003B09D4">
        <w:rPr>
          <w:rFonts w:ascii="仿宋" w:eastAsia="仿宋" w:hAnsi="仿宋"/>
          <w:w w:val="100"/>
          <w:sz w:val="28"/>
          <w:szCs w:val="24"/>
        </w:rPr>
        <w:t>和长效运行机制，为项目的持续发展和后续维护提供</w:t>
      </w:r>
      <w:r w:rsidR="00724738" w:rsidRPr="00C162FC">
        <w:rPr>
          <w:rFonts w:ascii="仿宋" w:eastAsia="仿宋" w:hAnsi="仿宋"/>
          <w:w w:val="100"/>
          <w:sz w:val="28"/>
          <w:szCs w:val="24"/>
        </w:rPr>
        <w:t>制度保障。</w:t>
      </w:r>
    </w:p>
    <w:p w:rsidR="00724738" w:rsidRPr="00C162FC" w:rsidRDefault="0006684D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2.</w:t>
      </w:r>
      <w:r w:rsidR="003A3809">
        <w:rPr>
          <w:rFonts w:ascii="仿宋" w:eastAsia="仿宋" w:hAnsi="仿宋"/>
          <w:w w:val="100"/>
          <w:sz w:val="28"/>
          <w:szCs w:val="24"/>
        </w:rPr>
        <w:t>师资队伍素质的不断提升和课程体系的持续优化，为学校</w:t>
      </w:r>
      <w:r w:rsidR="00724738" w:rsidRPr="00C162FC">
        <w:rPr>
          <w:rFonts w:ascii="仿宋" w:eastAsia="仿宋" w:hAnsi="仿宋"/>
          <w:w w:val="100"/>
          <w:sz w:val="28"/>
          <w:szCs w:val="24"/>
        </w:rPr>
        <w:t>教</w:t>
      </w:r>
      <w:r w:rsidR="00724738" w:rsidRPr="00C162FC">
        <w:rPr>
          <w:rFonts w:ascii="仿宋" w:eastAsia="仿宋" w:hAnsi="仿宋"/>
          <w:w w:val="100"/>
          <w:sz w:val="28"/>
          <w:szCs w:val="24"/>
        </w:rPr>
        <w:lastRenderedPageBreak/>
        <w:t>育教学质量的持续提高奠定了基础。</w:t>
      </w:r>
    </w:p>
    <w:p w:rsidR="00724738" w:rsidRPr="00C162FC" w:rsidRDefault="0006684D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3.</w:t>
      </w:r>
      <w:r w:rsidR="00724738" w:rsidRPr="00C162FC">
        <w:rPr>
          <w:rFonts w:ascii="仿宋" w:eastAsia="仿宋" w:hAnsi="仿宋"/>
          <w:w w:val="100"/>
          <w:sz w:val="28"/>
          <w:szCs w:val="24"/>
        </w:rPr>
        <w:t>校园文化的培育和传承，形成了学校独特的文化品牌和价值追求，对学校的长远发展具有深远的影响。</w:t>
      </w:r>
    </w:p>
    <w:p w:rsidR="003D786A" w:rsidRPr="0006684D" w:rsidRDefault="003D786A" w:rsidP="0006684D">
      <w:pPr>
        <w:ind w:firstLineChars="252" w:firstLine="708"/>
        <w:rPr>
          <w:rFonts w:ascii="楷体" w:eastAsia="楷体" w:hAnsi="楷体"/>
          <w:b/>
          <w:w w:val="100"/>
          <w:sz w:val="28"/>
          <w:szCs w:val="28"/>
        </w:rPr>
      </w:pPr>
      <w:r w:rsidRPr="0006684D">
        <w:rPr>
          <w:rFonts w:ascii="楷体" w:eastAsia="楷体" w:hAnsi="楷体"/>
          <w:b/>
          <w:w w:val="100"/>
          <w:sz w:val="28"/>
          <w:szCs w:val="28"/>
        </w:rPr>
        <w:t>（四）满意度情况</w:t>
      </w:r>
    </w:p>
    <w:p w:rsidR="00524DFA" w:rsidRPr="00C162FC" w:rsidRDefault="00724738" w:rsidP="00A32B3F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/>
          <w:w w:val="100"/>
          <w:sz w:val="28"/>
          <w:szCs w:val="24"/>
        </w:rPr>
        <w:t>通过</w:t>
      </w:r>
      <w:r w:rsidR="004E31E4">
        <w:rPr>
          <w:rFonts w:ascii="仿宋" w:eastAsia="仿宋" w:hAnsi="仿宋"/>
          <w:w w:val="100"/>
          <w:sz w:val="28"/>
          <w:szCs w:val="24"/>
        </w:rPr>
        <w:t>调查和访谈，学生对学校的学习环境和课程设置满意度</w:t>
      </w:r>
      <w:r w:rsidR="004D49B8">
        <w:rPr>
          <w:rFonts w:ascii="仿宋" w:eastAsia="仿宋" w:hAnsi="仿宋" w:hint="eastAsia"/>
          <w:w w:val="100"/>
          <w:sz w:val="28"/>
          <w:szCs w:val="24"/>
        </w:rPr>
        <w:t>、</w:t>
      </w:r>
      <w:r w:rsidRPr="00C162FC">
        <w:rPr>
          <w:rFonts w:ascii="仿宋" w:eastAsia="仿宋" w:hAnsi="仿宋"/>
          <w:w w:val="100"/>
          <w:sz w:val="28"/>
          <w:szCs w:val="24"/>
        </w:rPr>
        <w:t>教师对教学设备和培训机会的满意度</w:t>
      </w:r>
      <w:r w:rsidR="004D49B8">
        <w:rPr>
          <w:rFonts w:ascii="仿宋" w:eastAsia="仿宋" w:hAnsi="仿宋" w:hint="eastAsia"/>
          <w:w w:val="100"/>
          <w:sz w:val="28"/>
          <w:szCs w:val="24"/>
        </w:rPr>
        <w:t>、</w:t>
      </w:r>
      <w:r w:rsidRPr="00C162FC">
        <w:rPr>
          <w:rFonts w:ascii="仿宋" w:eastAsia="仿宋" w:hAnsi="仿宋"/>
          <w:w w:val="100"/>
          <w:sz w:val="28"/>
          <w:szCs w:val="24"/>
        </w:rPr>
        <w:t>家长对学校教育教学质量和管理服务的满意度</w:t>
      </w:r>
      <w:r w:rsidR="004D49B8">
        <w:rPr>
          <w:rFonts w:ascii="仿宋" w:eastAsia="仿宋" w:hAnsi="仿宋" w:hint="eastAsia"/>
          <w:w w:val="100"/>
          <w:sz w:val="28"/>
          <w:szCs w:val="24"/>
        </w:rPr>
        <w:t>均</w:t>
      </w:r>
      <w:r w:rsidRPr="00C162FC">
        <w:rPr>
          <w:rFonts w:ascii="仿宋" w:eastAsia="仿宋" w:hAnsi="仿宋"/>
          <w:w w:val="100"/>
          <w:sz w:val="28"/>
          <w:szCs w:val="24"/>
        </w:rPr>
        <w:t>达到 9</w:t>
      </w:r>
      <w:r w:rsidR="004D49B8">
        <w:rPr>
          <w:rFonts w:ascii="仿宋" w:eastAsia="仿宋" w:hAnsi="仿宋" w:hint="eastAsia"/>
          <w:w w:val="100"/>
          <w:sz w:val="28"/>
          <w:szCs w:val="24"/>
        </w:rPr>
        <w:t>0</w:t>
      </w:r>
      <w:r w:rsidRPr="00C162FC">
        <w:rPr>
          <w:rFonts w:ascii="仿宋" w:eastAsia="仿宋" w:hAnsi="仿宋"/>
          <w:w w:val="100"/>
          <w:sz w:val="28"/>
          <w:szCs w:val="24"/>
        </w:rPr>
        <w:t>%</w:t>
      </w:r>
      <w:r w:rsidR="003274B7">
        <w:rPr>
          <w:rFonts w:ascii="仿宋" w:eastAsia="仿宋" w:hAnsi="仿宋" w:hint="eastAsia"/>
          <w:w w:val="100"/>
          <w:sz w:val="28"/>
          <w:szCs w:val="24"/>
        </w:rPr>
        <w:t>以上</w:t>
      </w:r>
      <w:r w:rsidRPr="00C162FC">
        <w:rPr>
          <w:rFonts w:ascii="仿宋" w:eastAsia="仿宋" w:hAnsi="仿宋"/>
          <w:w w:val="100"/>
          <w:sz w:val="28"/>
          <w:szCs w:val="24"/>
        </w:rPr>
        <w:t>。</w:t>
      </w:r>
    </w:p>
    <w:p w:rsidR="003D786A" w:rsidRPr="00B65A1A" w:rsidRDefault="003D786A" w:rsidP="00B65A1A">
      <w:pPr>
        <w:ind w:firstLineChars="252" w:firstLine="708"/>
        <w:rPr>
          <w:rFonts w:ascii="楷体" w:eastAsia="楷体" w:hAnsi="楷体"/>
          <w:b/>
          <w:w w:val="100"/>
          <w:sz w:val="28"/>
          <w:szCs w:val="28"/>
        </w:rPr>
      </w:pPr>
      <w:r w:rsidRPr="00B65A1A">
        <w:rPr>
          <w:rFonts w:ascii="楷体" w:eastAsia="楷体" w:hAnsi="楷体"/>
          <w:b/>
          <w:w w:val="100"/>
          <w:sz w:val="28"/>
          <w:szCs w:val="28"/>
        </w:rPr>
        <w:t>（五）评价结论</w:t>
      </w:r>
    </w:p>
    <w:p w:rsidR="00524DFA" w:rsidRPr="00C162FC" w:rsidRDefault="0006684D" w:rsidP="00A32B3F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/>
          <w:w w:val="100"/>
          <w:sz w:val="28"/>
          <w:szCs w:val="24"/>
        </w:rPr>
        <w:t>综合以上各方面的情况，2023年的项目支出在提高教育教学质量、促进学生全面发展、改善校园环境以及增强社会影响力等方面均取得了显著成绩。</w:t>
      </w:r>
    </w:p>
    <w:p w:rsidR="003D786A" w:rsidRPr="003D786A" w:rsidRDefault="003D786A" w:rsidP="00597321">
      <w:pPr>
        <w:ind w:firstLineChars="253" w:firstLine="708"/>
        <w:rPr>
          <w:w w:val="100"/>
          <w:sz w:val="28"/>
          <w:szCs w:val="24"/>
        </w:rPr>
      </w:pPr>
      <w:r w:rsidRPr="003D786A">
        <w:rPr>
          <w:rFonts w:hint="eastAsia"/>
          <w:w w:val="100"/>
          <w:sz w:val="28"/>
          <w:szCs w:val="24"/>
        </w:rPr>
        <w:t>四、绩效评价指标分析</w:t>
      </w:r>
    </w:p>
    <w:p w:rsidR="003D786A" w:rsidRPr="00711D81" w:rsidRDefault="003D786A" w:rsidP="00711D81">
      <w:pPr>
        <w:ind w:firstLineChars="252" w:firstLine="708"/>
        <w:rPr>
          <w:rFonts w:ascii="楷体" w:eastAsia="楷体" w:hAnsi="楷体"/>
          <w:b/>
          <w:w w:val="100"/>
          <w:sz w:val="28"/>
          <w:szCs w:val="28"/>
        </w:rPr>
      </w:pPr>
      <w:r w:rsidRPr="00711D81">
        <w:rPr>
          <w:rFonts w:ascii="楷体" w:eastAsia="楷体" w:hAnsi="楷体"/>
          <w:b/>
          <w:w w:val="100"/>
          <w:sz w:val="28"/>
          <w:szCs w:val="28"/>
        </w:rPr>
        <w:t>（一）项目决策情况</w:t>
      </w:r>
    </w:p>
    <w:p w:rsidR="00524DFA" w:rsidRPr="00C162FC" w:rsidRDefault="0006684D" w:rsidP="00A32B3F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/>
          <w:w w:val="100"/>
          <w:sz w:val="28"/>
          <w:szCs w:val="24"/>
        </w:rPr>
        <w:t>项目目标明确，与学校的发展战略和教育需求相契合，具有较强的针对性和合理性。决策过程经过了充分的调研和论证，广泛征求了师生和家长的意见和建议，程序规范，民主透明。资金分配合理，重点突出，优先保障了教学楼</w:t>
      </w:r>
      <w:r w:rsidR="002364C5">
        <w:rPr>
          <w:rFonts w:ascii="仿宋" w:eastAsia="仿宋" w:hAnsi="仿宋" w:hint="eastAsia"/>
          <w:w w:val="100"/>
          <w:sz w:val="28"/>
          <w:szCs w:val="24"/>
        </w:rPr>
        <w:t>及食堂维修</w:t>
      </w:r>
      <w:r w:rsidRPr="00C162FC">
        <w:rPr>
          <w:rFonts w:ascii="仿宋" w:eastAsia="仿宋" w:hAnsi="仿宋"/>
          <w:w w:val="100"/>
          <w:sz w:val="28"/>
          <w:szCs w:val="24"/>
        </w:rPr>
        <w:t>、教学设备购置等关键项目的资金需求。</w:t>
      </w:r>
    </w:p>
    <w:p w:rsidR="003D786A" w:rsidRPr="003D786A" w:rsidRDefault="003D786A" w:rsidP="00597321">
      <w:pPr>
        <w:ind w:firstLineChars="253" w:firstLine="711"/>
        <w:rPr>
          <w:rFonts w:ascii="楷体" w:eastAsia="楷体" w:hAnsi="楷体"/>
          <w:b/>
          <w:w w:val="100"/>
          <w:sz w:val="28"/>
          <w:szCs w:val="24"/>
        </w:rPr>
      </w:pPr>
      <w:r w:rsidRPr="003D786A">
        <w:rPr>
          <w:rFonts w:ascii="楷体" w:eastAsia="楷体" w:hAnsi="楷体"/>
          <w:b/>
          <w:w w:val="100"/>
          <w:sz w:val="28"/>
          <w:szCs w:val="24"/>
        </w:rPr>
        <w:t>（二）项目过程情况</w:t>
      </w:r>
    </w:p>
    <w:p w:rsidR="003D786A" w:rsidRDefault="003D786A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3D786A">
        <w:rPr>
          <w:rFonts w:ascii="仿宋" w:eastAsia="仿宋" w:hAnsi="仿宋"/>
          <w:w w:val="100"/>
          <w:sz w:val="28"/>
          <w:szCs w:val="24"/>
        </w:rPr>
        <w:t>1.资金管理</w:t>
      </w:r>
    </w:p>
    <w:p w:rsidR="00524DFA" w:rsidRPr="0006684D" w:rsidRDefault="00524DFA" w:rsidP="00845D1D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 w:rsidRPr="0006684D">
        <w:rPr>
          <w:rFonts w:ascii="仿宋" w:eastAsia="仿宋" w:hAnsi="仿宋" w:hint="eastAsia"/>
          <w:w w:val="100"/>
          <w:sz w:val="28"/>
          <w:szCs w:val="24"/>
        </w:rPr>
        <w:t>按照《怀化市本级专项资金管理办法实施细则》，经费</w:t>
      </w:r>
      <w:r w:rsidR="00702198">
        <w:rPr>
          <w:rFonts w:ascii="仿宋" w:eastAsia="仿宋" w:hAnsi="仿宋" w:hint="eastAsia"/>
          <w:w w:val="100"/>
          <w:sz w:val="28"/>
          <w:szCs w:val="24"/>
        </w:rPr>
        <w:t>指标</w:t>
      </w:r>
      <w:r w:rsidRPr="0006684D">
        <w:rPr>
          <w:rFonts w:ascii="仿宋" w:eastAsia="仿宋" w:hAnsi="仿宋" w:hint="eastAsia"/>
          <w:w w:val="100"/>
          <w:sz w:val="28"/>
          <w:szCs w:val="24"/>
        </w:rPr>
        <w:t>由财政局严格审核下</w:t>
      </w:r>
      <w:r w:rsidR="00702198">
        <w:rPr>
          <w:rFonts w:ascii="仿宋" w:eastAsia="仿宋" w:hAnsi="仿宋" w:hint="eastAsia"/>
          <w:w w:val="100"/>
          <w:sz w:val="28"/>
          <w:szCs w:val="24"/>
        </w:rPr>
        <w:t>达</w:t>
      </w:r>
      <w:r w:rsidRPr="0006684D">
        <w:rPr>
          <w:rFonts w:ascii="仿宋" w:eastAsia="仿宋" w:hAnsi="仿宋" w:hint="eastAsia"/>
          <w:w w:val="100"/>
          <w:sz w:val="28"/>
          <w:szCs w:val="24"/>
        </w:rPr>
        <w:t>，程序规范</w:t>
      </w:r>
      <w:r w:rsidR="00FE5988">
        <w:rPr>
          <w:rFonts w:ascii="仿宋" w:eastAsia="仿宋" w:hAnsi="仿宋" w:hint="eastAsia"/>
          <w:w w:val="100"/>
          <w:sz w:val="28"/>
          <w:szCs w:val="24"/>
        </w:rPr>
        <w:t>，</w:t>
      </w:r>
      <w:r w:rsidR="001C267F">
        <w:rPr>
          <w:rFonts w:ascii="仿宋" w:eastAsia="仿宋" w:hAnsi="仿宋" w:hint="eastAsia"/>
          <w:w w:val="100"/>
          <w:sz w:val="28"/>
          <w:szCs w:val="24"/>
        </w:rPr>
        <w:t>指标</w:t>
      </w:r>
      <w:r w:rsidR="00FE5988">
        <w:rPr>
          <w:rFonts w:ascii="仿宋" w:eastAsia="仿宋" w:hAnsi="仿宋" w:hint="eastAsia"/>
          <w:w w:val="100"/>
          <w:sz w:val="28"/>
          <w:szCs w:val="24"/>
        </w:rPr>
        <w:t>下达及时</w:t>
      </w:r>
      <w:r w:rsidR="00FE5988" w:rsidRPr="0006684D">
        <w:rPr>
          <w:rFonts w:ascii="仿宋" w:eastAsia="仿宋" w:hAnsi="仿宋"/>
          <w:w w:val="100"/>
          <w:sz w:val="28"/>
          <w:szCs w:val="24"/>
        </w:rPr>
        <w:t>，保障了项目的顺利实</w:t>
      </w:r>
      <w:r w:rsidR="00FE5988" w:rsidRPr="0006684D">
        <w:rPr>
          <w:rFonts w:ascii="仿宋" w:eastAsia="仿宋" w:hAnsi="仿宋"/>
          <w:w w:val="100"/>
          <w:sz w:val="28"/>
          <w:szCs w:val="24"/>
        </w:rPr>
        <w:lastRenderedPageBreak/>
        <w:t>施。</w:t>
      </w:r>
      <w:r w:rsidR="0006684D" w:rsidRPr="0006684D">
        <w:rPr>
          <w:rFonts w:ascii="仿宋" w:eastAsia="仿宋" w:hAnsi="仿宋"/>
          <w:w w:val="100"/>
          <w:sz w:val="28"/>
          <w:szCs w:val="24"/>
        </w:rPr>
        <w:t>资金管理制度健全，执行严格，资金使用合规，不存在截留、挪用等违规现象。</w:t>
      </w:r>
    </w:p>
    <w:p w:rsidR="003D786A" w:rsidRDefault="003D786A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3D786A">
        <w:rPr>
          <w:rFonts w:ascii="仿宋" w:eastAsia="仿宋" w:hAnsi="仿宋"/>
          <w:w w:val="100"/>
          <w:sz w:val="28"/>
          <w:szCs w:val="24"/>
        </w:rPr>
        <w:t>2.项目实施</w:t>
      </w:r>
    </w:p>
    <w:p w:rsidR="006A4575" w:rsidRPr="006A4575" w:rsidRDefault="00DB084A" w:rsidP="006A4575">
      <w:pPr>
        <w:ind w:firstLineChars="253" w:firstLine="708"/>
        <w:rPr>
          <w:rFonts w:ascii="仿宋" w:eastAsia="仿宋" w:hAnsi="仿宋"/>
          <w:w w:val="100"/>
          <w:sz w:val="28"/>
          <w:szCs w:val="28"/>
        </w:rPr>
      </w:pPr>
      <w:r>
        <w:rPr>
          <w:rFonts w:ascii="仿宋" w:eastAsia="仿宋" w:hAnsi="仿宋" w:hint="eastAsia"/>
          <w:w w:val="100"/>
          <w:sz w:val="28"/>
          <w:szCs w:val="28"/>
        </w:rPr>
        <w:t>A．</w:t>
      </w:r>
      <w:r w:rsidR="00073CD2">
        <w:rPr>
          <w:rFonts w:ascii="仿宋" w:eastAsia="仿宋" w:hAnsi="仿宋"/>
          <w:w w:val="100"/>
          <w:sz w:val="28"/>
          <w:szCs w:val="28"/>
        </w:rPr>
        <w:t>项目组织实施得力，成立了专门的项目管理机构和工作小组，明确</w:t>
      </w:r>
      <w:r w:rsidR="006A4575" w:rsidRPr="006A4575">
        <w:rPr>
          <w:rFonts w:ascii="仿宋" w:eastAsia="仿宋" w:hAnsi="仿宋"/>
          <w:w w:val="100"/>
          <w:sz w:val="28"/>
          <w:szCs w:val="28"/>
        </w:rPr>
        <w:t>职责分工，</w:t>
      </w:r>
      <w:r w:rsidR="0047745A">
        <w:rPr>
          <w:rFonts w:ascii="仿宋" w:eastAsia="仿宋" w:hAnsi="仿宋" w:hint="eastAsia"/>
          <w:w w:val="100"/>
          <w:sz w:val="28"/>
          <w:szCs w:val="28"/>
        </w:rPr>
        <w:t>加强</w:t>
      </w:r>
      <w:r w:rsidR="006A4575" w:rsidRPr="006A4575">
        <w:rPr>
          <w:rFonts w:ascii="仿宋" w:eastAsia="仿宋" w:hAnsi="仿宋"/>
          <w:w w:val="100"/>
          <w:sz w:val="28"/>
          <w:szCs w:val="28"/>
        </w:rPr>
        <w:t>沟通协调。</w:t>
      </w:r>
    </w:p>
    <w:p w:rsidR="00711D81" w:rsidRPr="00711D81" w:rsidRDefault="00DB084A" w:rsidP="00711D8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B．</w:t>
      </w:r>
      <w:r w:rsidR="006A4575" w:rsidRPr="006A4575">
        <w:rPr>
          <w:rFonts w:ascii="仿宋" w:eastAsia="仿宋" w:hAnsi="仿宋"/>
          <w:w w:val="100"/>
          <w:sz w:val="28"/>
          <w:szCs w:val="28"/>
        </w:rPr>
        <w:t>项目进度控制较好，</w:t>
      </w:r>
      <w:r w:rsidR="00AC781E">
        <w:rPr>
          <w:rFonts w:ascii="仿宋" w:eastAsia="仿宋" w:hAnsi="仿宋" w:hint="eastAsia"/>
          <w:w w:val="100"/>
          <w:sz w:val="28"/>
          <w:szCs w:val="28"/>
        </w:rPr>
        <w:t>各</w:t>
      </w:r>
      <w:r w:rsidR="006A4575" w:rsidRPr="006A4575">
        <w:rPr>
          <w:rFonts w:ascii="仿宋" w:eastAsia="仿宋" w:hAnsi="仿宋"/>
          <w:w w:val="100"/>
          <w:sz w:val="28"/>
          <w:szCs w:val="28"/>
        </w:rPr>
        <w:t>项目能够按照预定的时间节点完成。</w:t>
      </w:r>
    </w:p>
    <w:p w:rsidR="00524DFA" w:rsidRPr="003D786A" w:rsidRDefault="00DB084A" w:rsidP="00711D8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C．</w:t>
      </w:r>
      <w:r w:rsidR="007461FE">
        <w:rPr>
          <w:rFonts w:ascii="仿宋" w:eastAsia="仿宋" w:hAnsi="仿宋"/>
          <w:w w:val="100"/>
          <w:sz w:val="28"/>
          <w:szCs w:val="28"/>
        </w:rPr>
        <w:t>项目质量监管到位，严格执行工程建设和设备采购的质量标准，确保</w:t>
      </w:r>
      <w:r w:rsidR="006A4575" w:rsidRPr="006A4575">
        <w:rPr>
          <w:rFonts w:ascii="仿宋" w:eastAsia="仿宋" w:hAnsi="仿宋"/>
          <w:w w:val="100"/>
          <w:sz w:val="28"/>
          <w:szCs w:val="28"/>
        </w:rPr>
        <w:t>项目质量符合要求。</w:t>
      </w:r>
    </w:p>
    <w:p w:rsidR="003D786A" w:rsidRPr="003D786A" w:rsidRDefault="003D786A" w:rsidP="00597321">
      <w:pPr>
        <w:ind w:firstLineChars="253" w:firstLine="711"/>
        <w:rPr>
          <w:rFonts w:ascii="楷体" w:eastAsia="楷体" w:hAnsi="楷体"/>
          <w:b/>
          <w:w w:val="100"/>
          <w:sz w:val="28"/>
          <w:szCs w:val="24"/>
        </w:rPr>
      </w:pPr>
      <w:r w:rsidRPr="003D786A">
        <w:rPr>
          <w:rFonts w:ascii="楷体" w:eastAsia="楷体" w:hAnsi="楷体"/>
          <w:b/>
          <w:w w:val="100"/>
          <w:sz w:val="28"/>
          <w:szCs w:val="24"/>
        </w:rPr>
        <w:t>（三）项目产出情况</w:t>
      </w:r>
    </w:p>
    <w:p w:rsidR="003D786A" w:rsidRDefault="003D786A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3D786A">
        <w:rPr>
          <w:rFonts w:ascii="仿宋" w:eastAsia="仿宋" w:hAnsi="仿宋"/>
          <w:w w:val="100"/>
          <w:sz w:val="28"/>
          <w:szCs w:val="24"/>
        </w:rPr>
        <w:t>1.产出数量</w:t>
      </w:r>
    </w:p>
    <w:p w:rsidR="005E7D46" w:rsidRDefault="00333236" w:rsidP="00333236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333236">
        <w:rPr>
          <w:rFonts w:ascii="仿宋" w:eastAsia="仿宋" w:hAnsi="仿宋" w:hint="eastAsia"/>
          <w:w w:val="100"/>
          <w:sz w:val="28"/>
          <w:szCs w:val="24"/>
        </w:rPr>
        <w:t>完成</w:t>
      </w:r>
      <w:r w:rsidR="004E3FBB">
        <w:rPr>
          <w:rFonts w:ascii="仿宋" w:eastAsia="仿宋" w:hAnsi="仿宋" w:hint="eastAsia"/>
          <w:w w:val="100"/>
          <w:sz w:val="28"/>
          <w:szCs w:val="24"/>
        </w:rPr>
        <w:t>学校</w:t>
      </w:r>
      <w:r w:rsidRPr="00333236">
        <w:rPr>
          <w:rFonts w:ascii="仿宋" w:eastAsia="仿宋" w:hAnsi="仿宋" w:hint="eastAsia"/>
          <w:w w:val="100"/>
          <w:sz w:val="28"/>
          <w:szCs w:val="24"/>
        </w:rPr>
        <w:t>启智楼、启慧楼、启梦楼、启明楼及启寐楼</w:t>
      </w:r>
      <w:r w:rsidRPr="00333236">
        <w:rPr>
          <w:rFonts w:ascii="仿宋" w:eastAsia="仿宋" w:hAnsi="仿宋"/>
          <w:w w:val="100"/>
          <w:sz w:val="28"/>
          <w:szCs w:val="24"/>
        </w:rPr>
        <w:t>5栋楼的装修维修</w:t>
      </w:r>
      <w:r>
        <w:rPr>
          <w:rFonts w:ascii="仿宋" w:eastAsia="仿宋" w:hAnsi="仿宋" w:hint="eastAsia"/>
          <w:w w:val="100"/>
          <w:sz w:val="28"/>
          <w:szCs w:val="24"/>
        </w:rPr>
        <w:t>，</w:t>
      </w:r>
      <w:r w:rsidR="005E7D46" w:rsidRPr="005E7D46">
        <w:rPr>
          <w:rFonts w:ascii="仿宋" w:eastAsia="仿宋" w:hAnsi="仿宋" w:hint="eastAsia"/>
          <w:w w:val="100"/>
          <w:sz w:val="28"/>
          <w:szCs w:val="24"/>
        </w:rPr>
        <w:t>食堂改造面积达</w:t>
      </w:r>
      <w:r w:rsidR="005E7D46" w:rsidRPr="005E7D46">
        <w:rPr>
          <w:rFonts w:ascii="仿宋" w:eastAsia="仿宋" w:hAnsi="仿宋"/>
          <w:w w:val="100"/>
          <w:sz w:val="28"/>
          <w:szCs w:val="24"/>
        </w:rPr>
        <w:t>660平方米以上，</w:t>
      </w:r>
      <w:r w:rsidR="005E7D46" w:rsidRPr="005E7D46">
        <w:rPr>
          <w:rFonts w:ascii="仿宋" w:eastAsia="仿宋" w:hAnsi="仿宋" w:hint="eastAsia"/>
          <w:w w:val="100"/>
          <w:sz w:val="28"/>
          <w:szCs w:val="24"/>
        </w:rPr>
        <w:t>足球场篮球场改造面积达</w:t>
      </w:r>
      <w:r w:rsidR="005E7D46" w:rsidRPr="005E7D46">
        <w:rPr>
          <w:rFonts w:ascii="仿宋" w:eastAsia="仿宋" w:hAnsi="仿宋"/>
          <w:w w:val="100"/>
          <w:sz w:val="28"/>
          <w:szCs w:val="24"/>
        </w:rPr>
        <w:t>3400</w:t>
      </w:r>
      <w:r w:rsidR="005E7D46">
        <w:rPr>
          <w:rFonts w:ascii="仿宋" w:eastAsia="仿宋" w:hAnsi="仿宋"/>
          <w:w w:val="100"/>
          <w:sz w:val="28"/>
          <w:szCs w:val="24"/>
        </w:rPr>
        <w:t>平方米以上</w:t>
      </w:r>
      <w:r w:rsidR="005E7D46">
        <w:rPr>
          <w:rFonts w:ascii="仿宋" w:eastAsia="仿宋" w:hAnsi="仿宋" w:hint="eastAsia"/>
          <w:w w:val="100"/>
          <w:sz w:val="28"/>
          <w:szCs w:val="24"/>
        </w:rPr>
        <w:t>；</w:t>
      </w:r>
      <w:r w:rsidR="005E7D46" w:rsidRPr="005E7D46">
        <w:rPr>
          <w:rFonts w:ascii="仿宋" w:eastAsia="仿宋" w:hAnsi="仿宋" w:hint="eastAsia"/>
          <w:w w:val="100"/>
          <w:sz w:val="28"/>
          <w:szCs w:val="24"/>
        </w:rPr>
        <w:t>新增体测设备</w:t>
      </w:r>
      <w:r w:rsidR="005E7D46" w:rsidRPr="005E7D46">
        <w:rPr>
          <w:rFonts w:ascii="仿宋" w:eastAsia="仿宋" w:hAnsi="仿宋"/>
          <w:w w:val="100"/>
          <w:sz w:val="28"/>
          <w:szCs w:val="24"/>
        </w:rPr>
        <w:t>4套，包括坐位</w:t>
      </w:r>
      <w:r w:rsidR="005E7D46">
        <w:rPr>
          <w:rFonts w:ascii="仿宋" w:eastAsia="仿宋" w:hAnsi="仿宋"/>
          <w:w w:val="100"/>
          <w:sz w:val="28"/>
          <w:szCs w:val="24"/>
        </w:rPr>
        <w:t>体前屈，立定跳远，仰卧起坐，跳绳、身高体重测试仪，肺活量测试仪</w:t>
      </w:r>
      <w:r w:rsidR="005E7D46">
        <w:rPr>
          <w:rFonts w:ascii="仿宋" w:eastAsia="仿宋" w:hAnsi="仿宋" w:hint="eastAsia"/>
          <w:w w:val="100"/>
          <w:sz w:val="28"/>
          <w:szCs w:val="24"/>
        </w:rPr>
        <w:t>等；</w:t>
      </w:r>
      <w:r w:rsidR="008B5388" w:rsidRPr="008B5388">
        <w:rPr>
          <w:rFonts w:ascii="仿宋" w:eastAsia="仿宋" w:hAnsi="仿宋" w:hint="eastAsia"/>
          <w:w w:val="100"/>
          <w:sz w:val="28"/>
          <w:szCs w:val="24"/>
        </w:rPr>
        <w:t>建设了国防教育长廊展示间</w:t>
      </w:r>
      <w:r w:rsidR="008B5388" w:rsidRPr="008B5388">
        <w:rPr>
          <w:rFonts w:ascii="仿宋" w:eastAsia="仿宋" w:hAnsi="仿宋"/>
          <w:w w:val="100"/>
          <w:sz w:val="28"/>
          <w:szCs w:val="24"/>
        </w:rPr>
        <w:t>60平方米、国防教育长廊展示柜14.36米、教学楼楼梯间国防文化展示区297.5平方米、宣传栏文化</w:t>
      </w:r>
      <w:r w:rsidR="008B5388" w:rsidRPr="008B5388">
        <w:rPr>
          <w:rFonts w:ascii="仿宋" w:eastAsia="仿宋" w:hAnsi="仿宋" w:hint="eastAsia"/>
          <w:w w:val="100"/>
          <w:sz w:val="28"/>
          <w:szCs w:val="24"/>
        </w:rPr>
        <w:t>墙</w:t>
      </w:r>
      <w:r w:rsidR="008B5388" w:rsidRPr="008B5388">
        <w:rPr>
          <w:rFonts w:ascii="仿宋" w:eastAsia="仿宋" w:hAnsi="仿宋"/>
          <w:w w:val="100"/>
          <w:sz w:val="28"/>
          <w:szCs w:val="24"/>
        </w:rPr>
        <w:t>32.8平方米、国防文化班级展示栏630.5平方米、国防法制文化建设宣传栏77.8平方米等。</w:t>
      </w:r>
    </w:p>
    <w:p w:rsidR="003D786A" w:rsidRDefault="003D786A" w:rsidP="008C52CD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3D786A">
        <w:rPr>
          <w:rFonts w:ascii="仿宋" w:eastAsia="仿宋" w:hAnsi="仿宋"/>
          <w:w w:val="100"/>
          <w:sz w:val="28"/>
          <w:szCs w:val="24"/>
        </w:rPr>
        <w:t>2.产出质量</w:t>
      </w:r>
    </w:p>
    <w:p w:rsidR="00524DFA" w:rsidRPr="003D786A" w:rsidRDefault="009B3A25" w:rsidP="00845D1D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 w:rsidRPr="009B3A25">
        <w:rPr>
          <w:rFonts w:ascii="仿宋" w:eastAsia="仿宋" w:hAnsi="仿宋" w:hint="eastAsia"/>
          <w:w w:val="100"/>
          <w:sz w:val="28"/>
          <w:szCs w:val="24"/>
        </w:rPr>
        <w:t>工程验收合格率为</w:t>
      </w:r>
      <w:r w:rsidRPr="009B3A25">
        <w:rPr>
          <w:rFonts w:ascii="仿宋" w:eastAsia="仿宋" w:hAnsi="仿宋"/>
          <w:w w:val="100"/>
          <w:sz w:val="28"/>
          <w:szCs w:val="24"/>
        </w:rPr>
        <w:t xml:space="preserve"> 100%，教学设备正常运行率达到</w:t>
      </w:r>
      <w:r w:rsidR="000E770B">
        <w:rPr>
          <w:rFonts w:ascii="仿宋" w:eastAsia="仿宋" w:hAnsi="仿宋" w:hint="eastAsia"/>
          <w:w w:val="100"/>
          <w:sz w:val="28"/>
          <w:szCs w:val="24"/>
        </w:rPr>
        <w:t>100</w:t>
      </w:r>
      <w:r w:rsidRPr="009B3A25">
        <w:rPr>
          <w:rFonts w:ascii="仿宋" w:eastAsia="仿宋" w:hAnsi="仿宋"/>
          <w:w w:val="100"/>
          <w:sz w:val="28"/>
          <w:szCs w:val="24"/>
        </w:rPr>
        <w:t>%，教师培训考核合格率达到</w:t>
      </w:r>
      <w:r w:rsidR="000E770B">
        <w:rPr>
          <w:rFonts w:ascii="仿宋" w:eastAsia="仿宋" w:hAnsi="仿宋" w:hint="eastAsia"/>
          <w:w w:val="100"/>
          <w:sz w:val="28"/>
          <w:szCs w:val="24"/>
        </w:rPr>
        <w:t>100</w:t>
      </w:r>
      <w:r w:rsidRPr="009B3A25">
        <w:rPr>
          <w:rFonts w:ascii="仿宋" w:eastAsia="仿宋" w:hAnsi="仿宋"/>
          <w:w w:val="100"/>
          <w:sz w:val="28"/>
          <w:szCs w:val="24"/>
        </w:rPr>
        <w:t>%，</w:t>
      </w:r>
      <w:r w:rsidR="00177255" w:rsidRPr="009B3A25">
        <w:rPr>
          <w:rFonts w:ascii="仿宋" w:eastAsia="仿宋" w:hAnsi="仿宋"/>
          <w:w w:val="100"/>
          <w:sz w:val="28"/>
          <w:szCs w:val="24"/>
        </w:rPr>
        <w:t>特色课程满意度达到</w:t>
      </w:r>
      <w:r w:rsidR="00177255">
        <w:rPr>
          <w:rFonts w:ascii="仿宋" w:eastAsia="仿宋" w:hAnsi="仿宋" w:hint="eastAsia"/>
          <w:w w:val="100"/>
          <w:sz w:val="28"/>
          <w:szCs w:val="24"/>
        </w:rPr>
        <w:t>90</w:t>
      </w:r>
      <w:r w:rsidR="00177255" w:rsidRPr="009B3A25">
        <w:rPr>
          <w:rFonts w:ascii="仿宋" w:eastAsia="仿宋" w:hAnsi="仿宋"/>
          <w:w w:val="100"/>
          <w:sz w:val="28"/>
          <w:szCs w:val="24"/>
        </w:rPr>
        <w:t>%</w:t>
      </w:r>
      <w:r w:rsidR="00177255">
        <w:rPr>
          <w:rFonts w:ascii="仿宋" w:eastAsia="仿宋" w:hAnsi="仿宋" w:hint="eastAsia"/>
          <w:w w:val="100"/>
          <w:sz w:val="28"/>
          <w:szCs w:val="24"/>
        </w:rPr>
        <w:t>以上</w:t>
      </w:r>
      <w:r w:rsidR="00177255" w:rsidRPr="009B3A25">
        <w:rPr>
          <w:rFonts w:ascii="仿宋" w:eastAsia="仿宋" w:hAnsi="仿宋"/>
          <w:w w:val="100"/>
          <w:sz w:val="28"/>
          <w:szCs w:val="24"/>
        </w:rPr>
        <w:t>，</w:t>
      </w:r>
      <w:r w:rsidRPr="009B3A25">
        <w:rPr>
          <w:rFonts w:ascii="仿宋" w:eastAsia="仿宋" w:hAnsi="仿宋"/>
          <w:w w:val="100"/>
          <w:sz w:val="28"/>
          <w:szCs w:val="24"/>
        </w:rPr>
        <w:t>产出质量较高。</w:t>
      </w:r>
    </w:p>
    <w:p w:rsidR="003D786A" w:rsidRDefault="003D786A" w:rsidP="0059732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3D786A">
        <w:rPr>
          <w:rFonts w:ascii="仿宋" w:eastAsia="仿宋" w:hAnsi="仿宋"/>
          <w:w w:val="100"/>
          <w:sz w:val="28"/>
          <w:szCs w:val="24"/>
        </w:rPr>
        <w:lastRenderedPageBreak/>
        <w:t>3.产出成本</w:t>
      </w:r>
    </w:p>
    <w:p w:rsidR="00286F01" w:rsidRPr="00286F01" w:rsidRDefault="00286F01" w:rsidP="00286F0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286F01">
        <w:rPr>
          <w:rFonts w:ascii="仿宋" w:eastAsia="仿宋" w:hAnsi="仿宋" w:hint="eastAsia"/>
          <w:w w:val="100"/>
          <w:sz w:val="28"/>
          <w:szCs w:val="24"/>
        </w:rPr>
        <w:t>2023年专项资金</w:t>
      </w:r>
      <w:r w:rsidR="008F5A6A">
        <w:rPr>
          <w:rFonts w:ascii="仿宋" w:eastAsia="仿宋" w:hAnsi="仿宋" w:hint="eastAsia"/>
          <w:w w:val="100"/>
          <w:sz w:val="28"/>
          <w:szCs w:val="24"/>
        </w:rPr>
        <w:t>指标</w:t>
      </w:r>
      <w:r w:rsidR="00477973">
        <w:rPr>
          <w:rFonts w:ascii="仿宋" w:eastAsia="仿宋" w:hAnsi="仿宋" w:hint="eastAsia"/>
          <w:w w:val="100"/>
          <w:sz w:val="28"/>
          <w:szCs w:val="24"/>
        </w:rPr>
        <w:t>下达</w:t>
      </w:r>
      <w:r w:rsidR="009223F8" w:rsidRPr="00BB6A4C">
        <w:rPr>
          <w:rFonts w:ascii="仿宋" w:eastAsia="仿宋" w:hAnsi="仿宋"/>
          <w:w w:val="100"/>
          <w:sz w:val="28"/>
          <w:szCs w:val="24"/>
        </w:rPr>
        <w:t>985.6</w:t>
      </w:r>
      <w:r w:rsidR="009223F8">
        <w:rPr>
          <w:rFonts w:ascii="仿宋" w:eastAsia="仿宋" w:hAnsi="仿宋" w:hint="eastAsia"/>
          <w:w w:val="100"/>
          <w:sz w:val="28"/>
          <w:szCs w:val="24"/>
        </w:rPr>
        <w:t>9</w:t>
      </w:r>
      <w:r w:rsidR="009223F8" w:rsidRPr="00B20239">
        <w:rPr>
          <w:rFonts w:ascii="仿宋" w:eastAsia="仿宋" w:hAnsi="仿宋"/>
          <w:w w:val="100"/>
          <w:sz w:val="28"/>
          <w:szCs w:val="24"/>
        </w:rPr>
        <w:t>万元，</w:t>
      </w:r>
      <w:r w:rsidR="001274F3">
        <w:rPr>
          <w:rFonts w:ascii="仿宋" w:eastAsia="仿宋" w:hAnsi="仿宋" w:hint="eastAsia"/>
          <w:w w:val="100"/>
          <w:sz w:val="28"/>
          <w:szCs w:val="24"/>
        </w:rPr>
        <w:t>实际</w:t>
      </w:r>
      <w:r w:rsidRPr="00286F01">
        <w:rPr>
          <w:rFonts w:ascii="仿宋" w:eastAsia="仿宋" w:hAnsi="仿宋" w:hint="eastAsia"/>
          <w:w w:val="100"/>
          <w:sz w:val="28"/>
          <w:szCs w:val="24"/>
        </w:rPr>
        <w:t>完成专项资金支出</w:t>
      </w:r>
      <w:r w:rsidR="009223F8" w:rsidRPr="00BB6A4C">
        <w:rPr>
          <w:rFonts w:ascii="仿宋" w:eastAsia="仿宋" w:hAnsi="仿宋"/>
          <w:w w:val="100"/>
          <w:sz w:val="28"/>
          <w:szCs w:val="24"/>
        </w:rPr>
        <w:t>876.39</w:t>
      </w:r>
      <w:r w:rsidRPr="00286F01">
        <w:rPr>
          <w:rFonts w:ascii="仿宋" w:eastAsia="仿宋" w:hAnsi="仿宋" w:hint="eastAsia"/>
          <w:w w:val="100"/>
          <w:sz w:val="28"/>
          <w:szCs w:val="24"/>
        </w:rPr>
        <w:t>万元，</w:t>
      </w:r>
      <w:r w:rsidR="008F5A6A">
        <w:rPr>
          <w:rFonts w:ascii="仿宋" w:eastAsia="仿宋" w:hAnsi="仿宋" w:hint="eastAsia"/>
          <w:w w:val="100"/>
          <w:sz w:val="28"/>
          <w:szCs w:val="24"/>
        </w:rPr>
        <w:t>综合</w:t>
      </w:r>
      <w:r>
        <w:rPr>
          <w:rFonts w:ascii="仿宋" w:eastAsia="仿宋" w:hAnsi="仿宋" w:hint="eastAsia"/>
          <w:w w:val="100"/>
          <w:sz w:val="28"/>
          <w:szCs w:val="24"/>
        </w:rPr>
        <w:t>执行率</w:t>
      </w:r>
      <w:r w:rsidR="009223F8">
        <w:rPr>
          <w:rFonts w:ascii="仿宋" w:eastAsia="仿宋" w:hAnsi="仿宋" w:hint="eastAsia"/>
          <w:w w:val="100"/>
          <w:sz w:val="28"/>
          <w:szCs w:val="24"/>
        </w:rPr>
        <w:t>88.91</w:t>
      </w:r>
      <w:r>
        <w:rPr>
          <w:rFonts w:ascii="仿宋" w:eastAsia="仿宋" w:hAnsi="仿宋" w:hint="eastAsia"/>
          <w:w w:val="100"/>
          <w:sz w:val="28"/>
          <w:szCs w:val="24"/>
        </w:rPr>
        <w:t>%</w:t>
      </w:r>
      <w:r w:rsidRPr="00286F01">
        <w:rPr>
          <w:rFonts w:ascii="仿宋" w:eastAsia="仿宋" w:hAnsi="仿宋" w:hint="eastAsia"/>
          <w:w w:val="100"/>
          <w:sz w:val="28"/>
          <w:szCs w:val="24"/>
        </w:rPr>
        <w:t>。</w:t>
      </w:r>
      <w:r w:rsidR="001274F3">
        <w:rPr>
          <w:rFonts w:ascii="仿宋" w:eastAsia="仿宋" w:hAnsi="仿宋" w:hint="eastAsia"/>
          <w:w w:val="100"/>
          <w:sz w:val="28"/>
          <w:szCs w:val="24"/>
        </w:rPr>
        <w:t>项目总成本控制在预算范围内，各</w:t>
      </w:r>
      <w:r w:rsidR="009223F8" w:rsidRPr="009223F8">
        <w:rPr>
          <w:rFonts w:ascii="仿宋" w:eastAsia="仿宋" w:hAnsi="仿宋" w:hint="eastAsia"/>
          <w:w w:val="100"/>
          <w:sz w:val="28"/>
          <w:szCs w:val="24"/>
        </w:rPr>
        <w:t>项目的成本支出合理，未出现超支现象。</w:t>
      </w:r>
    </w:p>
    <w:p w:rsidR="003D786A" w:rsidRDefault="003D786A" w:rsidP="00286F01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3D786A">
        <w:rPr>
          <w:rFonts w:ascii="仿宋" w:eastAsia="仿宋" w:hAnsi="仿宋"/>
          <w:w w:val="100"/>
          <w:sz w:val="28"/>
          <w:szCs w:val="24"/>
        </w:rPr>
        <w:t>4.产出时效</w:t>
      </w:r>
    </w:p>
    <w:p w:rsidR="009E2C36" w:rsidRPr="003D786A" w:rsidRDefault="00286F01" w:rsidP="00845D1D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 w:rsidRPr="00286F01">
        <w:rPr>
          <w:rFonts w:ascii="仿宋" w:eastAsia="仿宋" w:hAnsi="仿宋" w:hint="eastAsia"/>
          <w:w w:val="100"/>
          <w:sz w:val="28"/>
          <w:szCs w:val="24"/>
        </w:rPr>
        <w:t>按照</w:t>
      </w:r>
      <w:r w:rsidR="001A7AF2">
        <w:rPr>
          <w:rFonts w:ascii="仿宋" w:eastAsia="仿宋" w:hAnsi="仿宋" w:hint="eastAsia"/>
          <w:w w:val="100"/>
          <w:sz w:val="28"/>
          <w:szCs w:val="24"/>
        </w:rPr>
        <w:t>指标下达时间</w:t>
      </w:r>
      <w:r w:rsidRPr="00286F01">
        <w:rPr>
          <w:rFonts w:ascii="仿宋" w:eastAsia="仿宋" w:hAnsi="仿宋" w:hint="eastAsia"/>
          <w:w w:val="100"/>
          <w:sz w:val="28"/>
          <w:szCs w:val="24"/>
        </w:rPr>
        <w:t>及时支出专项资金，至2023年</w:t>
      </w:r>
      <w:r w:rsidR="00FC016E">
        <w:rPr>
          <w:rFonts w:ascii="仿宋" w:eastAsia="仿宋" w:hAnsi="仿宋" w:hint="eastAsia"/>
          <w:w w:val="100"/>
          <w:sz w:val="28"/>
          <w:szCs w:val="24"/>
        </w:rPr>
        <w:t>底</w:t>
      </w:r>
      <w:r w:rsidRPr="00286F01">
        <w:rPr>
          <w:rFonts w:ascii="仿宋" w:eastAsia="仿宋" w:hAnsi="仿宋" w:hint="eastAsia"/>
          <w:w w:val="100"/>
          <w:sz w:val="28"/>
          <w:szCs w:val="24"/>
        </w:rPr>
        <w:t>，申请支付</w:t>
      </w:r>
      <w:r w:rsidR="001A7AF2">
        <w:rPr>
          <w:rFonts w:ascii="仿宋" w:eastAsia="仿宋" w:hAnsi="仿宋" w:hint="eastAsia"/>
          <w:w w:val="100"/>
          <w:sz w:val="28"/>
          <w:szCs w:val="24"/>
        </w:rPr>
        <w:t>的</w:t>
      </w:r>
      <w:r w:rsidRPr="00286F01">
        <w:rPr>
          <w:rFonts w:ascii="仿宋" w:eastAsia="仿宋" w:hAnsi="仿宋" w:hint="eastAsia"/>
          <w:w w:val="100"/>
          <w:sz w:val="28"/>
          <w:szCs w:val="24"/>
        </w:rPr>
        <w:t>专项资金已支付到位。</w:t>
      </w:r>
    </w:p>
    <w:p w:rsidR="003D786A" w:rsidRDefault="003D786A" w:rsidP="00597321">
      <w:pPr>
        <w:ind w:firstLineChars="253" w:firstLine="711"/>
        <w:rPr>
          <w:rFonts w:ascii="楷体" w:eastAsia="楷体" w:hAnsi="楷体"/>
          <w:b/>
          <w:w w:val="100"/>
          <w:sz w:val="28"/>
          <w:szCs w:val="24"/>
        </w:rPr>
      </w:pPr>
      <w:r w:rsidRPr="003D786A">
        <w:rPr>
          <w:rFonts w:ascii="楷体" w:eastAsia="楷体" w:hAnsi="楷体"/>
          <w:b/>
          <w:w w:val="100"/>
          <w:sz w:val="28"/>
          <w:szCs w:val="24"/>
        </w:rPr>
        <w:t>（四）项目效益情况</w:t>
      </w:r>
    </w:p>
    <w:p w:rsidR="00286F01" w:rsidRPr="00C162FC" w:rsidRDefault="00286F01" w:rsidP="00E72609">
      <w:pPr>
        <w:ind w:firstLineChars="200" w:firstLine="560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通过上述努力，项目带来了积极的社会效益和</w:t>
      </w:r>
      <w:r w:rsidR="00CF3AAC">
        <w:rPr>
          <w:rFonts w:ascii="仿宋" w:eastAsia="仿宋" w:hAnsi="仿宋" w:hint="eastAsia"/>
          <w:w w:val="100"/>
          <w:sz w:val="28"/>
          <w:szCs w:val="24"/>
        </w:rPr>
        <w:t>生态</w:t>
      </w:r>
      <w:r w:rsidRPr="00C162FC">
        <w:rPr>
          <w:rFonts w:ascii="仿宋" w:eastAsia="仿宋" w:hAnsi="仿宋" w:hint="eastAsia"/>
          <w:w w:val="100"/>
          <w:sz w:val="28"/>
          <w:szCs w:val="24"/>
        </w:rPr>
        <w:t>效益。具体体现在：</w:t>
      </w:r>
    </w:p>
    <w:p w:rsidR="009223F8" w:rsidRPr="00C162FC" w:rsidRDefault="009223F8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1.社会效益</w:t>
      </w:r>
      <w:r w:rsidR="008F6A88">
        <w:rPr>
          <w:rFonts w:ascii="仿宋" w:eastAsia="仿宋" w:hAnsi="仿宋" w:hint="eastAsia"/>
          <w:w w:val="100"/>
          <w:sz w:val="28"/>
          <w:szCs w:val="24"/>
        </w:rPr>
        <w:t>方面</w:t>
      </w:r>
      <w:r w:rsidRPr="00C162FC">
        <w:rPr>
          <w:rFonts w:ascii="仿宋" w:eastAsia="仿宋" w:hAnsi="仿宋" w:hint="eastAsia"/>
          <w:w w:val="100"/>
          <w:sz w:val="28"/>
          <w:szCs w:val="24"/>
        </w:rPr>
        <w:t>，提高了学校的教育教学质量，促进了学生的全面发展，提升了学校的社会声誉和影响力。</w:t>
      </w:r>
    </w:p>
    <w:p w:rsidR="009223F8" w:rsidRPr="00C162FC" w:rsidRDefault="009223F8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2.生态效益方面，通过校园环境的改善和环保措施的实施，为师生创造了良好的生态环境。</w:t>
      </w:r>
    </w:p>
    <w:p w:rsidR="00233C95" w:rsidRDefault="009223F8" w:rsidP="00E64DA4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3.可持续影响方面，</w:t>
      </w:r>
      <w:r w:rsidR="003370D1">
        <w:rPr>
          <w:rFonts w:ascii="仿宋" w:eastAsia="仿宋" w:hAnsi="仿宋" w:hint="eastAsia"/>
          <w:w w:val="100"/>
          <w:sz w:val="28"/>
          <w:szCs w:val="24"/>
        </w:rPr>
        <w:t>建立</w:t>
      </w:r>
      <w:r w:rsidR="00233C95" w:rsidRPr="00C162FC">
        <w:rPr>
          <w:rFonts w:ascii="仿宋" w:eastAsia="仿宋" w:hAnsi="仿宋"/>
          <w:w w:val="100"/>
          <w:sz w:val="28"/>
          <w:szCs w:val="24"/>
        </w:rPr>
        <w:t>完善的项目管理</w:t>
      </w:r>
      <w:r w:rsidR="00233C95">
        <w:rPr>
          <w:rFonts w:ascii="仿宋" w:eastAsia="仿宋" w:hAnsi="仿宋" w:hint="eastAsia"/>
          <w:w w:val="100"/>
          <w:sz w:val="28"/>
          <w:szCs w:val="24"/>
        </w:rPr>
        <w:t>办法</w:t>
      </w:r>
      <w:r w:rsidR="003370D1">
        <w:rPr>
          <w:rFonts w:ascii="仿宋" w:eastAsia="仿宋" w:hAnsi="仿宋"/>
          <w:w w:val="100"/>
          <w:sz w:val="28"/>
          <w:szCs w:val="24"/>
        </w:rPr>
        <w:t>和长效运行机制，为项目的持续发展和后续维护提供</w:t>
      </w:r>
      <w:r w:rsidR="00233C95" w:rsidRPr="00C162FC">
        <w:rPr>
          <w:rFonts w:ascii="仿宋" w:eastAsia="仿宋" w:hAnsi="仿宋"/>
          <w:w w:val="100"/>
          <w:sz w:val="28"/>
          <w:szCs w:val="24"/>
        </w:rPr>
        <w:t>制度保障。</w:t>
      </w:r>
    </w:p>
    <w:p w:rsidR="003D786A" w:rsidRPr="003D786A" w:rsidRDefault="003D786A" w:rsidP="00597321">
      <w:pPr>
        <w:ind w:firstLineChars="253" w:firstLine="708"/>
        <w:rPr>
          <w:w w:val="100"/>
          <w:sz w:val="28"/>
          <w:szCs w:val="24"/>
        </w:rPr>
      </w:pPr>
      <w:r w:rsidRPr="003D786A">
        <w:rPr>
          <w:rFonts w:hint="eastAsia"/>
          <w:w w:val="100"/>
          <w:sz w:val="28"/>
          <w:szCs w:val="24"/>
        </w:rPr>
        <w:t>五、项目主要经验、存在的问题及建议</w:t>
      </w:r>
    </w:p>
    <w:p w:rsidR="003D786A" w:rsidRDefault="003D786A" w:rsidP="00597321">
      <w:pPr>
        <w:ind w:firstLineChars="253" w:firstLine="711"/>
        <w:rPr>
          <w:rFonts w:ascii="楷体" w:eastAsia="楷体" w:hAnsi="楷体"/>
          <w:b/>
          <w:w w:val="100"/>
          <w:sz w:val="28"/>
          <w:szCs w:val="24"/>
        </w:rPr>
      </w:pPr>
      <w:r w:rsidRPr="003D786A">
        <w:rPr>
          <w:rFonts w:ascii="楷体" w:eastAsia="楷体" w:hAnsi="楷体"/>
          <w:b/>
          <w:w w:val="100"/>
          <w:sz w:val="28"/>
          <w:szCs w:val="24"/>
        </w:rPr>
        <w:t>（一）项目主要经验及做法</w:t>
      </w:r>
    </w:p>
    <w:p w:rsidR="009223F8" w:rsidRPr="00C162FC" w:rsidRDefault="009223F8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1.领导高度重视，成立了专门的项目领导小组，加强对项目的统筹规划和组织协调。</w:t>
      </w:r>
    </w:p>
    <w:p w:rsidR="009223F8" w:rsidRPr="00C162FC" w:rsidRDefault="009223F8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2.充分调研论证，广泛征求意见，确保项目决策的科学性和民主性。</w:t>
      </w:r>
    </w:p>
    <w:p w:rsidR="009223F8" w:rsidRPr="00C162FC" w:rsidRDefault="009223F8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lastRenderedPageBreak/>
        <w:t>3.建立健全项目管理</w:t>
      </w:r>
      <w:r w:rsidR="008F6994">
        <w:rPr>
          <w:rFonts w:ascii="仿宋" w:eastAsia="仿宋" w:hAnsi="仿宋" w:hint="eastAsia"/>
          <w:w w:val="100"/>
          <w:sz w:val="28"/>
          <w:szCs w:val="24"/>
        </w:rPr>
        <w:t>办法</w:t>
      </w:r>
      <w:r w:rsidRPr="00C162FC">
        <w:rPr>
          <w:rFonts w:ascii="仿宋" w:eastAsia="仿宋" w:hAnsi="仿宋" w:hint="eastAsia"/>
          <w:w w:val="100"/>
          <w:sz w:val="28"/>
          <w:szCs w:val="24"/>
        </w:rPr>
        <w:t>，加强对项目资金、进度、质量的全过程管理。</w:t>
      </w:r>
    </w:p>
    <w:p w:rsidR="009223F8" w:rsidRPr="00C162FC" w:rsidRDefault="009223F8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4.注重沟通协调，加强与相关部门、施工单位、供应商的合作，形成工作合力。</w:t>
      </w:r>
    </w:p>
    <w:p w:rsidR="009E2C36" w:rsidRPr="00C162FC" w:rsidRDefault="009223F8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 w:rsidRPr="00C162FC">
        <w:rPr>
          <w:rFonts w:ascii="仿宋" w:eastAsia="仿宋" w:hAnsi="仿宋" w:hint="eastAsia"/>
          <w:w w:val="100"/>
          <w:sz w:val="28"/>
          <w:szCs w:val="24"/>
        </w:rPr>
        <w:t>5.强化监督检查，定期对项目进展情况进行检查和评估，及时发现和解决问题。</w:t>
      </w:r>
    </w:p>
    <w:p w:rsidR="003D786A" w:rsidRDefault="003D786A" w:rsidP="00597321">
      <w:pPr>
        <w:ind w:firstLineChars="253" w:firstLine="711"/>
        <w:rPr>
          <w:rFonts w:ascii="楷体" w:eastAsia="楷体" w:hAnsi="楷体"/>
          <w:b/>
          <w:w w:val="100"/>
          <w:sz w:val="28"/>
          <w:szCs w:val="24"/>
        </w:rPr>
      </w:pPr>
      <w:r w:rsidRPr="003D786A">
        <w:rPr>
          <w:rFonts w:ascii="楷体" w:eastAsia="楷体" w:hAnsi="楷体"/>
          <w:b/>
          <w:w w:val="100"/>
          <w:sz w:val="28"/>
          <w:szCs w:val="24"/>
        </w:rPr>
        <w:t>（二）存在的问题</w:t>
      </w:r>
    </w:p>
    <w:p w:rsidR="009223F8" w:rsidRPr="00C162FC" w:rsidRDefault="003A32D7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1</w:t>
      </w:r>
      <w:r w:rsidR="009223F8" w:rsidRPr="00C162FC">
        <w:rPr>
          <w:rFonts w:ascii="仿宋" w:eastAsia="仿宋" w:hAnsi="仿宋" w:hint="eastAsia"/>
          <w:w w:val="100"/>
          <w:sz w:val="28"/>
          <w:szCs w:val="24"/>
        </w:rPr>
        <w:t>.绩效指标的设定还不够完善和细化，部分指标难以准确衡量项目的实际效果。</w:t>
      </w:r>
    </w:p>
    <w:p w:rsidR="009223F8" w:rsidRPr="00C162FC" w:rsidRDefault="002E1514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2</w:t>
      </w:r>
      <w:r w:rsidR="009223F8" w:rsidRPr="00C162FC">
        <w:rPr>
          <w:rFonts w:ascii="仿宋" w:eastAsia="仿宋" w:hAnsi="仿宋" w:hint="eastAsia"/>
          <w:w w:val="100"/>
          <w:sz w:val="28"/>
          <w:szCs w:val="24"/>
        </w:rPr>
        <w:t>.项目资金的执行不够精准，存在资金结余或资金不足的情况。</w:t>
      </w:r>
    </w:p>
    <w:p w:rsidR="009223F8" w:rsidRPr="00C162FC" w:rsidRDefault="002E1514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3</w:t>
      </w:r>
      <w:r w:rsidR="009223F8" w:rsidRPr="00C162FC">
        <w:rPr>
          <w:rFonts w:ascii="仿宋" w:eastAsia="仿宋" w:hAnsi="仿宋" w:hint="eastAsia"/>
          <w:w w:val="100"/>
          <w:sz w:val="28"/>
          <w:szCs w:val="24"/>
        </w:rPr>
        <w:t>.项目实施过程中的宣传和推广工作不够到位，师生和家长对项目的了解和参与度有待提高。</w:t>
      </w:r>
    </w:p>
    <w:p w:rsidR="00AA450F" w:rsidRPr="00C162FC" w:rsidRDefault="002E1514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4</w:t>
      </w:r>
      <w:r w:rsidR="009223F8" w:rsidRPr="00C162FC">
        <w:rPr>
          <w:rFonts w:ascii="仿宋" w:eastAsia="仿宋" w:hAnsi="仿宋" w:hint="eastAsia"/>
          <w:w w:val="100"/>
          <w:sz w:val="28"/>
          <w:szCs w:val="24"/>
        </w:rPr>
        <w:t>.项目成果的巩固和拓展不够深入，可持续发展能力有待进一步增强。</w:t>
      </w:r>
    </w:p>
    <w:p w:rsidR="003D786A" w:rsidRDefault="003D786A" w:rsidP="00597321">
      <w:pPr>
        <w:ind w:firstLineChars="253" w:firstLine="711"/>
        <w:rPr>
          <w:rFonts w:ascii="楷体" w:eastAsia="楷体" w:hAnsi="楷体"/>
          <w:b/>
          <w:w w:val="100"/>
          <w:sz w:val="28"/>
          <w:szCs w:val="24"/>
        </w:rPr>
      </w:pPr>
      <w:r w:rsidRPr="003D786A">
        <w:rPr>
          <w:rFonts w:ascii="楷体" w:eastAsia="楷体" w:hAnsi="楷体"/>
          <w:b/>
          <w:w w:val="100"/>
          <w:sz w:val="28"/>
          <w:szCs w:val="24"/>
        </w:rPr>
        <w:t>（三）有关建议</w:t>
      </w:r>
    </w:p>
    <w:p w:rsidR="009223F8" w:rsidRPr="00C162FC" w:rsidRDefault="003A32D7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1</w:t>
      </w:r>
      <w:r w:rsidR="009223F8" w:rsidRPr="00C162FC">
        <w:rPr>
          <w:rFonts w:ascii="仿宋" w:eastAsia="仿宋" w:hAnsi="仿宋" w:hint="eastAsia"/>
          <w:w w:val="100"/>
          <w:sz w:val="28"/>
          <w:szCs w:val="24"/>
        </w:rPr>
        <w:t>.进一步优化绩效指标体系，使其更加科学合理、具体可衡量，能够全面准确地反映项目的绩效水平。</w:t>
      </w:r>
    </w:p>
    <w:p w:rsidR="009223F8" w:rsidRPr="00C162FC" w:rsidRDefault="00E02162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2</w:t>
      </w:r>
      <w:r w:rsidR="009223F8" w:rsidRPr="00C162FC">
        <w:rPr>
          <w:rFonts w:ascii="仿宋" w:eastAsia="仿宋" w:hAnsi="仿宋" w:hint="eastAsia"/>
          <w:w w:val="100"/>
          <w:sz w:val="28"/>
          <w:szCs w:val="24"/>
        </w:rPr>
        <w:t>.提高项目资金预算的准确性和精细化程度，加强预算执行的监控和调整，提高资金使用效率。</w:t>
      </w:r>
    </w:p>
    <w:p w:rsidR="009223F8" w:rsidRPr="00C162FC" w:rsidRDefault="002E1514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>3</w:t>
      </w:r>
      <w:r w:rsidR="009223F8" w:rsidRPr="00C162FC">
        <w:rPr>
          <w:rFonts w:ascii="仿宋" w:eastAsia="仿宋" w:hAnsi="仿宋" w:hint="eastAsia"/>
          <w:w w:val="100"/>
          <w:sz w:val="28"/>
          <w:szCs w:val="24"/>
        </w:rPr>
        <w:t>.加大项目实施过程中的宣传力度，通过多种渠道向师生和家长宣传项目的意义、目标和进展情况，提高师生和家长的参与度和支持度。</w:t>
      </w:r>
    </w:p>
    <w:p w:rsidR="00666B2A" w:rsidRDefault="002E1514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lastRenderedPageBreak/>
        <w:t>4</w:t>
      </w:r>
      <w:r w:rsidR="009223F8" w:rsidRPr="00C162FC">
        <w:rPr>
          <w:rFonts w:ascii="仿宋" w:eastAsia="仿宋" w:hAnsi="仿宋" w:hint="eastAsia"/>
          <w:w w:val="100"/>
          <w:sz w:val="28"/>
          <w:szCs w:val="24"/>
        </w:rPr>
        <w:t>.加强项目成果的巩固和拓展，及时总结经验，将项目成果推广应用到学校教育教学的各个方面，不断提升学校的教育教学质量和管理水平。</w:t>
      </w:r>
    </w:p>
    <w:p w:rsidR="00C55C03" w:rsidRDefault="00C55C03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</w:p>
    <w:p w:rsidR="00C55C03" w:rsidRDefault="00C55C03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</w:p>
    <w:p w:rsidR="00C55C03" w:rsidRDefault="00C55C03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 xml:space="preserve">                              怀化市锦溪小学</w:t>
      </w:r>
    </w:p>
    <w:p w:rsidR="00C55C03" w:rsidRPr="00C162FC" w:rsidRDefault="00C55C03" w:rsidP="00C162FC">
      <w:pPr>
        <w:ind w:firstLineChars="253" w:firstLine="708"/>
        <w:rPr>
          <w:rFonts w:ascii="仿宋" w:eastAsia="仿宋" w:hAnsi="仿宋"/>
          <w:w w:val="100"/>
          <w:sz w:val="28"/>
          <w:szCs w:val="24"/>
        </w:rPr>
      </w:pPr>
      <w:r>
        <w:rPr>
          <w:rFonts w:ascii="仿宋" w:eastAsia="仿宋" w:hAnsi="仿宋" w:hint="eastAsia"/>
          <w:w w:val="100"/>
          <w:sz w:val="28"/>
          <w:szCs w:val="24"/>
        </w:rPr>
        <w:t xml:space="preserve">                              2024年6月25日</w:t>
      </w:r>
    </w:p>
    <w:sectPr w:rsidR="00C55C03" w:rsidRPr="00C162FC" w:rsidSect="00EC3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FD4" w:rsidRDefault="00BE1FD4" w:rsidP="00404EC3">
      <w:r>
        <w:separator/>
      </w:r>
    </w:p>
  </w:endnote>
  <w:endnote w:type="continuationSeparator" w:id="1">
    <w:p w:rsidR="00BE1FD4" w:rsidRDefault="00BE1FD4" w:rsidP="00404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FD4" w:rsidRDefault="00BE1FD4" w:rsidP="00404EC3">
      <w:r>
        <w:separator/>
      </w:r>
    </w:p>
  </w:footnote>
  <w:footnote w:type="continuationSeparator" w:id="1">
    <w:p w:rsidR="00BE1FD4" w:rsidRDefault="00BE1FD4" w:rsidP="00404E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DCAF95"/>
    <w:multiLevelType w:val="singleLevel"/>
    <w:tmpl w:val="D6DCAF95"/>
    <w:lvl w:ilvl="0">
      <w:start w:val="7"/>
      <w:numFmt w:val="decimal"/>
      <w:suff w:val="space"/>
      <w:lvlText w:val="%1."/>
      <w:lvlJc w:val="left"/>
    </w:lvl>
  </w:abstractNum>
  <w:abstractNum w:abstractNumId="1">
    <w:nsid w:val="04B25941"/>
    <w:multiLevelType w:val="multilevel"/>
    <w:tmpl w:val="D90C6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5E5E8E"/>
    <w:multiLevelType w:val="multilevel"/>
    <w:tmpl w:val="81E4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003865"/>
    <w:multiLevelType w:val="multilevel"/>
    <w:tmpl w:val="76BC8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A912BB"/>
    <w:multiLevelType w:val="singleLevel"/>
    <w:tmpl w:val="35A912B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37BD015C"/>
    <w:multiLevelType w:val="multilevel"/>
    <w:tmpl w:val="9BBE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E3285F"/>
    <w:multiLevelType w:val="multilevel"/>
    <w:tmpl w:val="216A4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761A90"/>
    <w:multiLevelType w:val="multilevel"/>
    <w:tmpl w:val="74405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142799"/>
    <w:multiLevelType w:val="multilevel"/>
    <w:tmpl w:val="AE847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E97523"/>
    <w:multiLevelType w:val="multilevel"/>
    <w:tmpl w:val="0C5E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7D0360"/>
    <w:multiLevelType w:val="multilevel"/>
    <w:tmpl w:val="93D0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D3485D"/>
    <w:multiLevelType w:val="multilevel"/>
    <w:tmpl w:val="C5F0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986E00"/>
    <w:multiLevelType w:val="multilevel"/>
    <w:tmpl w:val="A8208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55536C"/>
    <w:multiLevelType w:val="multilevel"/>
    <w:tmpl w:val="41F00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8"/>
  </w:num>
  <w:num w:numId="5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3"/>
  </w:num>
  <w:num w:numId="8">
    <w:abstractNumId w:val="12"/>
  </w:num>
  <w:num w:numId="9">
    <w:abstractNumId w:val="3"/>
  </w:num>
  <w:num w:numId="10">
    <w:abstractNumId w:val="7"/>
  </w:num>
  <w:num w:numId="1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786A"/>
    <w:rsid w:val="00006285"/>
    <w:rsid w:val="000063EF"/>
    <w:rsid w:val="00010494"/>
    <w:rsid w:val="00025034"/>
    <w:rsid w:val="00032337"/>
    <w:rsid w:val="00034B5D"/>
    <w:rsid w:val="00051936"/>
    <w:rsid w:val="00053882"/>
    <w:rsid w:val="00054FEA"/>
    <w:rsid w:val="0006684D"/>
    <w:rsid w:val="00073CD2"/>
    <w:rsid w:val="00077EE0"/>
    <w:rsid w:val="00084056"/>
    <w:rsid w:val="000964C4"/>
    <w:rsid w:val="000A263A"/>
    <w:rsid w:val="000A2B17"/>
    <w:rsid w:val="000A3527"/>
    <w:rsid w:val="000A403F"/>
    <w:rsid w:val="000A7DEA"/>
    <w:rsid w:val="000B139E"/>
    <w:rsid w:val="000B6DAA"/>
    <w:rsid w:val="000B78FC"/>
    <w:rsid w:val="000D05A9"/>
    <w:rsid w:val="000D25DE"/>
    <w:rsid w:val="000D2907"/>
    <w:rsid w:val="000D5637"/>
    <w:rsid w:val="000D7364"/>
    <w:rsid w:val="000D7B3F"/>
    <w:rsid w:val="000E770B"/>
    <w:rsid w:val="000E77F6"/>
    <w:rsid w:val="000F10D6"/>
    <w:rsid w:val="000F3236"/>
    <w:rsid w:val="00100112"/>
    <w:rsid w:val="00115102"/>
    <w:rsid w:val="001226C4"/>
    <w:rsid w:val="001234AB"/>
    <w:rsid w:val="00123634"/>
    <w:rsid w:val="001274F3"/>
    <w:rsid w:val="00131CDB"/>
    <w:rsid w:val="001324CA"/>
    <w:rsid w:val="001358A8"/>
    <w:rsid w:val="001558B4"/>
    <w:rsid w:val="0015657A"/>
    <w:rsid w:val="00163303"/>
    <w:rsid w:val="00177255"/>
    <w:rsid w:val="00181CFC"/>
    <w:rsid w:val="00186AF4"/>
    <w:rsid w:val="00190B05"/>
    <w:rsid w:val="00191FFC"/>
    <w:rsid w:val="00195E62"/>
    <w:rsid w:val="001A08D1"/>
    <w:rsid w:val="001A1315"/>
    <w:rsid w:val="001A331A"/>
    <w:rsid w:val="001A5919"/>
    <w:rsid w:val="001A7AF2"/>
    <w:rsid w:val="001B28DD"/>
    <w:rsid w:val="001C267F"/>
    <w:rsid w:val="001D1BD3"/>
    <w:rsid w:val="001D48A7"/>
    <w:rsid w:val="001D5447"/>
    <w:rsid w:val="002002B7"/>
    <w:rsid w:val="00212E3D"/>
    <w:rsid w:val="0022155A"/>
    <w:rsid w:val="00221945"/>
    <w:rsid w:val="00221F23"/>
    <w:rsid w:val="00233C95"/>
    <w:rsid w:val="002364C5"/>
    <w:rsid w:val="002452B6"/>
    <w:rsid w:val="002463C1"/>
    <w:rsid w:val="00253649"/>
    <w:rsid w:val="00254D1F"/>
    <w:rsid w:val="00274C81"/>
    <w:rsid w:val="00286F01"/>
    <w:rsid w:val="002B24CD"/>
    <w:rsid w:val="002C0C55"/>
    <w:rsid w:val="002D2FCE"/>
    <w:rsid w:val="002D4081"/>
    <w:rsid w:val="002D5C38"/>
    <w:rsid w:val="002E1514"/>
    <w:rsid w:val="002E578A"/>
    <w:rsid w:val="002F3F6A"/>
    <w:rsid w:val="00313D23"/>
    <w:rsid w:val="0031647D"/>
    <w:rsid w:val="00324D52"/>
    <w:rsid w:val="003274B7"/>
    <w:rsid w:val="00327BA9"/>
    <w:rsid w:val="00333236"/>
    <w:rsid w:val="003370D1"/>
    <w:rsid w:val="0034389F"/>
    <w:rsid w:val="00344C33"/>
    <w:rsid w:val="003505D1"/>
    <w:rsid w:val="00360A00"/>
    <w:rsid w:val="00382FEC"/>
    <w:rsid w:val="003A32D7"/>
    <w:rsid w:val="003A3809"/>
    <w:rsid w:val="003B09D4"/>
    <w:rsid w:val="003B0B42"/>
    <w:rsid w:val="003B0D0B"/>
    <w:rsid w:val="003B0F31"/>
    <w:rsid w:val="003C1CAE"/>
    <w:rsid w:val="003C46A0"/>
    <w:rsid w:val="003D1B8E"/>
    <w:rsid w:val="003D786A"/>
    <w:rsid w:val="003E62E0"/>
    <w:rsid w:val="00400BFA"/>
    <w:rsid w:val="00401D1A"/>
    <w:rsid w:val="00404EC3"/>
    <w:rsid w:val="0040641E"/>
    <w:rsid w:val="00407722"/>
    <w:rsid w:val="00407C0E"/>
    <w:rsid w:val="00412449"/>
    <w:rsid w:val="00414EBB"/>
    <w:rsid w:val="00416AAE"/>
    <w:rsid w:val="00420F82"/>
    <w:rsid w:val="0042528A"/>
    <w:rsid w:val="00425574"/>
    <w:rsid w:val="0043257B"/>
    <w:rsid w:val="004366C0"/>
    <w:rsid w:val="00454A6A"/>
    <w:rsid w:val="00461446"/>
    <w:rsid w:val="0047290A"/>
    <w:rsid w:val="00472DF0"/>
    <w:rsid w:val="00473304"/>
    <w:rsid w:val="0047745A"/>
    <w:rsid w:val="00477973"/>
    <w:rsid w:val="00493B9D"/>
    <w:rsid w:val="004A0162"/>
    <w:rsid w:val="004A2D17"/>
    <w:rsid w:val="004A4201"/>
    <w:rsid w:val="004B1678"/>
    <w:rsid w:val="004B7CDF"/>
    <w:rsid w:val="004D2616"/>
    <w:rsid w:val="004D49B8"/>
    <w:rsid w:val="004E1ED5"/>
    <w:rsid w:val="004E31E4"/>
    <w:rsid w:val="004E3FBB"/>
    <w:rsid w:val="004F0E63"/>
    <w:rsid w:val="004F653D"/>
    <w:rsid w:val="005040C2"/>
    <w:rsid w:val="005122CB"/>
    <w:rsid w:val="005149F8"/>
    <w:rsid w:val="00516A50"/>
    <w:rsid w:val="00524DFA"/>
    <w:rsid w:val="005279E0"/>
    <w:rsid w:val="005348F7"/>
    <w:rsid w:val="005368A3"/>
    <w:rsid w:val="00542101"/>
    <w:rsid w:val="00545431"/>
    <w:rsid w:val="00546B9D"/>
    <w:rsid w:val="00566590"/>
    <w:rsid w:val="00570A7D"/>
    <w:rsid w:val="00581903"/>
    <w:rsid w:val="00581AAE"/>
    <w:rsid w:val="005826DD"/>
    <w:rsid w:val="0059495D"/>
    <w:rsid w:val="00594F53"/>
    <w:rsid w:val="00595A49"/>
    <w:rsid w:val="00597321"/>
    <w:rsid w:val="005A04BA"/>
    <w:rsid w:val="005A3FFC"/>
    <w:rsid w:val="005B7DE2"/>
    <w:rsid w:val="005C31DD"/>
    <w:rsid w:val="005C5413"/>
    <w:rsid w:val="005D3D18"/>
    <w:rsid w:val="005D50FB"/>
    <w:rsid w:val="005D68D7"/>
    <w:rsid w:val="005D7E89"/>
    <w:rsid w:val="005E10DA"/>
    <w:rsid w:val="005E187E"/>
    <w:rsid w:val="005E7D46"/>
    <w:rsid w:val="005F024A"/>
    <w:rsid w:val="005F42ED"/>
    <w:rsid w:val="006002FC"/>
    <w:rsid w:val="0060073A"/>
    <w:rsid w:val="00600A26"/>
    <w:rsid w:val="00604D2C"/>
    <w:rsid w:val="00622638"/>
    <w:rsid w:val="006262B1"/>
    <w:rsid w:val="00637B0A"/>
    <w:rsid w:val="00642423"/>
    <w:rsid w:val="00647FF2"/>
    <w:rsid w:val="00666B2A"/>
    <w:rsid w:val="00667342"/>
    <w:rsid w:val="00677B93"/>
    <w:rsid w:val="006809E4"/>
    <w:rsid w:val="00680A9A"/>
    <w:rsid w:val="006A09BC"/>
    <w:rsid w:val="006A2373"/>
    <w:rsid w:val="006A4575"/>
    <w:rsid w:val="006B3F95"/>
    <w:rsid w:val="006B58B5"/>
    <w:rsid w:val="006B7C34"/>
    <w:rsid w:val="006C2F96"/>
    <w:rsid w:val="006C5D5B"/>
    <w:rsid w:val="006E3D39"/>
    <w:rsid w:val="006E72C2"/>
    <w:rsid w:val="006F4019"/>
    <w:rsid w:val="007007DE"/>
    <w:rsid w:val="00701EB0"/>
    <w:rsid w:val="00702198"/>
    <w:rsid w:val="00711D81"/>
    <w:rsid w:val="007230D6"/>
    <w:rsid w:val="00724738"/>
    <w:rsid w:val="00735A99"/>
    <w:rsid w:val="007461FE"/>
    <w:rsid w:val="007576C6"/>
    <w:rsid w:val="00792369"/>
    <w:rsid w:val="007B227A"/>
    <w:rsid w:val="007C629D"/>
    <w:rsid w:val="007C7541"/>
    <w:rsid w:val="007C7868"/>
    <w:rsid w:val="007D0361"/>
    <w:rsid w:val="007D4D75"/>
    <w:rsid w:val="007E3202"/>
    <w:rsid w:val="007F60E8"/>
    <w:rsid w:val="00812E6A"/>
    <w:rsid w:val="00834F1C"/>
    <w:rsid w:val="00837EBB"/>
    <w:rsid w:val="00843693"/>
    <w:rsid w:val="00844069"/>
    <w:rsid w:val="00845D1D"/>
    <w:rsid w:val="008461E4"/>
    <w:rsid w:val="0085192D"/>
    <w:rsid w:val="00867FC6"/>
    <w:rsid w:val="008709BC"/>
    <w:rsid w:val="008827BA"/>
    <w:rsid w:val="00882B88"/>
    <w:rsid w:val="0089108E"/>
    <w:rsid w:val="008A0267"/>
    <w:rsid w:val="008A5BF8"/>
    <w:rsid w:val="008B5388"/>
    <w:rsid w:val="008C52CD"/>
    <w:rsid w:val="008D3AB4"/>
    <w:rsid w:val="008E08F9"/>
    <w:rsid w:val="008E595A"/>
    <w:rsid w:val="008F48FC"/>
    <w:rsid w:val="008F5A6A"/>
    <w:rsid w:val="008F6994"/>
    <w:rsid w:val="008F6A88"/>
    <w:rsid w:val="009016C2"/>
    <w:rsid w:val="00906125"/>
    <w:rsid w:val="00913D38"/>
    <w:rsid w:val="00920243"/>
    <w:rsid w:val="009223F8"/>
    <w:rsid w:val="00927F02"/>
    <w:rsid w:val="00930221"/>
    <w:rsid w:val="00934B2F"/>
    <w:rsid w:val="00935077"/>
    <w:rsid w:val="00943D5D"/>
    <w:rsid w:val="00950513"/>
    <w:rsid w:val="009508F2"/>
    <w:rsid w:val="0095163B"/>
    <w:rsid w:val="0096143F"/>
    <w:rsid w:val="009636D5"/>
    <w:rsid w:val="0097192C"/>
    <w:rsid w:val="0097307C"/>
    <w:rsid w:val="009761E6"/>
    <w:rsid w:val="00995A40"/>
    <w:rsid w:val="009A10A8"/>
    <w:rsid w:val="009B3A25"/>
    <w:rsid w:val="009B70F9"/>
    <w:rsid w:val="009C1D66"/>
    <w:rsid w:val="009E2C36"/>
    <w:rsid w:val="00A0156F"/>
    <w:rsid w:val="00A14902"/>
    <w:rsid w:val="00A14DA9"/>
    <w:rsid w:val="00A16E1D"/>
    <w:rsid w:val="00A23CD2"/>
    <w:rsid w:val="00A31248"/>
    <w:rsid w:val="00A3141A"/>
    <w:rsid w:val="00A32B3F"/>
    <w:rsid w:val="00A366C6"/>
    <w:rsid w:val="00A52E36"/>
    <w:rsid w:val="00A52FCB"/>
    <w:rsid w:val="00A536D0"/>
    <w:rsid w:val="00A62466"/>
    <w:rsid w:val="00A67FC1"/>
    <w:rsid w:val="00A72465"/>
    <w:rsid w:val="00A81FF3"/>
    <w:rsid w:val="00A946BF"/>
    <w:rsid w:val="00AA3C10"/>
    <w:rsid w:val="00AA450F"/>
    <w:rsid w:val="00AA5506"/>
    <w:rsid w:val="00AA7605"/>
    <w:rsid w:val="00AB0983"/>
    <w:rsid w:val="00AB350F"/>
    <w:rsid w:val="00AB6118"/>
    <w:rsid w:val="00AC6DD6"/>
    <w:rsid w:val="00AC781E"/>
    <w:rsid w:val="00AD68DD"/>
    <w:rsid w:val="00AE249B"/>
    <w:rsid w:val="00AE70BF"/>
    <w:rsid w:val="00B02DD8"/>
    <w:rsid w:val="00B03824"/>
    <w:rsid w:val="00B16049"/>
    <w:rsid w:val="00B20239"/>
    <w:rsid w:val="00B235F3"/>
    <w:rsid w:val="00B4625E"/>
    <w:rsid w:val="00B56EF1"/>
    <w:rsid w:val="00B65A1A"/>
    <w:rsid w:val="00B7056C"/>
    <w:rsid w:val="00B7350A"/>
    <w:rsid w:val="00B74ED7"/>
    <w:rsid w:val="00B828B8"/>
    <w:rsid w:val="00B85558"/>
    <w:rsid w:val="00B85A82"/>
    <w:rsid w:val="00BA4229"/>
    <w:rsid w:val="00BB24DD"/>
    <w:rsid w:val="00BB6A11"/>
    <w:rsid w:val="00BB6A4C"/>
    <w:rsid w:val="00BC76EA"/>
    <w:rsid w:val="00BD1B71"/>
    <w:rsid w:val="00BD7198"/>
    <w:rsid w:val="00BE1FD4"/>
    <w:rsid w:val="00BE6773"/>
    <w:rsid w:val="00C03779"/>
    <w:rsid w:val="00C039EE"/>
    <w:rsid w:val="00C10BC0"/>
    <w:rsid w:val="00C162FC"/>
    <w:rsid w:val="00C25628"/>
    <w:rsid w:val="00C35355"/>
    <w:rsid w:val="00C54CEB"/>
    <w:rsid w:val="00C54E5A"/>
    <w:rsid w:val="00C55C03"/>
    <w:rsid w:val="00C632A2"/>
    <w:rsid w:val="00C67323"/>
    <w:rsid w:val="00C717C5"/>
    <w:rsid w:val="00C74F22"/>
    <w:rsid w:val="00C83D25"/>
    <w:rsid w:val="00C844A6"/>
    <w:rsid w:val="00C85397"/>
    <w:rsid w:val="00C97CBD"/>
    <w:rsid w:val="00CA36AD"/>
    <w:rsid w:val="00CB02E2"/>
    <w:rsid w:val="00CC27C4"/>
    <w:rsid w:val="00CD11DD"/>
    <w:rsid w:val="00CE39FC"/>
    <w:rsid w:val="00CF0097"/>
    <w:rsid w:val="00CF1D2F"/>
    <w:rsid w:val="00CF3AAC"/>
    <w:rsid w:val="00D01759"/>
    <w:rsid w:val="00D03F2E"/>
    <w:rsid w:val="00D17570"/>
    <w:rsid w:val="00D200E2"/>
    <w:rsid w:val="00D20ECF"/>
    <w:rsid w:val="00D26275"/>
    <w:rsid w:val="00D41086"/>
    <w:rsid w:val="00D41D7D"/>
    <w:rsid w:val="00D45E72"/>
    <w:rsid w:val="00D47AC3"/>
    <w:rsid w:val="00D631E0"/>
    <w:rsid w:val="00D64037"/>
    <w:rsid w:val="00D67D5C"/>
    <w:rsid w:val="00D8453A"/>
    <w:rsid w:val="00D84B25"/>
    <w:rsid w:val="00D96D08"/>
    <w:rsid w:val="00DA00BC"/>
    <w:rsid w:val="00DA078B"/>
    <w:rsid w:val="00DA1E8B"/>
    <w:rsid w:val="00DA36CA"/>
    <w:rsid w:val="00DA5D4D"/>
    <w:rsid w:val="00DA7AF1"/>
    <w:rsid w:val="00DB084A"/>
    <w:rsid w:val="00DB353E"/>
    <w:rsid w:val="00DD7D89"/>
    <w:rsid w:val="00E00008"/>
    <w:rsid w:val="00E02162"/>
    <w:rsid w:val="00E03076"/>
    <w:rsid w:val="00E038AF"/>
    <w:rsid w:val="00E042D7"/>
    <w:rsid w:val="00E04D7B"/>
    <w:rsid w:val="00E12247"/>
    <w:rsid w:val="00E12FF7"/>
    <w:rsid w:val="00E1653C"/>
    <w:rsid w:val="00E27EF9"/>
    <w:rsid w:val="00E365C2"/>
    <w:rsid w:val="00E36D2F"/>
    <w:rsid w:val="00E50D9D"/>
    <w:rsid w:val="00E60EB0"/>
    <w:rsid w:val="00E63589"/>
    <w:rsid w:val="00E64DA4"/>
    <w:rsid w:val="00E64FEB"/>
    <w:rsid w:val="00E67F30"/>
    <w:rsid w:val="00E72609"/>
    <w:rsid w:val="00E7732C"/>
    <w:rsid w:val="00E93547"/>
    <w:rsid w:val="00E93847"/>
    <w:rsid w:val="00EA6394"/>
    <w:rsid w:val="00EB30A4"/>
    <w:rsid w:val="00EB34F6"/>
    <w:rsid w:val="00EB5A04"/>
    <w:rsid w:val="00EC3770"/>
    <w:rsid w:val="00ED14AD"/>
    <w:rsid w:val="00EE0407"/>
    <w:rsid w:val="00EE383B"/>
    <w:rsid w:val="00EF0BB5"/>
    <w:rsid w:val="00EF761E"/>
    <w:rsid w:val="00F11198"/>
    <w:rsid w:val="00F2337B"/>
    <w:rsid w:val="00F31E42"/>
    <w:rsid w:val="00F47F5D"/>
    <w:rsid w:val="00F51485"/>
    <w:rsid w:val="00F540C0"/>
    <w:rsid w:val="00F6108C"/>
    <w:rsid w:val="00F62854"/>
    <w:rsid w:val="00F73352"/>
    <w:rsid w:val="00F7413F"/>
    <w:rsid w:val="00F74A93"/>
    <w:rsid w:val="00F836E5"/>
    <w:rsid w:val="00F92E5E"/>
    <w:rsid w:val="00FA1402"/>
    <w:rsid w:val="00FA55A9"/>
    <w:rsid w:val="00FB5C87"/>
    <w:rsid w:val="00FC016E"/>
    <w:rsid w:val="00FC3D66"/>
    <w:rsid w:val="00FC5CED"/>
    <w:rsid w:val="00FC6A84"/>
    <w:rsid w:val="00FC7E58"/>
    <w:rsid w:val="00FD0500"/>
    <w:rsid w:val="00FD2363"/>
    <w:rsid w:val="00FD517A"/>
    <w:rsid w:val="00FE5988"/>
    <w:rsid w:val="00FE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黑体" w:eastAsia="黑体" w:hAnsi="黑体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770"/>
    <w:pPr>
      <w:widowControl w:val="0"/>
      <w:jc w:val="both"/>
    </w:pPr>
    <w:rPr>
      <w:w w:val="200"/>
      <w:kern w:val="2"/>
      <w:sz w:val="4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4E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4E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4E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4EC3"/>
    <w:rPr>
      <w:sz w:val="18"/>
      <w:szCs w:val="18"/>
    </w:rPr>
  </w:style>
  <w:style w:type="paragraph" w:customStyle="1" w:styleId="1">
    <w:name w:val="列出段落1"/>
    <w:qFormat/>
    <w:rsid w:val="006A4575"/>
    <w:pPr>
      <w:ind w:firstLineChars="200" w:firstLine="420"/>
    </w:pPr>
    <w:rPr>
      <w:rFonts w:ascii="宋体" w:eastAsia="宋体" w:hAnsi="宋体" w:cs="宋体"/>
      <w:kern w:val="2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13</Pages>
  <Words>934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268</cp:revision>
  <dcterms:created xsi:type="dcterms:W3CDTF">2024-06-22T15:39:00Z</dcterms:created>
  <dcterms:modified xsi:type="dcterms:W3CDTF">2024-07-15T09:05:00Z</dcterms:modified>
</cp:coreProperties>
</file>