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5F3B">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3605E4">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93605E4">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BA696EE">
      <w:pPr>
        <w:pStyle w:val="13"/>
        <w:jc w:val="center"/>
        <w:rPr>
          <w:sz w:val="56"/>
          <w:szCs w:val="56"/>
        </w:rPr>
      </w:pPr>
    </w:p>
    <w:p w14:paraId="54356B5E">
      <w:pPr>
        <w:pStyle w:val="13"/>
        <w:jc w:val="center"/>
        <w:rPr>
          <w:sz w:val="84"/>
          <w:szCs w:val="84"/>
        </w:rPr>
      </w:pPr>
    </w:p>
    <w:p w14:paraId="530CCE99">
      <w:pPr>
        <w:pStyle w:val="13"/>
        <w:jc w:val="center"/>
        <w:rPr>
          <w:sz w:val="84"/>
          <w:szCs w:val="84"/>
        </w:rPr>
      </w:pPr>
    </w:p>
    <w:p w14:paraId="38A8ABD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97DDEC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怀化市救助站</w:t>
      </w:r>
      <w:r>
        <w:rPr>
          <w:rFonts w:hint="eastAsia" w:ascii="方正小标宋_GBK" w:hAnsi="方正小标宋_GBK" w:eastAsia="方正小标宋_GBK" w:cs="方正小标宋_GBK"/>
          <w:sz w:val="84"/>
          <w:szCs w:val="84"/>
        </w:rPr>
        <w:t>部门决算</w:t>
      </w:r>
    </w:p>
    <w:p w14:paraId="389C841D">
      <w:pPr>
        <w:pStyle w:val="13"/>
        <w:jc w:val="center"/>
        <w:rPr>
          <w:rFonts w:hint="eastAsia" w:ascii="方正小标宋_GBK" w:hAnsi="方正小标宋_GBK" w:eastAsia="方正小标宋_GBK" w:cs="方正小标宋_GBK"/>
          <w:sz w:val="56"/>
          <w:szCs w:val="56"/>
        </w:rPr>
      </w:pPr>
    </w:p>
    <w:p w14:paraId="23C801FA">
      <w:pPr>
        <w:pStyle w:val="13"/>
        <w:jc w:val="center"/>
        <w:rPr>
          <w:sz w:val="56"/>
          <w:szCs w:val="56"/>
        </w:rPr>
      </w:pPr>
    </w:p>
    <w:p w14:paraId="7CBEB883">
      <w:pPr>
        <w:pStyle w:val="13"/>
        <w:jc w:val="center"/>
        <w:rPr>
          <w:sz w:val="56"/>
          <w:szCs w:val="56"/>
        </w:rPr>
      </w:pPr>
    </w:p>
    <w:p w14:paraId="19D7566C">
      <w:pPr>
        <w:pStyle w:val="13"/>
        <w:jc w:val="center"/>
        <w:rPr>
          <w:sz w:val="56"/>
          <w:szCs w:val="56"/>
        </w:rPr>
      </w:pPr>
    </w:p>
    <w:p w14:paraId="3B10563A">
      <w:pPr>
        <w:pStyle w:val="13"/>
        <w:jc w:val="center"/>
        <w:rPr>
          <w:sz w:val="32"/>
          <w:szCs w:val="32"/>
        </w:rPr>
      </w:pPr>
    </w:p>
    <w:p w14:paraId="7EB97900">
      <w:pPr>
        <w:pStyle w:val="13"/>
        <w:jc w:val="center"/>
        <w:rPr>
          <w:sz w:val="32"/>
          <w:szCs w:val="32"/>
        </w:rPr>
      </w:pPr>
    </w:p>
    <w:p w14:paraId="3389D516">
      <w:pPr>
        <w:pStyle w:val="13"/>
        <w:jc w:val="center"/>
        <w:rPr>
          <w:sz w:val="32"/>
          <w:szCs w:val="32"/>
        </w:rPr>
      </w:pPr>
    </w:p>
    <w:p w14:paraId="5CE8F62C">
      <w:pPr>
        <w:pStyle w:val="13"/>
        <w:jc w:val="center"/>
        <w:rPr>
          <w:sz w:val="32"/>
          <w:szCs w:val="32"/>
        </w:rPr>
      </w:pPr>
    </w:p>
    <w:p w14:paraId="0120B704">
      <w:pPr>
        <w:pStyle w:val="13"/>
        <w:jc w:val="center"/>
        <w:rPr>
          <w:sz w:val="32"/>
          <w:szCs w:val="32"/>
        </w:rPr>
      </w:pPr>
    </w:p>
    <w:p w14:paraId="72AAEFB6">
      <w:pPr>
        <w:pStyle w:val="13"/>
        <w:spacing w:line="540" w:lineRule="exact"/>
        <w:jc w:val="center"/>
        <w:rPr>
          <w:sz w:val="56"/>
          <w:szCs w:val="56"/>
        </w:rPr>
      </w:pPr>
    </w:p>
    <w:p w14:paraId="606FBB77">
      <w:pPr>
        <w:pStyle w:val="13"/>
        <w:spacing w:line="500" w:lineRule="exact"/>
        <w:jc w:val="both"/>
        <w:rPr>
          <w:b/>
          <w:sz w:val="36"/>
          <w:szCs w:val="28"/>
        </w:rPr>
      </w:pPr>
    </w:p>
    <w:p w14:paraId="1995C088">
      <w:pPr>
        <w:pStyle w:val="13"/>
        <w:spacing w:line="500" w:lineRule="exact"/>
        <w:jc w:val="center"/>
        <w:rPr>
          <w:b/>
          <w:sz w:val="36"/>
          <w:szCs w:val="28"/>
        </w:rPr>
      </w:pPr>
      <w:r>
        <w:rPr>
          <w:rFonts w:hint="eastAsia"/>
          <w:b/>
          <w:sz w:val="36"/>
          <w:szCs w:val="28"/>
        </w:rPr>
        <w:t>目录</w:t>
      </w:r>
    </w:p>
    <w:p w14:paraId="35D6F77D">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怀化市救助站</w:t>
      </w:r>
      <w:r>
        <w:rPr>
          <w:rFonts w:hint="eastAsia" w:ascii="黑体" w:hAnsi="黑体" w:eastAsia="黑体" w:cs="黑体"/>
          <w:b w:val="0"/>
          <w:bCs/>
          <w:sz w:val="28"/>
          <w:szCs w:val="28"/>
        </w:rPr>
        <w:t>概况</w:t>
      </w:r>
    </w:p>
    <w:p w14:paraId="7BDBF6F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CEAA2B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80AFBF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905C5D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CC16F7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E809A0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9A88DA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4A92C6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EE8664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CC3DE3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474701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CB8AEA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617A9E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79D6C2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74BC22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8EC45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B32D35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057854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C82143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9E14E3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3925C8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06B09A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sz w:val="28"/>
          <w:szCs w:val="28"/>
        </w:rPr>
        <w:t>国有资本经营预算财政拨款支出决算</w:t>
      </w:r>
      <w:r>
        <w:rPr>
          <w:rFonts w:hint="eastAsia" w:ascii="仿宋_GB2312" w:hAnsi="仿宋_GB2312" w:eastAsia="仿宋_GB2312" w:cs="仿宋_GB2312"/>
          <w:sz w:val="28"/>
          <w:szCs w:val="28"/>
          <w:lang w:val="en-US" w:eastAsia="zh-CN"/>
        </w:rPr>
        <w:t>情况</w:t>
      </w:r>
    </w:p>
    <w:p w14:paraId="4819707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28B24AA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27FDA60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4269033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03DC6CC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十四、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14BF4A7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F8B53EF">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1BB5A16">
      <w:pPr>
        <w:pStyle w:val="13"/>
        <w:spacing w:line="500" w:lineRule="exact"/>
        <w:rPr>
          <w:rFonts w:hint="eastAsia" w:ascii="黑体" w:hAnsi="黑体" w:eastAsia="黑体" w:cs="黑体"/>
          <w:b w:val="0"/>
          <w:bCs/>
          <w:sz w:val="28"/>
          <w:szCs w:val="28"/>
        </w:rPr>
      </w:pPr>
    </w:p>
    <w:p w14:paraId="34054AC7">
      <w:pPr>
        <w:jc w:val="center"/>
        <w:rPr>
          <w:sz w:val="72"/>
          <w:szCs w:val="72"/>
        </w:rPr>
      </w:pPr>
    </w:p>
    <w:p w14:paraId="0835D92B">
      <w:pPr>
        <w:pStyle w:val="2"/>
        <w:rPr>
          <w:sz w:val="72"/>
          <w:szCs w:val="72"/>
        </w:rPr>
      </w:pPr>
    </w:p>
    <w:p w14:paraId="79C689FE">
      <w:pPr>
        <w:pStyle w:val="3"/>
        <w:rPr>
          <w:sz w:val="72"/>
          <w:szCs w:val="72"/>
        </w:rPr>
      </w:pPr>
    </w:p>
    <w:p w14:paraId="7D50D13A">
      <w:pPr>
        <w:rPr>
          <w:sz w:val="72"/>
          <w:szCs w:val="72"/>
        </w:rPr>
      </w:pPr>
    </w:p>
    <w:p w14:paraId="16DE2857">
      <w:pPr>
        <w:pStyle w:val="2"/>
        <w:rPr>
          <w:sz w:val="72"/>
          <w:szCs w:val="72"/>
        </w:rPr>
      </w:pPr>
    </w:p>
    <w:p w14:paraId="372DD299">
      <w:pPr>
        <w:pStyle w:val="3"/>
        <w:rPr>
          <w:sz w:val="72"/>
          <w:szCs w:val="72"/>
        </w:rPr>
      </w:pPr>
    </w:p>
    <w:p w14:paraId="7A0E9739">
      <w:pPr>
        <w:rPr>
          <w:sz w:val="72"/>
          <w:szCs w:val="72"/>
        </w:rPr>
      </w:pPr>
    </w:p>
    <w:p w14:paraId="2B6AE8FE">
      <w:pPr>
        <w:pStyle w:val="2"/>
        <w:rPr>
          <w:sz w:val="72"/>
          <w:szCs w:val="72"/>
        </w:rPr>
      </w:pPr>
    </w:p>
    <w:p w14:paraId="5B8CFF29">
      <w:pPr>
        <w:pStyle w:val="3"/>
        <w:rPr>
          <w:sz w:val="72"/>
          <w:szCs w:val="72"/>
        </w:rPr>
      </w:pPr>
    </w:p>
    <w:p w14:paraId="79ECF374">
      <w:pPr>
        <w:rPr>
          <w:sz w:val="72"/>
          <w:szCs w:val="72"/>
        </w:rPr>
      </w:pPr>
    </w:p>
    <w:p w14:paraId="59F5EC17">
      <w:pPr>
        <w:pStyle w:val="2"/>
        <w:rPr>
          <w:sz w:val="72"/>
          <w:szCs w:val="72"/>
        </w:rPr>
      </w:pPr>
    </w:p>
    <w:p w14:paraId="03ED7EFC">
      <w:pPr>
        <w:pStyle w:val="3"/>
        <w:rPr>
          <w:sz w:val="72"/>
          <w:szCs w:val="72"/>
        </w:rPr>
      </w:pPr>
    </w:p>
    <w:p w14:paraId="55BCE688">
      <w:pPr>
        <w:rPr>
          <w:sz w:val="72"/>
          <w:szCs w:val="72"/>
        </w:rPr>
      </w:pPr>
    </w:p>
    <w:p w14:paraId="5ADB59CA">
      <w:pPr>
        <w:pStyle w:val="2"/>
      </w:pPr>
    </w:p>
    <w:p w14:paraId="5D838053">
      <w:pPr>
        <w:jc w:val="center"/>
        <w:rPr>
          <w:sz w:val="72"/>
          <w:szCs w:val="72"/>
        </w:rPr>
      </w:pPr>
    </w:p>
    <w:p w14:paraId="6D602BFD">
      <w:pPr>
        <w:jc w:val="center"/>
        <w:rPr>
          <w:sz w:val="72"/>
          <w:szCs w:val="72"/>
        </w:rPr>
      </w:pPr>
    </w:p>
    <w:p w14:paraId="6C9417A4">
      <w:pPr>
        <w:jc w:val="center"/>
        <w:rPr>
          <w:sz w:val="72"/>
          <w:szCs w:val="72"/>
        </w:rPr>
      </w:pPr>
    </w:p>
    <w:p w14:paraId="1CBAE021">
      <w:pPr>
        <w:rPr>
          <w:rFonts w:hint="eastAsia" w:ascii="方正小标宋_GBK" w:hAnsi="方正小标宋_GBK" w:eastAsia="方正小标宋_GBK" w:cs="方正小标宋_GBK"/>
          <w:sz w:val="72"/>
          <w:szCs w:val="72"/>
        </w:rPr>
      </w:pPr>
    </w:p>
    <w:p w14:paraId="404A09BA">
      <w:pPr>
        <w:pStyle w:val="2"/>
        <w:rPr>
          <w:rFonts w:hint="eastAsia" w:ascii="方正小标宋_GBK" w:hAnsi="方正小标宋_GBK" w:eastAsia="方正小标宋_GBK" w:cs="方正小标宋_GBK"/>
          <w:sz w:val="72"/>
          <w:szCs w:val="72"/>
        </w:rPr>
      </w:pPr>
    </w:p>
    <w:p w14:paraId="3982B4BC">
      <w:pPr>
        <w:pStyle w:val="3"/>
        <w:rPr>
          <w:rFonts w:hint="eastAsia" w:ascii="方正小标宋_GBK" w:hAnsi="方正小标宋_GBK" w:eastAsia="方正小标宋_GBK" w:cs="方正小标宋_GBK"/>
          <w:sz w:val="72"/>
          <w:szCs w:val="72"/>
        </w:rPr>
      </w:pPr>
    </w:p>
    <w:p w14:paraId="10C90278">
      <w:pPr>
        <w:rPr>
          <w:rFonts w:hint="eastAsia"/>
        </w:rPr>
      </w:pPr>
    </w:p>
    <w:p w14:paraId="79C35CC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B1F324D">
      <w:pPr>
        <w:pStyle w:val="13"/>
        <w:jc w:val="center"/>
        <w:rPr>
          <w:rFonts w:hint="eastAsia" w:ascii="方正小标宋_GBK" w:hAnsi="方正小标宋_GBK" w:eastAsia="方正小标宋_GBK" w:cs="方正小标宋_GBK"/>
          <w:sz w:val="84"/>
          <w:szCs w:val="84"/>
        </w:rPr>
      </w:pPr>
    </w:p>
    <w:p w14:paraId="77A7030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怀化市救助站</w:t>
      </w:r>
      <w:r>
        <w:rPr>
          <w:rFonts w:hint="eastAsia" w:ascii="方正小标宋_GBK" w:hAnsi="方正小标宋_GBK" w:eastAsia="方正小标宋_GBK" w:cs="方正小标宋_GBK"/>
          <w:sz w:val="84"/>
          <w:szCs w:val="84"/>
        </w:rPr>
        <w:t>概况</w:t>
      </w:r>
    </w:p>
    <w:p w14:paraId="456BCCF7">
      <w:pPr>
        <w:jc w:val="center"/>
        <w:rPr>
          <w:rFonts w:hint="eastAsia" w:ascii="方正小标宋_GBK" w:hAnsi="方正小标宋_GBK" w:eastAsia="方正小标宋_GBK" w:cs="方正小标宋_GBK"/>
          <w:sz w:val="72"/>
          <w:szCs w:val="72"/>
        </w:rPr>
      </w:pPr>
    </w:p>
    <w:p w14:paraId="543D90E5">
      <w:pPr>
        <w:jc w:val="center"/>
        <w:rPr>
          <w:rFonts w:hint="eastAsia" w:ascii="方正小标宋_GBK" w:hAnsi="方正小标宋_GBK" w:eastAsia="方正小标宋_GBK" w:cs="方正小标宋_GBK"/>
          <w:sz w:val="72"/>
          <w:szCs w:val="72"/>
        </w:rPr>
      </w:pPr>
    </w:p>
    <w:p w14:paraId="1373D4A6">
      <w:pPr>
        <w:jc w:val="center"/>
        <w:rPr>
          <w:sz w:val="72"/>
          <w:szCs w:val="72"/>
        </w:rPr>
      </w:pPr>
    </w:p>
    <w:p w14:paraId="47DFFD72">
      <w:pPr>
        <w:pStyle w:val="2"/>
        <w:rPr>
          <w:sz w:val="72"/>
          <w:szCs w:val="72"/>
        </w:rPr>
      </w:pPr>
    </w:p>
    <w:p w14:paraId="30D54D67">
      <w:pPr>
        <w:pStyle w:val="3"/>
      </w:pPr>
    </w:p>
    <w:p w14:paraId="094B61FD"/>
    <w:p w14:paraId="2C1B779A">
      <w:pPr>
        <w:pStyle w:val="2"/>
      </w:pPr>
    </w:p>
    <w:p w14:paraId="0FA0E3D2">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208CF92">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怀化市救助站在怀化市民政局的直接领导下，代表政府对流浪乞讨人员的合法权益提供保障，维护社会稳定，为政府分忧，为群众解愁；为自身无力解决食宿、无亲友可以投靠、正在城市流浪乞讨度日的对象提供临时救济；为城市生活无着落的流浪乞讨人员提供符合食品卫生标准的食物、符合基本条件的住处及社会救助；做好流浪儿童妇女的救助服务工作。</w:t>
      </w:r>
    </w:p>
    <w:p w14:paraId="01973E52">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104E8A0">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怀化市救助站</w:t>
      </w:r>
      <w:r>
        <w:rPr>
          <w:rFonts w:hint="eastAsia" w:ascii="Times New Roman" w:hAnsi="Times New Roman" w:eastAsia="仿宋_GB2312" w:cs="仿宋_GB2312"/>
          <w:bCs/>
          <w:kern w:val="0"/>
          <w:sz w:val="32"/>
          <w:szCs w:val="32"/>
        </w:rPr>
        <w:t>单位内设机构包括：办公室、财务部、救助服务部、儿童妇女救助服务部、后勤保障部。</w:t>
      </w:r>
    </w:p>
    <w:p w14:paraId="1C3E5EF5">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怀化市救助站</w:t>
      </w:r>
      <w:r>
        <w:rPr>
          <w:rFonts w:hint="eastAsia" w:ascii="Times New Roman" w:hAnsi="Times New Roman" w:eastAsia="仿宋_GB2312" w:cs="仿宋_GB2312"/>
          <w:bCs/>
          <w:kern w:val="0"/>
          <w:sz w:val="32"/>
          <w:szCs w:val="32"/>
        </w:rPr>
        <w:t>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怀化市救助站</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p>
    <w:p w14:paraId="5D247661">
      <w:pPr>
        <w:jc w:val="left"/>
        <w:rPr>
          <w:rFonts w:ascii="仿宋_GB2312" w:eastAsia="仿宋_GB2312" w:hAnsiTheme="minorEastAsia"/>
          <w:sz w:val="28"/>
          <w:szCs w:val="32"/>
        </w:rPr>
      </w:pPr>
    </w:p>
    <w:p w14:paraId="25E56BFA">
      <w:pPr>
        <w:jc w:val="center"/>
        <w:rPr>
          <w:rFonts w:ascii="黑体" w:hAnsi="黑体" w:eastAsia="黑体"/>
          <w:sz w:val="28"/>
          <w:szCs w:val="28"/>
        </w:rPr>
      </w:pPr>
    </w:p>
    <w:p w14:paraId="4E4B7FDE">
      <w:pPr>
        <w:jc w:val="center"/>
        <w:rPr>
          <w:rFonts w:ascii="黑体" w:hAnsi="黑体" w:eastAsia="黑体"/>
          <w:sz w:val="28"/>
          <w:szCs w:val="28"/>
        </w:rPr>
      </w:pPr>
    </w:p>
    <w:p w14:paraId="3972C837">
      <w:pPr>
        <w:jc w:val="center"/>
        <w:rPr>
          <w:rFonts w:ascii="黑体" w:hAnsi="黑体" w:eastAsia="黑体"/>
          <w:sz w:val="28"/>
          <w:szCs w:val="28"/>
        </w:rPr>
      </w:pPr>
    </w:p>
    <w:p w14:paraId="08EC4E50">
      <w:pPr>
        <w:jc w:val="center"/>
        <w:rPr>
          <w:rFonts w:ascii="黑体" w:hAnsi="黑体" w:eastAsia="黑体"/>
          <w:sz w:val="28"/>
          <w:szCs w:val="28"/>
        </w:rPr>
      </w:pPr>
    </w:p>
    <w:p w14:paraId="00F29307">
      <w:pPr>
        <w:jc w:val="center"/>
        <w:rPr>
          <w:rFonts w:ascii="黑体" w:hAnsi="黑体" w:eastAsia="黑体"/>
          <w:sz w:val="28"/>
          <w:szCs w:val="28"/>
        </w:rPr>
      </w:pPr>
    </w:p>
    <w:p w14:paraId="5D3C70E7">
      <w:pPr>
        <w:jc w:val="center"/>
        <w:rPr>
          <w:rFonts w:ascii="黑体" w:hAnsi="黑体" w:eastAsia="黑体"/>
          <w:sz w:val="28"/>
          <w:szCs w:val="28"/>
        </w:rPr>
      </w:pPr>
    </w:p>
    <w:p w14:paraId="0DFE4F65">
      <w:pPr>
        <w:jc w:val="center"/>
        <w:rPr>
          <w:rFonts w:ascii="黑体" w:hAnsi="黑体" w:eastAsia="黑体"/>
          <w:sz w:val="28"/>
          <w:szCs w:val="28"/>
        </w:rPr>
      </w:pPr>
    </w:p>
    <w:p w14:paraId="0B02C5BD">
      <w:pPr>
        <w:jc w:val="center"/>
        <w:rPr>
          <w:rFonts w:ascii="黑体" w:hAnsi="黑体" w:eastAsia="黑体"/>
          <w:sz w:val="28"/>
          <w:szCs w:val="28"/>
        </w:rPr>
      </w:pPr>
    </w:p>
    <w:p w14:paraId="3A3C489B">
      <w:pPr>
        <w:jc w:val="center"/>
        <w:rPr>
          <w:rFonts w:ascii="黑体" w:hAnsi="黑体" w:eastAsia="黑体"/>
          <w:sz w:val="28"/>
          <w:szCs w:val="28"/>
        </w:rPr>
      </w:pPr>
    </w:p>
    <w:p w14:paraId="1C8940DE">
      <w:pPr>
        <w:jc w:val="center"/>
        <w:rPr>
          <w:rFonts w:ascii="黑体" w:hAnsi="黑体" w:eastAsia="黑体"/>
          <w:sz w:val="28"/>
          <w:szCs w:val="28"/>
        </w:rPr>
      </w:pPr>
    </w:p>
    <w:p w14:paraId="645C516F">
      <w:pPr>
        <w:jc w:val="center"/>
        <w:rPr>
          <w:rFonts w:ascii="黑体" w:hAnsi="黑体" w:eastAsia="黑体"/>
          <w:sz w:val="28"/>
          <w:szCs w:val="28"/>
        </w:rPr>
      </w:pPr>
    </w:p>
    <w:p w14:paraId="56B28285">
      <w:pPr>
        <w:jc w:val="center"/>
        <w:rPr>
          <w:rFonts w:ascii="黑体" w:hAnsi="黑体" w:eastAsia="黑体"/>
          <w:sz w:val="28"/>
          <w:szCs w:val="28"/>
        </w:rPr>
      </w:pPr>
    </w:p>
    <w:p w14:paraId="0E890F31">
      <w:pPr>
        <w:jc w:val="center"/>
        <w:rPr>
          <w:sz w:val="72"/>
          <w:szCs w:val="72"/>
        </w:rPr>
      </w:pPr>
    </w:p>
    <w:p w14:paraId="6289DD82">
      <w:pPr>
        <w:jc w:val="center"/>
        <w:rPr>
          <w:sz w:val="72"/>
          <w:szCs w:val="72"/>
        </w:rPr>
      </w:pPr>
    </w:p>
    <w:p w14:paraId="5E9676E4">
      <w:pPr>
        <w:pStyle w:val="13"/>
        <w:jc w:val="center"/>
        <w:rPr>
          <w:rFonts w:hint="eastAsia" w:ascii="方正小标宋_GBK" w:hAnsi="方正小标宋_GBK" w:eastAsia="方正小标宋_GBK" w:cs="方正小标宋_GBK"/>
          <w:sz w:val="84"/>
          <w:szCs w:val="84"/>
        </w:rPr>
      </w:pPr>
    </w:p>
    <w:p w14:paraId="567C5EA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67F8DB1">
      <w:pPr>
        <w:pStyle w:val="13"/>
        <w:jc w:val="center"/>
        <w:rPr>
          <w:rFonts w:hint="eastAsia" w:ascii="方正小标宋_GBK" w:hAnsi="方正小标宋_GBK" w:eastAsia="方正小标宋_GBK" w:cs="方正小标宋_GBK"/>
          <w:sz w:val="84"/>
          <w:szCs w:val="84"/>
        </w:rPr>
      </w:pPr>
    </w:p>
    <w:p w14:paraId="7A3E6B2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3A42E1F">
      <w:pPr>
        <w:jc w:val="center"/>
        <w:rPr>
          <w:sz w:val="72"/>
          <w:szCs w:val="72"/>
        </w:rPr>
      </w:pPr>
    </w:p>
    <w:p w14:paraId="49CDD004">
      <w:pPr>
        <w:jc w:val="center"/>
        <w:rPr>
          <w:sz w:val="72"/>
          <w:szCs w:val="72"/>
        </w:rPr>
      </w:pPr>
    </w:p>
    <w:p w14:paraId="04493C40">
      <w:pPr>
        <w:jc w:val="center"/>
        <w:rPr>
          <w:sz w:val="72"/>
          <w:szCs w:val="72"/>
        </w:rPr>
      </w:pPr>
    </w:p>
    <w:p w14:paraId="6CF4B75F">
      <w:pPr>
        <w:jc w:val="center"/>
        <w:rPr>
          <w:sz w:val="72"/>
          <w:szCs w:val="72"/>
        </w:rPr>
      </w:pPr>
    </w:p>
    <w:p w14:paraId="3B675128">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3969" w:type="dxa"/>
        <w:tblInd w:w="0" w:type="dxa"/>
        <w:tblLayout w:type="fixed"/>
        <w:tblCellMar>
          <w:top w:w="0" w:type="dxa"/>
          <w:left w:w="0" w:type="dxa"/>
          <w:bottom w:w="0" w:type="dxa"/>
          <w:right w:w="0" w:type="dxa"/>
        </w:tblCellMar>
      </w:tblPr>
      <w:tblGrid>
        <w:gridCol w:w="295"/>
        <w:gridCol w:w="630"/>
        <w:gridCol w:w="303"/>
        <w:gridCol w:w="240"/>
        <w:gridCol w:w="3166"/>
        <w:gridCol w:w="140"/>
        <w:gridCol w:w="1710"/>
        <w:gridCol w:w="1050"/>
        <w:gridCol w:w="450"/>
        <w:gridCol w:w="826"/>
        <w:gridCol w:w="404"/>
        <w:gridCol w:w="898"/>
        <w:gridCol w:w="377"/>
        <w:gridCol w:w="1305"/>
        <w:gridCol w:w="979"/>
        <w:gridCol w:w="266"/>
        <w:gridCol w:w="930"/>
      </w:tblGrid>
      <w:tr w14:paraId="753580AD">
        <w:tblPrEx>
          <w:tblCellMar>
            <w:top w:w="0" w:type="dxa"/>
            <w:left w:w="0" w:type="dxa"/>
            <w:bottom w:w="0" w:type="dxa"/>
            <w:right w:w="0" w:type="dxa"/>
          </w:tblCellMar>
        </w:tblPrEx>
        <w:trPr>
          <w:trHeight w:val="90" w:hRule="atLeast"/>
        </w:trPr>
        <w:tc>
          <w:tcPr>
            <w:tcW w:w="13969" w:type="dxa"/>
            <w:gridSpan w:val="17"/>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25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37"/>
              <w:gridCol w:w="588"/>
              <w:gridCol w:w="1396"/>
              <w:gridCol w:w="5029"/>
              <w:gridCol w:w="1131"/>
              <w:gridCol w:w="443"/>
              <w:gridCol w:w="557"/>
              <w:gridCol w:w="1675"/>
            </w:tblGrid>
            <w:tr w14:paraId="128E6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437" w:type="dxa"/>
                  <w:tcBorders>
                    <w:top w:val="nil"/>
                    <w:left w:val="nil"/>
                    <w:bottom w:val="nil"/>
                    <w:right w:val="nil"/>
                  </w:tcBorders>
                  <w:shd w:val="clear" w:color="auto" w:fill="auto"/>
                  <w:noWrap/>
                  <w:vAlign w:val="center"/>
                </w:tcPr>
                <w:p w14:paraId="2B4C9824">
                  <w:pPr>
                    <w:jc w:val="left"/>
                    <w:rPr>
                      <w:rFonts w:hint="eastAsia" w:ascii="黑体" w:hAnsi="宋体" w:eastAsia="黑体" w:cs="黑体"/>
                      <w:i w:val="0"/>
                      <w:color w:val="000000"/>
                      <w:sz w:val="24"/>
                      <w:szCs w:val="24"/>
                      <w:u w:val="none"/>
                    </w:rPr>
                  </w:pPr>
                </w:p>
              </w:tc>
              <w:tc>
                <w:tcPr>
                  <w:tcW w:w="588" w:type="dxa"/>
                  <w:tcBorders>
                    <w:top w:val="nil"/>
                    <w:left w:val="nil"/>
                    <w:bottom w:val="nil"/>
                    <w:right w:val="nil"/>
                  </w:tcBorders>
                  <w:shd w:val="clear" w:color="auto" w:fill="auto"/>
                  <w:noWrap/>
                  <w:vAlign w:val="center"/>
                </w:tcPr>
                <w:p w14:paraId="2C16D222">
                  <w:pPr>
                    <w:jc w:val="right"/>
                    <w:rPr>
                      <w:rFonts w:hint="eastAsia" w:ascii="宋体" w:hAnsi="宋体" w:eastAsia="宋体" w:cs="宋体"/>
                      <w:i w:val="0"/>
                      <w:color w:val="000000"/>
                      <w:sz w:val="24"/>
                      <w:szCs w:val="24"/>
                      <w:u w:val="none"/>
                    </w:rPr>
                  </w:pPr>
                </w:p>
              </w:tc>
              <w:tc>
                <w:tcPr>
                  <w:tcW w:w="1396" w:type="dxa"/>
                  <w:tcBorders>
                    <w:top w:val="nil"/>
                    <w:left w:val="nil"/>
                    <w:bottom w:val="nil"/>
                    <w:right w:val="nil"/>
                  </w:tcBorders>
                  <w:shd w:val="clear" w:color="auto" w:fill="auto"/>
                  <w:noWrap/>
                  <w:vAlign w:val="center"/>
                </w:tcPr>
                <w:p w14:paraId="51C2E70C">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auto"/>
                  <w:noWrap/>
                  <w:vAlign w:val="center"/>
                </w:tcPr>
                <w:p w14:paraId="7EBCA3F8">
                  <w:pPr>
                    <w:jc w:val="right"/>
                    <w:rPr>
                      <w:rFonts w:hint="eastAsia" w:ascii="宋体" w:hAnsi="宋体" w:eastAsia="宋体" w:cs="宋体"/>
                      <w:i w:val="0"/>
                      <w:color w:val="000000"/>
                      <w:sz w:val="24"/>
                      <w:szCs w:val="24"/>
                      <w:u w:val="none"/>
                    </w:rPr>
                  </w:pPr>
                </w:p>
              </w:tc>
              <w:tc>
                <w:tcPr>
                  <w:tcW w:w="1574" w:type="dxa"/>
                  <w:gridSpan w:val="2"/>
                  <w:tcBorders>
                    <w:top w:val="nil"/>
                    <w:left w:val="nil"/>
                    <w:bottom w:val="nil"/>
                    <w:right w:val="nil"/>
                  </w:tcBorders>
                  <w:shd w:val="clear" w:color="auto" w:fill="auto"/>
                  <w:noWrap/>
                  <w:vAlign w:val="center"/>
                </w:tcPr>
                <w:p w14:paraId="5D9BE6CD">
                  <w:pPr>
                    <w:jc w:val="right"/>
                    <w:rPr>
                      <w:rFonts w:hint="eastAsia" w:ascii="宋体" w:hAnsi="宋体" w:eastAsia="宋体" w:cs="宋体"/>
                      <w:i w:val="0"/>
                      <w:color w:val="000000"/>
                      <w:sz w:val="24"/>
                      <w:szCs w:val="24"/>
                      <w:u w:val="none"/>
                    </w:rPr>
                  </w:pPr>
                </w:p>
              </w:tc>
              <w:tc>
                <w:tcPr>
                  <w:tcW w:w="2232" w:type="dxa"/>
                  <w:gridSpan w:val="2"/>
                  <w:tcBorders>
                    <w:top w:val="nil"/>
                    <w:left w:val="nil"/>
                    <w:bottom w:val="nil"/>
                    <w:right w:val="nil"/>
                  </w:tcBorders>
                  <w:shd w:val="clear" w:color="auto" w:fill="auto"/>
                  <w:noWrap/>
                  <w:vAlign w:val="center"/>
                </w:tcPr>
                <w:p w14:paraId="3D822E51">
                  <w:pPr>
                    <w:jc w:val="right"/>
                    <w:rPr>
                      <w:rFonts w:hint="eastAsia" w:ascii="黑体" w:hAnsi="宋体" w:eastAsia="黑体" w:cs="黑体"/>
                      <w:i w:val="0"/>
                      <w:color w:val="000000"/>
                      <w:sz w:val="24"/>
                      <w:szCs w:val="24"/>
                      <w:u w:val="none"/>
                    </w:rPr>
                  </w:pPr>
                </w:p>
              </w:tc>
            </w:tr>
            <w:tr w14:paraId="3CEB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5256" w:type="dxa"/>
                  <w:gridSpan w:val="8"/>
                  <w:tcBorders>
                    <w:top w:val="nil"/>
                    <w:left w:val="nil"/>
                    <w:bottom w:val="nil"/>
                    <w:right w:val="nil"/>
                  </w:tcBorders>
                  <w:shd w:val="clear" w:color="auto" w:fill="auto"/>
                  <w:noWrap/>
                  <w:vAlign w:val="center"/>
                </w:tcPr>
                <w:p w14:paraId="19BE67D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7A23F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437" w:type="dxa"/>
                  <w:tcBorders>
                    <w:top w:val="nil"/>
                    <w:left w:val="nil"/>
                    <w:bottom w:val="nil"/>
                    <w:right w:val="nil"/>
                  </w:tcBorders>
                  <w:shd w:val="clear" w:color="auto" w:fill="FFFFFF"/>
                  <w:noWrap/>
                  <w:vAlign w:val="center"/>
                </w:tcPr>
                <w:p w14:paraId="498FD462">
                  <w:pPr>
                    <w:jc w:val="right"/>
                    <w:rPr>
                      <w:rFonts w:hint="eastAsia" w:ascii="宋体" w:hAnsi="宋体" w:eastAsia="宋体" w:cs="宋体"/>
                      <w:i w:val="0"/>
                      <w:color w:val="000000"/>
                      <w:sz w:val="24"/>
                      <w:szCs w:val="24"/>
                      <w:u w:val="none"/>
                    </w:rPr>
                  </w:pPr>
                </w:p>
              </w:tc>
              <w:tc>
                <w:tcPr>
                  <w:tcW w:w="588" w:type="dxa"/>
                  <w:tcBorders>
                    <w:top w:val="nil"/>
                    <w:left w:val="nil"/>
                    <w:bottom w:val="nil"/>
                    <w:right w:val="nil"/>
                  </w:tcBorders>
                  <w:shd w:val="clear" w:color="auto" w:fill="FFFFFF"/>
                  <w:noWrap/>
                  <w:vAlign w:val="center"/>
                </w:tcPr>
                <w:p w14:paraId="221C68DE">
                  <w:pPr>
                    <w:jc w:val="right"/>
                    <w:rPr>
                      <w:rFonts w:hint="eastAsia" w:ascii="宋体" w:hAnsi="宋体" w:eastAsia="宋体" w:cs="宋体"/>
                      <w:i w:val="0"/>
                      <w:color w:val="000000"/>
                      <w:sz w:val="24"/>
                      <w:szCs w:val="24"/>
                      <w:u w:val="none"/>
                    </w:rPr>
                  </w:pPr>
                </w:p>
              </w:tc>
              <w:tc>
                <w:tcPr>
                  <w:tcW w:w="1396" w:type="dxa"/>
                  <w:tcBorders>
                    <w:top w:val="nil"/>
                    <w:left w:val="nil"/>
                    <w:bottom w:val="nil"/>
                    <w:right w:val="nil"/>
                  </w:tcBorders>
                  <w:shd w:val="clear" w:color="auto" w:fill="FFFFFF"/>
                  <w:noWrap/>
                  <w:vAlign w:val="center"/>
                </w:tcPr>
                <w:p w14:paraId="40FC273E">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FFFFFF"/>
                  <w:noWrap/>
                  <w:vAlign w:val="center"/>
                </w:tcPr>
                <w:p w14:paraId="617950F3">
                  <w:pPr>
                    <w:jc w:val="right"/>
                    <w:rPr>
                      <w:rFonts w:hint="eastAsia" w:ascii="宋体" w:hAnsi="宋体" w:eastAsia="宋体" w:cs="宋体"/>
                      <w:i w:val="0"/>
                      <w:color w:val="000000"/>
                      <w:sz w:val="24"/>
                      <w:szCs w:val="24"/>
                      <w:u w:val="none"/>
                    </w:rPr>
                  </w:pPr>
                </w:p>
              </w:tc>
              <w:tc>
                <w:tcPr>
                  <w:tcW w:w="1574" w:type="dxa"/>
                  <w:gridSpan w:val="2"/>
                  <w:tcBorders>
                    <w:top w:val="nil"/>
                    <w:left w:val="nil"/>
                    <w:bottom w:val="nil"/>
                    <w:right w:val="nil"/>
                  </w:tcBorders>
                  <w:shd w:val="clear" w:color="auto" w:fill="FFFFFF"/>
                  <w:noWrap/>
                  <w:vAlign w:val="center"/>
                </w:tcPr>
                <w:p w14:paraId="7CA36E2F">
                  <w:pPr>
                    <w:jc w:val="right"/>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0"/>
                      <w:szCs w:val="20"/>
                      <w:u w:val="none"/>
                      <w:lang w:val="en-US" w:eastAsia="zh-CN" w:bidi="ar"/>
                    </w:rPr>
                    <w:t>公开01表</w:t>
                  </w:r>
                </w:p>
              </w:tc>
              <w:tc>
                <w:tcPr>
                  <w:tcW w:w="2232" w:type="dxa"/>
                  <w:gridSpan w:val="2"/>
                  <w:tcBorders>
                    <w:top w:val="nil"/>
                    <w:left w:val="nil"/>
                    <w:bottom w:val="nil"/>
                    <w:right w:val="nil"/>
                  </w:tcBorders>
                  <w:shd w:val="clear" w:color="auto" w:fill="FFFFFF"/>
                  <w:noWrap/>
                  <w:vAlign w:val="center"/>
                </w:tcPr>
                <w:p w14:paraId="018291F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6E703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437" w:type="dxa"/>
                  <w:tcBorders>
                    <w:top w:val="nil"/>
                    <w:left w:val="nil"/>
                    <w:bottom w:val="nil"/>
                    <w:right w:val="nil"/>
                  </w:tcBorders>
                  <w:shd w:val="clear" w:color="auto" w:fill="FFFFFF"/>
                  <w:noWrap/>
                  <w:vAlign w:val="center"/>
                </w:tcPr>
                <w:p w14:paraId="6C2829EB">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部门：怀化市救助站</w:t>
                  </w:r>
                </w:p>
              </w:tc>
              <w:tc>
                <w:tcPr>
                  <w:tcW w:w="588" w:type="dxa"/>
                  <w:tcBorders>
                    <w:top w:val="nil"/>
                    <w:left w:val="nil"/>
                    <w:bottom w:val="nil"/>
                    <w:right w:val="nil"/>
                  </w:tcBorders>
                  <w:shd w:val="clear" w:color="auto" w:fill="FFFFFF"/>
                  <w:noWrap/>
                  <w:vAlign w:val="center"/>
                </w:tcPr>
                <w:p w14:paraId="01A52EE6">
                  <w:pPr>
                    <w:jc w:val="right"/>
                    <w:rPr>
                      <w:rFonts w:hint="eastAsia" w:ascii="宋体" w:hAnsi="宋体" w:eastAsia="宋体" w:cs="宋体"/>
                      <w:i w:val="0"/>
                      <w:color w:val="000000"/>
                      <w:sz w:val="24"/>
                      <w:szCs w:val="24"/>
                      <w:u w:val="none"/>
                    </w:rPr>
                  </w:pPr>
                </w:p>
              </w:tc>
              <w:tc>
                <w:tcPr>
                  <w:tcW w:w="1396" w:type="dxa"/>
                  <w:tcBorders>
                    <w:top w:val="nil"/>
                    <w:left w:val="nil"/>
                    <w:bottom w:val="nil"/>
                    <w:right w:val="nil"/>
                  </w:tcBorders>
                  <w:shd w:val="clear" w:color="auto" w:fill="FFFFFF"/>
                  <w:noWrap/>
                  <w:vAlign w:val="center"/>
                </w:tcPr>
                <w:p w14:paraId="7BC2F335">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FFFFFF"/>
                  <w:noWrap/>
                  <w:vAlign w:val="center"/>
                </w:tcPr>
                <w:p w14:paraId="4FC08F04">
                  <w:pPr>
                    <w:jc w:val="right"/>
                    <w:rPr>
                      <w:rFonts w:hint="eastAsia" w:ascii="宋体" w:hAnsi="宋体" w:eastAsia="宋体" w:cs="宋体"/>
                      <w:i w:val="0"/>
                      <w:color w:val="000000"/>
                      <w:sz w:val="24"/>
                      <w:szCs w:val="24"/>
                      <w:u w:val="none"/>
                    </w:rPr>
                  </w:pPr>
                </w:p>
              </w:tc>
              <w:tc>
                <w:tcPr>
                  <w:tcW w:w="1574" w:type="dxa"/>
                  <w:gridSpan w:val="2"/>
                  <w:tcBorders>
                    <w:top w:val="nil"/>
                    <w:left w:val="nil"/>
                    <w:bottom w:val="nil"/>
                    <w:right w:val="nil"/>
                  </w:tcBorders>
                  <w:shd w:val="clear" w:color="auto" w:fill="FFFFFF"/>
                  <w:noWrap/>
                  <w:vAlign w:val="center"/>
                </w:tcPr>
                <w:p w14:paraId="3E1C860A">
                  <w:pPr>
                    <w:jc w:val="right"/>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0"/>
                      <w:szCs w:val="20"/>
                      <w:u w:val="none"/>
                      <w:lang w:val="en-US" w:eastAsia="zh-CN" w:bidi="ar"/>
                    </w:rPr>
                    <w:t>单位：万元</w:t>
                  </w:r>
                </w:p>
              </w:tc>
              <w:tc>
                <w:tcPr>
                  <w:tcW w:w="2232" w:type="dxa"/>
                  <w:gridSpan w:val="2"/>
                  <w:tcBorders>
                    <w:top w:val="nil"/>
                    <w:left w:val="nil"/>
                    <w:bottom w:val="nil"/>
                    <w:right w:val="nil"/>
                  </w:tcBorders>
                  <w:shd w:val="clear" w:color="auto" w:fill="FFFFFF"/>
                  <w:noWrap/>
                  <w:vAlign w:val="center"/>
                </w:tcPr>
                <w:p w14:paraId="0FDEE7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B7B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642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A77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6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7ED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08F55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57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BF8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560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EE3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8C5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FC0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D6F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068ED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35D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61790">
                  <w:pPr>
                    <w:jc w:val="center"/>
                    <w:rPr>
                      <w:rFonts w:hint="eastAsia" w:ascii="宋体" w:hAnsi="宋体" w:eastAsia="宋体" w:cs="宋体"/>
                      <w:i w:val="0"/>
                      <w:color w:val="000000"/>
                      <w:sz w:val="24"/>
                      <w:szCs w:val="24"/>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ABD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39F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7037B">
                  <w:pPr>
                    <w:jc w:val="center"/>
                    <w:rPr>
                      <w:rFonts w:hint="eastAsia" w:ascii="宋体" w:hAnsi="宋体" w:eastAsia="宋体" w:cs="宋体"/>
                      <w:i w:val="0"/>
                      <w:color w:val="000000"/>
                      <w:sz w:val="24"/>
                      <w:szCs w:val="24"/>
                      <w:u w:val="none"/>
                    </w:rPr>
                  </w:pP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BBB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B8FB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11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812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FD5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728.59</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9E1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F4EB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0B03">
                  <w:pPr>
                    <w:jc w:val="right"/>
                    <w:rPr>
                      <w:rFonts w:hint="eastAsia" w:ascii="宋体" w:hAnsi="宋体" w:eastAsia="宋体" w:cs="宋体"/>
                      <w:i w:val="0"/>
                      <w:color w:val="000000"/>
                      <w:sz w:val="22"/>
                      <w:szCs w:val="22"/>
                      <w:u w:val="none"/>
                    </w:rPr>
                  </w:pPr>
                </w:p>
              </w:tc>
            </w:tr>
            <w:tr w14:paraId="185C5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D0B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D30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147B">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EAF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6319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16</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31B2">
                  <w:pPr>
                    <w:jc w:val="right"/>
                    <w:rPr>
                      <w:rFonts w:hint="eastAsia" w:ascii="宋体" w:hAnsi="宋体" w:eastAsia="宋体" w:cs="宋体"/>
                      <w:i w:val="0"/>
                      <w:color w:val="000000"/>
                      <w:sz w:val="22"/>
                      <w:szCs w:val="22"/>
                      <w:u w:val="none"/>
                    </w:rPr>
                  </w:pPr>
                </w:p>
              </w:tc>
            </w:tr>
            <w:tr w14:paraId="554B6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7A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117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226D">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DB7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C947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17</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5FA6">
                  <w:pPr>
                    <w:jc w:val="right"/>
                    <w:rPr>
                      <w:rFonts w:hint="eastAsia" w:ascii="宋体" w:hAnsi="宋体" w:eastAsia="宋体" w:cs="宋体"/>
                      <w:i w:val="0"/>
                      <w:color w:val="000000"/>
                      <w:sz w:val="22"/>
                      <w:szCs w:val="22"/>
                      <w:u w:val="none"/>
                    </w:rPr>
                  </w:pPr>
                </w:p>
              </w:tc>
            </w:tr>
            <w:tr w14:paraId="7C4C3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962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1FF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FC80">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E07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B1FCA">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18</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3166">
                  <w:pPr>
                    <w:jc w:val="right"/>
                    <w:rPr>
                      <w:rFonts w:hint="eastAsia" w:ascii="宋体" w:hAnsi="宋体" w:eastAsia="宋体" w:cs="宋体"/>
                      <w:i w:val="0"/>
                      <w:color w:val="000000"/>
                      <w:sz w:val="22"/>
                      <w:szCs w:val="22"/>
                      <w:u w:val="none"/>
                    </w:rPr>
                  </w:pPr>
                </w:p>
              </w:tc>
            </w:tr>
            <w:tr w14:paraId="0C22B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4C8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2D6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50D6">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72A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7ED08">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19</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F1459">
                  <w:pPr>
                    <w:jc w:val="right"/>
                    <w:rPr>
                      <w:rFonts w:hint="eastAsia" w:ascii="宋体" w:hAnsi="宋体" w:eastAsia="宋体" w:cs="宋体"/>
                      <w:i w:val="0"/>
                      <w:color w:val="000000"/>
                      <w:sz w:val="22"/>
                      <w:szCs w:val="22"/>
                      <w:u w:val="none"/>
                    </w:rPr>
                  </w:pPr>
                </w:p>
              </w:tc>
            </w:tr>
            <w:tr w14:paraId="46A87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4D4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2BE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2363">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DAD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57BBA">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689F">
                  <w:pPr>
                    <w:jc w:val="right"/>
                    <w:rPr>
                      <w:rFonts w:hint="eastAsia" w:ascii="宋体" w:hAnsi="宋体" w:eastAsia="宋体" w:cs="宋体"/>
                      <w:i w:val="0"/>
                      <w:color w:val="000000"/>
                      <w:sz w:val="22"/>
                      <w:szCs w:val="22"/>
                      <w:u w:val="none"/>
                    </w:rPr>
                  </w:pPr>
                </w:p>
              </w:tc>
            </w:tr>
            <w:tr w14:paraId="38EAA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0AD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5A8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7774">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3799">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七、文化旅游体育与传媒支出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AF7EB">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21</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4895">
                  <w:pPr>
                    <w:jc w:val="right"/>
                    <w:rPr>
                      <w:rFonts w:hint="eastAsia" w:ascii="宋体" w:hAnsi="宋体" w:eastAsia="宋体" w:cs="宋体"/>
                      <w:i w:val="0"/>
                      <w:color w:val="000000"/>
                      <w:sz w:val="22"/>
                      <w:szCs w:val="22"/>
                      <w:u w:val="none"/>
                    </w:rPr>
                  </w:pPr>
                </w:p>
              </w:tc>
            </w:tr>
            <w:tr w14:paraId="4BA42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5DC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303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C29A">
                  <w:pPr>
                    <w:jc w:val="lef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A815">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八、社会保障和就业支出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8E28B">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22</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F54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716.44</w:t>
                  </w:r>
                </w:p>
              </w:tc>
            </w:tr>
            <w:tr w14:paraId="45994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CDB6">
                  <w:pPr>
                    <w:jc w:val="right"/>
                    <w:rPr>
                      <w:rFonts w:hint="eastAsia" w:ascii="宋体" w:hAnsi="宋体" w:eastAsia="宋体" w:cs="宋体"/>
                      <w:i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27D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D39A1">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24FB">
                  <w:pPr>
                    <w:jc w:val="both"/>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九、卫生健康支出</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D4D06">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23</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9409">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12.16</w:t>
                  </w:r>
                </w:p>
              </w:tc>
            </w:tr>
            <w:tr w14:paraId="47AD0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32CA">
                  <w:pPr>
                    <w:jc w:val="right"/>
                    <w:rPr>
                      <w:rFonts w:hint="eastAsia" w:ascii="宋体" w:hAnsi="宋体" w:eastAsia="宋体" w:cs="宋体"/>
                      <w:i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5382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B869">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35EA">
                  <w:pPr>
                    <w:jc w:val="both"/>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kern w:val="0"/>
                      <w:sz w:val="24"/>
                      <w:szCs w:val="24"/>
                      <w:u w:val="none"/>
                      <w:lang w:val="en-US" w:eastAsia="zh-CN" w:bidi="ar"/>
                    </w:rPr>
                    <w:t>……</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AD42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0583">
                  <w:pPr>
                    <w:rPr>
                      <w:rFonts w:hint="eastAsia" w:ascii="宋体" w:hAnsi="宋体" w:eastAsia="宋体" w:cs="宋体"/>
                      <w:b/>
                      <w:i w:val="0"/>
                      <w:color w:val="000000"/>
                      <w:sz w:val="22"/>
                      <w:szCs w:val="22"/>
                      <w:u w:val="none"/>
                      <w:lang w:val="en-US" w:eastAsia="zh-CN"/>
                    </w:rPr>
                  </w:pPr>
                </w:p>
              </w:tc>
            </w:tr>
            <w:tr w14:paraId="0C359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77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88AA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11</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00F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728.59</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8E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2C00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11DE">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728.59</w:t>
                  </w:r>
                </w:p>
              </w:tc>
            </w:tr>
            <w:tr w14:paraId="786DD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07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225F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12</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8B6F">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65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EFE9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A589">
                  <w:pPr>
                    <w:rPr>
                      <w:rFonts w:hint="eastAsia" w:ascii="宋体" w:hAnsi="宋体" w:eastAsia="宋体" w:cs="宋体"/>
                      <w:i w:val="0"/>
                      <w:color w:val="000000"/>
                      <w:sz w:val="22"/>
                      <w:szCs w:val="22"/>
                      <w:u w:val="none"/>
                    </w:rPr>
                  </w:pPr>
                </w:p>
              </w:tc>
            </w:tr>
            <w:tr w14:paraId="4A8B9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57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74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6C8A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28E1">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15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6FF1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27</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4934">
                  <w:pPr>
                    <w:rPr>
                      <w:rFonts w:hint="eastAsia" w:ascii="宋体" w:hAnsi="宋体" w:eastAsia="宋体" w:cs="宋体"/>
                      <w:i w:val="0"/>
                      <w:color w:val="000000"/>
                      <w:sz w:val="22"/>
                      <w:szCs w:val="22"/>
                      <w:u w:val="none"/>
                    </w:rPr>
                  </w:pPr>
                </w:p>
              </w:tc>
            </w:tr>
            <w:tr w14:paraId="1ED31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75" w:type="dxa"/>
                <w:trHeight w:val="415"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17A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CF26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14</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4A3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728.59</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754F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761AF">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28</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8C7A">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728.59</w:t>
                  </w:r>
                </w:p>
              </w:tc>
            </w:tr>
            <w:tr w14:paraId="65BC1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15256" w:type="dxa"/>
                  <w:gridSpan w:val="8"/>
                  <w:tcBorders>
                    <w:top w:val="nil"/>
                    <w:left w:val="nil"/>
                    <w:bottom w:val="nil"/>
                    <w:right w:val="nil"/>
                  </w:tcBorders>
                  <w:shd w:val="clear" w:color="auto" w:fill="auto"/>
                  <w:vAlign w:val="center"/>
                </w:tcPr>
                <w:p w14:paraId="12C7297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325A6D53">
                  <w:pPr>
                    <w:pStyle w:val="2"/>
                    <w:rPr>
                      <w:rFonts w:hint="eastAsia"/>
                      <w:lang w:val="en-US" w:eastAsia="zh-CN"/>
                    </w:rPr>
                  </w:pPr>
                </w:p>
                <w:p w14:paraId="3004604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1ADB1CD5">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17B229F">
        <w:tblPrEx>
          <w:tblCellMar>
            <w:top w:w="0" w:type="dxa"/>
            <w:left w:w="0" w:type="dxa"/>
            <w:bottom w:w="0" w:type="dxa"/>
            <w:right w:w="0" w:type="dxa"/>
          </w:tblCellMar>
        </w:tblPrEx>
        <w:trPr>
          <w:trHeight w:val="90" w:hRule="atLeast"/>
        </w:trPr>
        <w:tc>
          <w:tcPr>
            <w:tcW w:w="295" w:type="dxa"/>
            <w:tcBorders>
              <w:top w:val="nil"/>
              <w:left w:val="nil"/>
              <w:bottom w:val="nil"/>
              <w:right w:val="nil"/>
            </w:tcBorders>
            <w:shd w:val="clear" w:color="000000" w:fill="FFFFFF"/>
            <w:noWrap/>
            <w:tcMar>
              <w:top w:w="15" w:type="dxa"/>
              <w:left w:w="15" w:type="dxa"/>
              <w:bottom w:w="0" w:type="dxa"/>
              <w:right w:w="15" w:type="dxa"/>
            </w:tcMar>
            <w:vAlign w:val="center"/>
          </w:tcPr>
          <w:p w14:paraId="37E7A753">
            <w:pPr>
              <w:jc w:val="right"/>
              <w:rPr>
                <w:rFonts w:ascii="宋体" w:hAnsi="宋体" w:eastAsia="宋体" w:cs="宋体"/>
                <w:sz w:val="24"/>
                <w:szCs w:val="24"/>
              </w:rPr>
            </w:pPr>
            <w:r>
              <w:rPr>
                <w:rFonts w:hint="eastAsia"/>
              </w:rPr>
              <w:t>　</w:t>
            </w:r>
          </w:p>
        </w:tc>
        <w:tc>
          <w:tcPr>
            <w:tcW w:w="630" w:type="dxa"/>
            <w:tcBorders>
              <w:top w:val="nil"/>
              <w:left w:val="nil"/>
              <w:bottom w:val="nil"/>
              <w:right w:val="nil"/>
            </w:tcBorders>
            <w:shd w:val="clear" w:color="000000" w:fill="FFFFFF"/>
            <w:noWrap/>
            <w:tcMar>
              <w:top w:w="15" w:type="dxa"/>
              <w:left w:w="15" w:type="dxa"/>
              <w:bottom w:w="0" w:type="dxa"/>
              <w:right w:w="15" w:type="dxa"/>
            </w:tcMar>
            <w:vAlign w:val="center"/>
          </w:tcPr>
          <w:p w14:paraId="61866719">
            <w:pPr>
              <w:jc w:val="right"/>
              <w:rPr>
                <w:rFonts w:ascii="宋体" w:hAnsi="宋体" w:eastAsia="宋体" w:cs="宋体"/>
                <w:sz w:val="24"/>
                <w:szCs w:val="24"/>
              </w:rPr>
            </w:pPr>
            <w:r>
              <w:rPr>
                <w:rFonts w:hint="eastAsia"/>
              </w:rPr>
              <w:t>　</w:t>
            </w:r>
          </w:p>
        </w:tc>
        <w:tc>
          <w:tcPr>
            <w:tcW w:w="370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64225F9">
            <w:pPr>
              <w:jc w:val="right"/>
              <w:rPr>
                <w:rFonts w:ascii="宋体" w:hAnsi="宋体" w:eastAsia="宋体" w:cs="宋体"/>
                <w:sz w:val="24"/>
                <w:szCs w:val="24"/>
              </w:rPr>
            </w:pPr>
            <w:r>
              <w:rPr>
                <w:rFonts w:hint="eastAsia"/>
              </w:rPr>
              <w:t>　</w:t>
            </w:r>
          </w:p>
        </w:tc>
        <w:tc>
          <w:tcPr>
            <w:tcW w:w="185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0CA294D">
            <w:pPr>
              <w:jc w:val="right"/>
              <w:rPr>
                <w:rFonts w:ascii="宋体" w:hAnsi="宋体" w:eastAsia="宋体" w:cs="宋体"/>
                <w:sz w:val="24"/>
                <w:szCs w:val="24"/>
              </w:rPr>
            </w:pPr>
            <w:r>
              <w:rPr>
                <w:rFonts w:hint="eastAsia"/>
              </w:rPr>
              <w:t>　</w:t>
            </w:r>
          </w:p>
        </w:tc>
        <w:tc>
          <w:tcPr>
            <w:tcW w:w="1050" w:type="dxa"/>
            <w:tcBorders>
              <w:top w:val="nil"/>
              <w:left w:val="nil"/>
              <w:bottom w:val="nil"/>
              <w:right w:val="nil"/>
            </w:tcBorders>
            <w:shd w:val="clear" w:color="000000" w:fill="FFFFFF"/>
            <w:noWrap/>
            <w:tcMar>
              <w:top w:w="15" w:type="dxa"/>
              <w:left w:w="15" w:type="dxa"/>
              <w:bottom w:w="0" w:type="dxa"/>
              <w:right w:w="15" w:type="dxa"/>
            </w:tcMar>
            <w:vAlign w:val="center"/>
          </w:tcPr>
          <w:p w14:paraId="5759FBE3">
            <w:pPr>
              <w:jc w:val="right"/>
              <w:rPr>
                <w:rFonts w:ascii="宋体" w:hAnsi="宋体" w:eastAsia="宋体" w:cs="宋体"/>
                <w:sz w:val="24"/>
                <w:szCs w:val="24"/>
              </w:rPr>
            </w:pPr>
            <w:r>
              <w:rPr>
                <w:rFonts w:hint="eastAsia"/>
              </w:rPr>
              <w:t>　</w:t>
            </w:r>
          </w:p>
        </w:tc>
        <w:tc>
          <w:tcPr>
            <w:tcW w:w="127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84EC847">
            <w:pPr>
              <w:jc w:val="right"/>
              <w:rPr>
                <w:rFonts w:ascii="宋体" w:hAnsi="宋体" w:eastAsia="宋体" w:cs="宋体"/>
                <w:sz w:val="24"/>
                <w:szCs w:val="24"/>
              </w:rPr>
            </w:pPr>
            <w:r>
              <w:rPr>
                <w:rFonts w:hint="eastAsia"/>
              </w:rPr>
              <w:t>　</w:t>
            </w:r>
          </w:p>
        </w:tc>
        <w:tc>
          <w:tcPr>
            <w:tcW w:w="13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F8DDD74">
            <w:pPr>
              <w:jc w:val="right"/>
              <w:rPr>
                <w:rFonts w:ascii="宋体" w:hAnsi="宋体" w:eastAsia="宋体" w:cs="宋体"/>
                <w:sz w:val="24"/>
                <w:szCs w:val="24"/>
              </w:rPr>
            </w:pPr>
            <w:r>
              <w:rPr>
                <w:rFonts w:hint="eastAsia"/>
              </w:rPr>
              <w:t>　</w:t>
            </w:r>
          </w:p>
        </w:tc>
        <w:tc>
          <w:tcPr>
            <w:tcW w:w="168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07C57EE">
            <w:pPr>
              <w:jc w:val="right"/>
              <w:rPr>
                <w:rFonts w:ascii="宋体" w:hAnsi="宋体" w:eastAsia="宋体" w:cs="宋体"/>
                <w:sz w:val="24"/>
                <w:szCs w:val="24"/>
              </w:rPr>
            </w:pPr>
            <w:r>
              <w:rPr>
                <w:rFonts w:hint="eastAsia"/>
              </w:rPr>
              <w:t>　</w:t>
            </w:r>
          </w:p>
        </w:tc>
        <w:tc>
          <w:tcPr>
            <w:tcW w:w="979" w:type="dxa"/>
            <w:tcBorders>
              <w:top w:val="nil"/>
              <w:left w:val="nil"/>
              <w:bottom w:val="nil"/>
              <w:right w:val="nil"/>
            </w:tcBorders>
            <w:shd w:val="clear" w:color="000000" w:fill="FFFFFF"/>
            <w:noWrap/>
            <w:tcMar>
              <w:top w:w="15" w:type="dxa"/>
              <w:left w:w="15" w:type="dxa"/>
              <w:bottom w:w="0" w:type="dxa"/>
              <w:right w:w="15" w:type="dxa"/>
            </w:tcMar>
            <w:vAlign w:val="center"/>
          </w:tcPr>
          <w:p w14:paraId="1099042B">
            <w:pPr>
              <w:jc w:val="right"/>
              <w:rPr>
                <w:rFonts w:ascii="宋体" w:hAnsi="宋体" w:eastAsia="宋体" w:cs="宋体"/>
                <w:sz w:val="24"/>
                <w:szCs w:val="24"/>
              </w:rPr>
            </w:pPr>
            <w:r>
              <w:rPr>
                <w:rFonts w:hint="eastAsia"/>
              </w:rPr>
              <w:t>　</w:t>
            </w:r>
          </w:p>
        </w:tc>
        <w:tc>
          <w:tcPr>
            <w:tcW w:w="119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604B12A">
            <w:pPr>
              <w:jc w:val="right"/>
              <w:rPr>
                <w:rFonts w:ascii="宋体" w:hAnsi="宋体" w:eastAsia="宋体" w:cs="宋体"/>
                <w:color w:val="000000"/>
                <w:sz w:val="20"/>
                <w:szCs w:val="20"/>
              </w:rPr>
            </w:pPr>
            <w:r>
              <w:rPr>
                <w:rFonts w:hint="eastAsia"/>
                <w:color w:val="000000"/>
                <w:sz w:val="20"/>
                <w:szCs w:val="20"/>
              </w:rPr>
              <w:t>公开02表</w:t>
            </w:r>
          </w:p>
        </w:tc>
      </w:tr>
      <w:tr w14:paraId="4214F8A1">
        <w:tblPrEx>
          <w:tblCellMar>
            <w:top w:w="0" w:type="dxa"/>
            <w:left w:w="0" w:type="dxa"/>
            <w:bottom w:w="0" w:type="dxa"/>
            <w:right w:w="0" w:type="dxa"/>
          </w:tblCellMar>
        </w:tblPrEx>
        <w:trPr>
          <w:trHeight w:val="90" w:hRule="atLeast"/>
        </w:trPr>
        <w:tc>
          <w:tcPr>
            <w:tcW w:w="92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C0F7CAC">
            <w:pPr>
              <w:rPr>
                <w:rFonts w:ascii="宋体" w:hAnsi="宋体" w:eastAsia="宋体" w:cs="宋体"/>
                <w:color w:val="000000"/>
                <w:sz w:val="20"/>
                <w:szCs w:val="20"/>
              </w:rPr>
            </w:pPr>
            <w:r>
              <w:rPr>
                <w:rFonts w:hint="eastAsia"/>
                <w:color w:val="000000"/>
                <w:sz w:val="20"/>
                <w:szCs w:val="20"/>
              </w:rPr>
              <w:t>部门：</w:t>
            </w:r>
          </w:p>
        </w:tc>
        <w:tc>
          <w:tcPr>
            <w:tcW w:w="370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4DD7D510">
            <w:pPr>
              <w:jc w:val="left"/>
              <w:rPr>
                <w:rFonts w:ascii="宋体" w:hAnsi="宋体" w:eastAsia="宋体" w:cs="宋体"/>
                <w:sz w:val="24"/>
                <w:szCs w:val="24"/>
              </w:rPr>
            </w:pPr>
            <w:r>
              <w:rPr>
                <w:rFonts w:hint="eastAsia"/>
                <w:lang w:val="en-US" w:eastAsia="zh-CN"/>
              </w:rPr>
              <w:t>怀化市救助站</w:t>
            </w:r>
            <w:r>
              <w:rPr>
                <w:rFonts w:hint="eastAsia"/>
              </w:rPr>
              <w:t>　</w:t>
            </w:r>
          </w:p>
        </w:tc>
        <w:tc>
          <w:tcPr>
            <w:tcW w:w="185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E689BCF">
            <w:pPr>
              <w:jc w:val="right"/>
              <w:rPr>
                <w:rFonts w:ascii="宋体" w:hAnsi="宋体" w:eastAsia="宋体" w:cs="宋体"/>
                <w:sz w:val="24"/>
                <w:szCs w:val="24"/>
              </w:rPr>
            </w:pPr>
            <w:r>
              <w:rPr>
                <w:rFonts w:hint="eastAsia"/>
              </w:rPr>
              <w:t>　</w:t>
            </w:r>
          </w:p>
        </w:tc>
        <w:tc>
          <w:tcPr>
            <w:tcW w:w="1050" w:type="dxa"/>
            <w:tcBorders>
              <w:top w:val="nil"/>
              <w:left w:val="nil"/>
              <w:bottom w:val="nil"/>
              <w:right w:val="nil"/>
            </w:tcBorders>
            <w:shd w:val="clear" w:color="000000" w:fill="FFFFFF"/>
            <w:noWrap/>
            <w:tcMar>
              <w:top w:w="15" w:type="dxa"/>
              <w:left w:w="15" w:type="dxa"/>
              <w:bottom w:w="0" w:type="dxa"/>
              <w:right w:w="15" w:type="dxa"/>
            </w:tcMar>
            <w:vAlign w:val="center"/>
          </w:tcPr>
          <w:p w14:paraId="6181240D">
            <w:pPr>
              <w:jc w:val="right"/>
              <w:rPr>
                <w:rFonts w:ascii="宋体" w:hAnsi="宋体" w:eastAsia="宋体" w:cs="宋体"/>
                <w:sz w:val="24"/>
                <w:szCs w:val="24"/>
              </w:rPr>
            </w:pPr>
            <w:r>
              <w:rPr>
                <w:rFonts w:hint="eastAsia"/>
              </w:rPr>
              <w:t>　</w:t>
            </w:r>
          </w:p>
        </w:tc>
        <w:tc>
          <w:tcPr>
            <w:tcW w:w="127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683F897">
            <w:pPr>
              <w:jc w:val="center"/>
              <w:rPr>
                <w:rFonts w:ascii="宋体" w:hAnsi="宋体" w:eastAsia="宋体" w:cs="宋体"/>
                <w:color w:val="000000"/>
                <w:sz w:val="20"/>
                <w:szCs w:val="20"/>
              </w:rPr>
            </w:pPr>
            <w:r>
              <w:rPr>
                <w:rFonts w:hint="eastAsia"/>
                <w:color w:val="000000"/>
                <w:sz w:val="20"/>
                <w:szCs w:val="20"/>
              </w:rPr>
              <w:t>　</w:t>
            </w:r>
          </w:p>
        </w:tc>
        <w:tc>
          <w:tcPr>
            <w:tcW w:w="13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10799FC">
            <w:pPr>
              <w:jc w:val="right"/>
              <w:rPr>
                <w:rFonts w:ascii="宋体" w:hAnsi="宋体" w:eastAsia="宋体" w:cs="宋体"/>
                <w:sz w:val="24"/>
                <w:szCs w:val="24"/>
              </w:rPr>
            </w:pPr>
            <w:r>
              <w:rPr>
                <w:rFonts w:hint="eastAsia"/>
              </w:rPr>
              <w:t>　</w:t>
            </w:r>
          </w:p>
        </w:tc>
        <w:tc>
          <w:tcPr>
            <w:tcW w:w="168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759BC87">
            <w:pPr>
              <w:jc w:val="right"/>
              <w:rPr>
                <w:rFonts w:ascii="宋体" w:hAnsi="宋体" w:eastAsia="宋体" w:cs="宋体"/>
                <w:sz w:val="24"/>
                <w:szCs w:val="24"/>
              </w:rPr>
            </w:pPr>
            <w:r>
              <w:rPr>
                <w:rFonts w:hint="eastAsia"/>
              </w:rPr>
              <w:t>　</w:t>
            </w:r>
          </w:p>
        </w:tc>
        <w:tc>
          <w:tcPr>
            <w:tcW w:w="979" w:type="dxa"/>
            <w:tcBorders>
              <w:top w:val="nil"/>
              <w:left w:val="nil"/>
              <w:bottom w:val="nil"/>
              <w:right w:val="nil"/>
            </w:tcBorders>
            <w:shd w:val="clear" w:color="000000" w:fill="FFFFFF"/>
            <w:noWrap/>
            <w:tcMar>
              <w:top w:w="15" w:type="dxa"/>
              <w:left w:w="15" w:type="dxa"/>
              <w:bottom w:w="0" w:type="dxa"/>
              <w:right w:w="15" w:type="dxa"/>
            </w:tcMar>
            <w:vAlign w:val="center"/>
          </w:tcPr>
          <w:p w14:paraId="2F57F549">
            <w:pPr>
              <w:jc w:val="right"/>
              <w:rPr>
                <w:rFonts w:ascii="宋体" w:hAnsi="宋体" w:eastAsia="宋体" w:cs="宋体"/>
                <w:sz w:val="24"/>
                <w:szCs w:val="24"/>
              </w:rPr>
            </w:pPr>
            <w:r>
              <w:rPr>
                <w:rFonts w:hint="eastAsia"/>
              </w:rPr>
              <w:t>　</w:t>
            </w:r>
          </w:p>
        </w:tc>
        <w:tc>
          <w:tcPr>
            <w:tcW w:w="119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8E4D910">
            <w:pPr>
              <w:jc w:val="right"/>
              <w:rPr>
                <w:rFonts w:ascii="宋体" w:hAnsi="宋体" w:eastAsia="宋体" w:cs="宋体"/>
                <w:color w:val="000000"/>
                <w:sz w:val="20"/>
                <w:szCs w:val="20"/>
              </w:rPr>
            </w:pPr>
            <w:r>
              <w:rPr>
                <w:rFonts w:hint="eastAsia"/>
                <w:color w:val="000000"/>
                <w:sz w:val="20"/>
                <w:szCs w:val="20"/>
              </w:rPr>
              <w:t>单位：万元</w:t>
            </w:r>
          </w:p>
        </w:tc>
      </w:tr>
      <w:tr w14:paraId="12DDB9BB">
        <w:tblPrEx>
          <w:tblCellMar>
            <w:top w:w="0" w:type="dxa"/>
            <w:left w:w="0" w:type="dxa"/>
            <w:bottom w:w="0" w:type="dxa"/>
            <w:right w:w="0" w:type="dxa"/>
          </w:tblCellMar>
        </w:tblPrEx>
        <w:trPr>
          <w:trHeight w:val="90" w:hRule="atLeast"/>
        </w:trPr>
        <w:tc>
          <w:tcPr>
            <w:tcW w:w="4634"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13B745">
            <w:pPr>
              <w:jc w:val="center"/>
              <w:rPr>
                <w:rFonts w:ascii="宋体" w:hAnsi="宋体" w:eastAsia="宋体" w:cs="宋体"/>
                <w:sz w:val="24"/>
                <w:szCs w:val="24"/>
              </w:rPr>
            </w:pPr>
            <w:r>
              <w:rPr>
                <w:rFonts w:hint="eastAsia"/>
              </w:rPr>
              <w:t>项    目</w:t>
            </w:r>
          </w:p>
        </w:tc>
        <w:tc>
          <w:tcPr>
            <w:tcW w:w="185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554A1A">
            <w:pPr>
              <w:jc w:val="center"/>
              <w:rPr>
                <w:rFonts w:ascii="宋体" w:hAnsi="宋体" w:eastAsia="宋体" w:cs="宋体"/>
                <w:sz w:val="24"/>
                <w:szCs w:val="24"/>
              </w:rPr>
            </w:pPr>
            <w:r>
              <w:rPr>
                <w:rFonts w:hint="eastAsia"/>
              </w:rPr>
              <w:t>本年收入合计</w:t>
            </w:r>
          </w:p>
        </w:tc>
        <w:tc>
          <w:tcPr>
            <w:tcW w:w="10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2B26745">
            <w:pPr>
              <w:jc w:val="center"/>
              <w:rPr>
                <w:rFonts w:ascii="宋体" w:hAnsi="宋体" w:eastAsia="宋体" w:cs="宋体"/>
                <w:sz w:val="24"/>
                <w:szCs w:val="24"/>
              </w:rPr>
            </w:pPr>
            <w:r>
              <w:rPr>
                <w:rFonts w:hint="eastAsia"/>
              </w:rPr>
              <w:t>财政拨款收入</w:t>
            </w:r>
          </w:p>
        </w:tc>
        <w:tc>
          <w:tcPr>
            <w:tcW w:w="127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7CA8CA">
            <w:pPr>
              <w:jc w:val="center"/>
              <w:rPr>
                <w:rFonts w:ascii="宋体" w:hAnsi="宋体" w:eastAsia="宋体" w:cs="宋体"/>
                <w:sz w:val="24"/>
                <w:szCs w:val="24"/>
              </w:rPr>
            </w:pPr>
            <w:r>
              <w:rPr>
                <w:rFonts w:hint="eastAsia"/>
              </w:rPr>
              <w:t>上级补助收入</w:t>
            </w:r>
          </w:p>
        </w:tc>
        <w:tc>
          <w:tcPr>
            <w:tcW w:w="130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4A4DC3">
            <w:pPr>
              <w:jc w:val="center"/>
              <w:rPr>
                <w:rFonts w:ascii="宋体" w:hAnsi="宋体" w:eastAsia="宋体" w:cs="宋体"/>
                <w:sz w:val="24"/>
                <w:szCs w:val="24"/>
              </w:rPr>
            </w:pPr>
            <w:r>
              <w:rPr>
                <w:rFonts w:hint="eastAsia"/>
              </w:rPr>
              <w:t>事业收入</w:t>
            </w:r>
          </w:p>
        </w:tc>
        <w:tc>
          <w:tcPr>
            <w:tcW w:w="168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590757">
            <w:pPr>
              <w:jc w:val="center"/>
              <w:rPr>
                <w:rFonts w:ascii="宋体" w:hAnsi="宋体" w:eastAsia="宋体" w:cs="宋体"/>
                <w:sz w:val="24"/>
                <w:szCs w:val="24"/>
              </w:rPr>
            </w:pPr>
            <w:r>
              <w:rPr>
                <w:rFonts w:hint="eastAsia"/>
              </w:rPr>
              <w:t>经营收入</w:t>
            </w:r>
          </w:p>
        </w:tc>
        <w:tc>
          <w:tcPr>
            <w:tcW w:w="97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4828E6">
            <w:pPr>
              <w:jc w:val="center"/>
              <w:rPr>
                <w:rFonts w:ascii="宋体" w:hAnsi="宋体" w:eastAsia="宋体" w:cs="宋体"/>
                <w:sz w:val="24"/>
                <w:szCs w:val="24"/>
              </w:rPr>
            </w:pPr>
            <w:r>
              <w:rPr>
                <w:rFonts w:hint="eastAsia"/>
              </w:rPr>
              <w:t>附属单位上缴收入</w:t>
            </w:r>
          </w:p>
        </w:tc>
        <w:tc>
          <w:tcPr>
            <w:tcW w:w="119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12E06F">
            <w:pPr>
              <w:jc w:val="center"/>
              <w:rPr>
                <w:rFonts w:ascii="宋体" w:hAnsi="宋体" w:eastAsia="宋体" w:cs="宋体"/>
                <w:sz w:val="24"/>
                <w:szCs w:val="24"/>
              </w:rPr>
            </w:pPr>
            <w:r>
              <w:rPr>
                <w:rFonts w:hint="eastAsia"/>
              </w:rPr>
              <w:t>其他收入</w:t>
            </w:r>
          </w:p>
        </w:tc>
      </w:tr>
      <w:tr w14:paraId="3A6D41AD">
        <w:tblPrEx>
          <w:tblCellMar>
            <w:top w:w="0" w:type="dxa"/>
            <w:left w:w="0" w:type="dxa"/>
            <w:bottom w:w="0" w:type="dxa"/>
            <w:right w:w="0" w:type="dxa"/>
          </w:tblCellMar>
        </w:tblPrEx>
        <w:trPr>
          <w:trHeight w:val="312" w:hRule="atLeast"/>
        </w:trPr>
        <w:tc>
          <w:tcPr>
            <w:tcW w:w="925"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593456">
            <w:pPr>
              <w:jc w:val="center"/>
              <w:rPr>
                <w:rFonts w:ascii="宋体" w:hAnsi="宋体" w:eastAsia="宋体" w:cs="宋体"/>
                <w:sz w:val="24"/>
                <w:szCs w:val="24"/>
              </w:rPr>
            </w:pPr>
            <w:r>
              <w:rPr>
                <w:rFonts w:hint="eastAsia"/>
              </w:rPr>
              <w:t>功能分类科目编码</w:t>
            </w:r>
          </w:p>
        </w:tc>
        <w:tc>
          <w:tcPr>
            <w:tcW w:w="3709"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8A4E40">
            <w:pPr>
              <w:jc w:val="center"/>
              <w:rPr>
                <w:rFonts w:ascii="宋体" w:hAnsi="宋体" w:eastAsia="宋体" w:cs="宋体"/>
                <w:sz w:val="24"/>
                <w:szCs w:val="24"/>
              </w:rPr>
            </w:pPr>
            <w:r>
              <w:rPr>
                <w:rFonts w:hint="eastAsia"/>
              </w:rPr>
              <w:t>科目名称</w:t>
            </w:r>
          </w:p>
        </w:tc>
        <w:tc>
          <w:tcPr>
            <w:tcW w:w="1850" w:type="dxa"/>
            <w:gridSpan w:val="2"/>
            <w:vMerge w:val="continue"/>
            <w:tcBorders>
              <w:top w:val="single" w:color="auto" w:sz="4" w:space="0"/>
              <w:left w:val="single" w:color="auto" w:sz="4" w:space="0"/>
              <w:bottom w:val="single" w:color="auto" w:sz="4" w:space="0"/>
              <w:right w:val="single" w:color="auto" w:sz="4" w:space="0"/>
            </w:tcBorders>
            <w:vAlign w:val="center"/>
          </w:tcPr>
          <w:p w14:paraId="7E609374">
            <w:pPr>
              <w:rPr>
                <w:rFonts w:ascii="宋体" w:hAnsi="宋体" w:eastAsia="宋体" w:cs="宋体"/>
                <w:sz w:val="24"/>
                <w:szCs w:val="24"/>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14:paraId="01EDA39E">
            <w:pPr>
              <w:rPr>
                <w:rFonts w:ascii="宋体" w:hAnsi="宋体" w:eastAsia="宋体" w:cs="宋体"/>
                <w:sz w:val="24"/>
                <w:szCs w:val="24"/>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4125B305">
            <w:pPr>
              <w:rPr>
                <w:rFonts w:ascii="宋体" w:hAnsi="宋体" w:eastAsia="宋体" w:cs="宋体"/>
                <w:sz w:val="24"/>
                <w:szCs w:val="24"/>
              </w:rPr>
            </w:pPr>
          </w:p>
        </w:tc>
        <w:tc>
          <w:tcPr>
            <w:tcW w:w="1302" w:type="dxa"/>
            <w:gridSpan w:val="2"/>
            <w:vMerge w:val="continue"/>
            <w:tcBorders>
              <w:top w:val="single" w:color="auto" w:sz="4" w:space="0"/>
              <w:left w:val="single" w:color="auto" w:sz="4" w:space="0"/>
              <w:bottom w:val="single" w:color="auto" w:sz="4" w:space="0"/>
              <w:right w:val="single" w:color="auto" w:sz="4" w:space="0"/>
            </w:tcBorders>
            <w:vAlign w:val="center"/>
          </w:tcPr>
          <w:p w14:paraId="2999B078">
            <w:pPr>
              <w:rPr>
                <w:rFonts w:ascii="宋体" w:hAnsi="宋体" w:eastAsia="宋体" w:cs="宋体"/>
                <w:sz w:val="24"/>
                <w:szCs w:val="24"/>
              </w:rPr>
            </w:pPr>
          </w:p>
        </w:tc>
        <w:tc>
          <w:tcPr>
            <w:tcW w:w="1682" w:type="dxa"/>
            <w:gridSpan w:val="2"/>
            <w:vMerge w:val="continue"/>
            <w:tcBorders>
              <w:top w:val="single" w:color="auto" w:sz="4" w:space="0"/>
              <w:left w:val="single" w:color="auto" w:sz="4" w:space="0"/>
              <w:bottom w:val="single" w:color="auto" w:sz="4" w:space="0"/>
              <w:right w:val="single" w:color="auto" w:sz="4" w:space="0"/>
            </w:tcBorders>
            <w:vAlign w:val="center"/>
          </w:tcPr>
          <w:p w14:paraId="3C59D577">
            <w:pPr>
              <w:rPr>
                <w:rFonts w:ascii="宋体" w:hAnsi="宋体" w:eastAsia="宋体" w:cs="宋体"/>
                <w:sz w:val="24"/>
                <w:szCs w:val="24"/>
              </w:rPr>
            </w:pPr>
          </w:p>
        </w:tc>
        <w:tc>
          <w:tcPr>
            <w:tcW w:w="979" w:type="dxa"/>
            <w:vMerge w:val="continue"/>
            <w:tcBorders>
              <w:top w:val="single" w:color="auto" w:sz="4" w:space="0"/>
              <w:left w:val="single" w:color="auto" w:sz="4" w:space="0"/>
              <w:bottom w:val="single" w:color="auto" w:sz="4" w:space="0"/>
              <w:right w:val="single" w:color="auto" w:sz="4" w:space="0"/>
            </w:tcBorders>
            <w:vAlign w:val="center"/>
          </w:tcPr>
          <w:p w14:paraId="3FD84A01">
            <w:pPr>
              <w:rPr>
                <w:rFonts w:ascii="宋体" w:hAnsi="宋体" w:eastAsia="宋体" w:cs="宋体"/>
                <w:sz w:val="24"/>
                <w:szCs w:val="24"/>
              </w:rPr>
            </w:pPr>
          </w:p>
        </w:tc>
        <w:tc>
          <w:tcPr>
            <w:tcW w:w="1196" w:type="dxa"/>
            <w:gridSpan w:val="2"/>
            <w:vMerge w:val="continue"/>
            <w:tcBorders>
              <w:top w:val="single" w:color="auto" w:sz="4" w:space="0"/>
              <w:left w:val="single" w:color="auto" w:sz="4" w:space="0"/>
              <w:bottom w:val="single" w:color="auto" w:sz="4" w:space="0"/>
              <w:right w:val="single" w:color="auto" w:sz="4" w:space="0"/>
            </w:tcBorders>
            <w:vAlign w:val="center"/>
          </w:tcPr>
          <w:p w14:paraId="4E002F2E">
            <w:pPr>
              <w:rPr>
                <w:rFonts w:ascii="宋体" w:hAnsi="宋体" w:eastAsia="宋体" w:cs="宋体"/>
                <w:sz w:val="24"/>
                <w:szCs w:val="24"/>
              </w:rPr>
            </w:pPr>
          </w:p>
        </w:tc>
      </w:tr>
      <w:tr w14:paraId="1B2347AD">
        <w:tblPrEx>
          <w:tblCellMar>
            <w:top w:w="0" w:type="dxa"/>
            <w:left w:w="0" w:type="dxa"/>
            <w:bottom w:w="0" w:type="dxa"/>
            <w:right w:w="0" w:type="dxa"/>
          </w:tblCellMar>
        </w:tblPrEx>
        <w:trPr>
          <w:trHeight w:val="312" w:hRule="atLeast"/>
        </w:trPr>
        <w:tc>
          <w:tcPr>
            <w:tcW w:w="925" w:type="dxa"/>
            <w:gridSpan w:val="2"/>
            <w:vMerge w:val="continue"/>
            <w:tcBorders>
              <w:top w:val="single" w:color="auto" w:sz="4" w:space="0"/>
              <w:left w:val="single" w:color="auto" w:sz="4" w:space="0"/>
              <w:bottom w:val="single" w:color="auto" w:sz="4" w:space="0"/>
              <w:right w:val="single" w:color="auto" w:sz="4" w:space="0"/>
            </w:tcBorders>
            <w:vAlign w:val="center"/>
          </w:tcPr>
          <w:p w14:paraId="3FBA31DE">
            <w:pPr>
              <w:rPr>
                <w:rFonts w:ascii="宋体" w:hAnsi="宋体" w:eastAsia="宋体" w:cs="宋体"/>
                <w:sz w:val="24"/>
                <w:szCs w:val="24"/>
              </w:rPr>
            </w:pPr>
          </w:p>
        </w:tc>
        <w:tc>
          <w:tcPr>
            <w:tcW w:w="3709" w:type="dxa"/>
            <w:gridSpan w:val="3"/>
            <w:vMerge w:val="continue"/>
            <w:tcBorders>
              <w:top w:val="nil"/>
              <w:left w:val="single" w:color="auto" w:sz="4" w:space="0"/>
              <w:bottom w:val="single" w:color="auto" w:sz="4" w:space="0"/>
              <w:right w:val="single" w:color="auto" w:sz="4" w:space="0"/>
            </w:tcBorders>
            <w:vAlign w:val="center"/>
          </w:tcPr>
          <w:p w14:paraId="67B077B8">
            <w:pPr>
              <w:rPr>
                <w:rFonts w:ascii="宋体" w:hAnsi="宋体" w:eastAsia="宋体" w:cs="宋体"/>
                <w:sz w:val="24"/>
                <w:szCs w:val="24"/>
              </w:rPr>
            </w:pPr>
          </w:p>
        </w:tc>
        <w:tc>
          <w:tcPr>
            <w:tcW w:w="1850" w:type="dxa"/>
            <w:gridSpan w:val="2"/>
            <w:vMerge w:val="continue"/>
            <w:tcBorders>
              <w:top w:val="single" w:color="auto" w:sz="4" w:space="0"/>
              <w:left w:val="single" w:color="auto" w:sz="4" w:space="0"/>
              <w:bottom w:val="single" w:color="auto" w:sz="4" w:space="0"/>
              <w:right w:val="single" w:color="auto" w:sz="4" w:space="0"/>
            </w:tcBorders>
            <w:vAlign w:val="center"/>
          </w:tcPr>
          <w:p w14:paraId="500A41E8">
            <w:pPr>
              <w:rPr>
                <w:rFonts w:ascii="宋体" w:hAnsi="宋体" w:eastAsia="宋体" w:cs="宋体"/>
                <w:sz w:val="24"/>
                <w:szCs w:val="24"/>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14:paraId="357409F9">
            <w:pPr>
              <w:rPr>
                <w:rFonts w:ascii="宋体" w:hAnsi="宋体" w:eastAsia="宋体" w:cs="宋体"/>
                <w:sz w:val="24"/>
                <w:szCs w:val="24"/>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2B1704CA">
            <w:pPr>
              <w:rPr>
                <w:rFonts w:ascii="宋体" w:hAnsi="宋体" w:eastAsia="宋体" w:cs="宋体"/>
                <w:sz w:val="24"/>
                <w:szCs w:val="24"/>
              </w:rPr>
            </w:pPr>
          </w:p>
        </w:tc>
        <w:tc>
          <w:tcPr>
            <w:tcW w:w="1302" w:type="dxa"/>
            <w:gridSpan w:val="2"/>
            <w:vMerge w:val="continue"/>
            <w:tcBorders>
              <w:top w:val="single" w:color="auto" w:sz="4" w:space="0"/>
              <w:left w:val="single" w:color="auto" w:sz="4" w:space="0"/>
              <w:bottom w:val="single" w:color="auto" w:sz="4" w:space="0"/>
              <w:right w:val="single" w:color="auto" w:sz="4" w:space="0"/>
            </w:tcBorders>
            <w:vAlign w:val="center"/>
          </w:tcPr>
          <w:p w14:paraId="56CE7A59">
            <w:pPr>
              <w:rPr>
                <w:rFonts w:ascii="宋体" w:hAnsi="宋体" w:eastAsia="宋体" w:cs="宋体"/>
                <w:sz w:val="24"/>
                <w:szCs w:val="24"/>
              </w:rPr>
            </w:pPr>
          </w:p>
        </w:tc>
        <w:tc>
          <w:tcPr>
            <w:tcW w:w="1682" w:type="dxa"/>
            <w:gridSpan w:val="2"/>
            <w:vMerge w:val="continue"/>
            <w:tcBorders>
              <w:top w:val="single" w:color="auto" w:sz="4" w:space="0"/>
              <w:left w:val="single" w:color="auto" w:sz="4" w:space="0"/>
              <w:bottom w:val="single" w:color="auto" w:sz="4" w:space="0"/>
              <w:right w:val="single" w:color="auto" w:sz="4" w:space="0"/>
            </w:tcBorders>
            <w:vAlign w:val="center"/>
          </w:tcPr>
          <w:p w14:paraId="5958BC52">
            <w:pPr>
              <w:rPr>
                <w:rFonts w:ascii="宋体" w:hAnsi="宋体" w:eastAsia="宋体" w:cs="宋体"/>
                <w:sz w:val="24"/>
                <w:szCs w:val="24"/>
              </w:rPr>
            </w:pPr>
          </w:p>
        </w:tc>
        <w:tc>
          <w:tcPr>
            <w:tcW w:w="979" w:type="dxa"/>
            <w:vMerge w:val="continue"/>
            <w:tcBorders>
              <w:top w:val="single" w:color="auto" w:sz="4" w:space="0"/>
              <w:left w:val="single" w:color="auto" w:sz="4" w:space="0"/>
              <w:bottom w:val="single" w:color="auto" w:sz="4" w:space="0"/>
              <w:right w:val="single" w:color="auto" w:sz="4" w:space="0"/>
            </w:tcBorders>
            <w:vAlign w:val="center"/>
          </w:tcPr>
          <w:p w14:paraId="24BCFA64">
            <w:pPr>
              <w:rPr>
                <w:rFonts w:ascii="宋体" w:hAnsi="宋体" w:eastAsia="宋体" w:cs="宋体"/>
                <w:sz w:val="24"/>
                <w:szCs w:val="24"/>
              </w:rPr>
            </w:pPr>
          </w:p>
        </w:tc>
        <w:tc>
          <w:tcPr>
            <w:tcW w:w="1196" w:type="dxa"/>
            <w:gridSpan w:val="2"/>
            <w:vMerge w:val="continue"/>
            <w:tcBorders>
              <w:top w:val="single" w:color="auto" w:sz="4" w:space="0"/>
              <w:left w:val="single" w:color="auto" w:sz="4" w:space="0"/>
              <w:bottom w:val="single" w:color="auto" w:sz="4" w:space="0"/>
              <w:right w:val="single" w:color="auto" w:sz="4" w:space="0"/>
            </w:tcBorders>
            <w:vAlign w:val="center"/>
          </w:tcPr>
          <w:p w14:paraId="02207D6D">
            <w:pPr>
              <w:rPr>
                <w:rFonts w:ascii="宋体" w:hAnsi="宋体" w:eastAsia="宋体" w:cs="宋体"/>
                <w:sz w:val="24"/>
                <w:szCs w:val="24"/>
              </w:rPr>
            </w:pPr>
          </w:p>
        </w:tc>
      </w:tr>
      <w:tr w14:paraId="1DFA82D3">
        <w:tblPrEx>
          <w:tblCellMar>
            <w:top w:w="0" w:type="dxa"/>
            <w:left w:w="0" w:type="dxa"/>
            <w:bottom w:w="0" w:type="dxa"/>
            <w:right w:w="0" w:type="dxa"/>
          </w:tblCellMar>
        </w:tblPrEx>
        <w:trPr>
          <w:trHeight w:val="90" w:hRule="atLeast"/>
        </w:trPr>
        <w:tc>
          <w:tcPr>
            <w:tcW w:w="4634"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C5C1B1">
            <w:pPr>
              <w:jc w:val="center"/>
              <w:rPr>
                <w:rFonts w:ascii="宋体" w:hAnsi="宋体" w:eastAsia="宋体" w:cs="宋体"/>
                <w:sz w:val="24"/>
                <w:szCs w:val="24"/>
              </w:rPr>
            </w:pPr>
            <w:r>
              <w:rPr>
                <w:rFonts w:hint="eastAsia"/>
              </w:rPr>
              <w:t>栏次</w:t>
            </w:r>
          </w:p>
        </w:tc>
        <w:tc>
          <w:tcPr>
            <w:tcW w:w="185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DE9AB">
            <w:pPr>
              <w:jc w:val="center"/>
              <w:rPr>
                <w:rFonts w:ascii="宋体" w:hAnsi="宋体" w:eastAsia="宋体" w:cs="宋体"/>
                <w:sz w:val="24"/>
                <w:szCs w:val="24"/>
              </w:rPr>
            </w:pPr>
            <w:r>
              <w:rPr>
                <w:rFonts w:hint="eastAsia"/>
              </w:rPr>
              <w:t>1</w:t>
            </w:r>
          </w:p>
        </w:tc>
        <w:tc>
          <w:tcPr>
            <w:tcW w:w="10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DB3416">
            <w:pPr>
              <w:jc w:val="center"/>
              <w:rPr>
                <w:rFonts w:ascii="宋体" w:hAnsi="宋体" w:eastAsia="宋体" w:cs="宋体"/>
                <w:sz w:val="24"/>
                <w:szCs w:val="24"/>
              </w:rPr>
            </w:pPr>
            <w:r>
              <w:rPr>
                <w:rFonts w:hint="eastAsia"/>
              </w:rPr>
              <w:t>2</w:t>
            </w:r>
          </w:p>
        </w:tc>
        <w:tc>
          <w:tcPr>
            <w:tcW w:w="1276"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C4AC92">
            <w:pPr>
              <w:jc w:val="center"/>
              <w:rPr>
                <w:rFonts w:ascii="宋体" w:hAnsi="宋体" w:eastAsia="宋体" w:cs="宋体"/>
                <w:sz w:val="24"/>
                <w:szCs w:val="24"/>
              </w:rPr>
            </w:pPr>
            <w:r>
              <w:rPr>
                <w:rFonts w:hint="eastAsia"/>
              </w:rPr>
              <w:t>3</w:t>
            </w:r>
          </w:p>
        </w:tc>
        <w:tc>
          <w:tcPr>
            <w:tcW w:w="130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8B746A">
            <w:pPr>
              <w:jc w:val="center"/>
              <w:rPr>
                <w:rFonts w:ascii="宋体" w:hAnsi="宋体" w:eastAsia="宋体" w:cs="宋体"/>
                <w:sz w:val="24"/>
                <w:szCs w:val="24"/>
              </w:rPr>
            </w:pPr>
            <w:r>
              <w:rPr>
                <w:rFonts w:hint="eastAsia"/>
              </w:rPr>
              <w:t>4</w:t>
            </w:r>
          </w:p>
        </w:tc>
        <w:tc>
          <w:tcPr>
            <w:tcW w:w="168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84D0FA">
            <w:pPr>
              <w:jc w:val="center"/>
              <w:rPr>
                <w:rFonts w:ascii="宋体" w:hAnsi="宋体" w:eastAsia="宋体" w:cs="宋体"/>
                <w:sz w:val="24"/>
                <w:szCs w:val="24"/>
              </w:rPr>
            </w:pPr>
            <w:r>
              <w:rPr>
                <w:rFonts w:hint="eastAsia"/>
              </w:rPr>
              <w:t>5</w:t>
            </w:r>
          </w:p>
        </w:tc>
        <w:tc>
          <w:tcPr>
            <w:tcW w:w="9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17529B">
            <w:pPr>
              <w:jc w:val="center"/>
              <w:rPr>
                <w:rFonts w:ascii="宋体" w:hAnsi="宋体" w:eastAsia="宋体" w:cs="宋体"/>
                <w:sz w:val="24"/>
                <w:szCs w:val="24"/>
              </w:rPr>
            </w:pPr>
            <w:r>
              <w:rPr>
                <w:rFonts w:hint="eastAsia"/>
              </w:rPr>
              <w:t>6</w:t>
            </w:r>
          </w:p>
        </w:tc>
        <w:tc>
          <w:tcPr>
            <w:tcW w:w="1196"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7EC3A1">
            <w:pPr>
              <w:jc w:val="center"/>
              <w:rPr>
                <w:rFonts w:ascii="宋体" w:hAnsi="宋体" w:eastAsia="宋体" w:cs="宋体"/>
                <w:sz w:val="24"/>
                <w:szCs w:val="24"/>
              </w:rPr>
            </w:pPr>
            <w:r>
              <w:rPr>
                <w:rFonts w:hint="eastAsia"/>
              </w:rPr>
              <w:t>7</w:t>
            </w:r>
          </w:p>
        </w:tc>
      </w:tr>
      <w:tr w14:paraId="38144783">
        <w:tblPrEx>
          <w:tblCellMar>
            <w:top w:w="0" w:type="dxa"/>
            <w:left w:w="0" w:type="dxa"/>
            <w:bottom w:w="0" w:type="dxa"/>
            <w:right w:w="0" w:type="dxa"/>
          </w:tblCellMar>
        </w:tblPrEx>
        <w:trPr>
          <w:trHeight w:val="90" w:hRule="atLeast"/>
        </w:trPr>
        <w:tc>
          <w:tcPr>
            <w:tcW w:w="4634"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4ED06B">
            <w:pPr>
              <w:jc w:val="center"/>
              <w:rPr>
                <w:rFonts w:ascii="宋体" w:hAnsi="宋体" w:eastAsia="宋体" w:cs="宋体"/>
                <w:sz w:val="24"/>
                <w:szCs w:val="24"/>
              </w:rPr>
            </w:pPr>
            <w:r>
              <w:rPr>
                <w:rFonts w:hint="eastAsia"/>
              </w:rPr>
              <w:t>合计</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CBE9F">
            <w:pPr>
              <w:tabs>
                <w:tab w:val="center" w:pos="729"/>
                <w:tab w:val="right" w:pos="1789"/>
              </w:tabs>
              <w:jc w:val="right"/>
              <w:rPr>
                <w:rFonts w:ascii="宋体" w:hAnsi="宋体" w:eastAsia="宋体" w:cs="宋体"/>
                <w:sz w:val="24"/>
                <w:szCs w:val="24"/>
              </w:rPr>
            </w:pPr>
            <w:r>
              <w:rPr>
                <w:rFonts w:hint="eastAsia"/>
                <w:lang w:eastAsia="zh-CN"/>
              </w:rPr>
              <w:tab/>
            </w:r>
            <w:r>
              <w:rPr>
                <w:rFonts w:hint="eastAsia"/>
                <w:lang w:val="en-US" w:eastAsia="zh-CN"/>
              </w:rPr>
              <w:t xml:space="preserve">       728.59</w:t>
            </w:r>
            <w:r>
              <w:rPr>
                <w:rFonts w:hint="eastAsia"/>
                <w:lang w:eastAsia="zh-CN"/>
              </w:rPr>
              <w:tab/>
            </w:r>
            <w:r>
              <w:rPr>
                <w:rFonts w:hint="eastAsia"/>
              </w:rPr>
              <w:t>　</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40520">
            <w:pPr>
              <w:jc w:val="right"/>
              <w:rPr>
                <w:rFonts w:ascii="宋体" w:hAnsi="宋体" w:eastAsia="宋体" w:cs="宋体"/>
                <w:sz w:val="24"/>
                <w:szCs w:val="24"/>
              </w:rPr>
            </w:pPr>
            <w:r>
              <w:rPr>
                <w:rFonts w:hint="eastAsia"/>
                <w:lang w:val="en-US" w:eastAsia="zh-CN"/>
              </w:rPr>
              <w:t>728.59</w:t>
            </w:r>
            <w:r>
              <w:rPr>
                <w:rFonts w:hint="eastAsia"/>
              </w:rPr>
              <w:t>　</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D7C0C">
            <w:pPr>
              <w:jc w:val="right"/>
              <w:rPr>
                <w:rFonts w:ascii="宋体" w:hAnsi="宋体" w:eastAsia="宋体" w:cs="宋体"/>
                <w:sz w:val="24"/>
                <w:szCs w:val="24"/>
              </w:rPr>
            </w:pPr>
            <w:r>
              <w:rPr>
                <w:rFonts w:hint="eastAsia"/>
              </w:rPr>
              <w:t>　</w:t>
            </w: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19BBB">
            <w:pPr>
              <w:jc w:val="right"/>
              <w:rPr>
                <w:rFonts w:ascii="宋体" w:hAnsi="宋体" w:eastAsia="宋体" w:cs="宋体"/>
                <w:sz w:val="24"/>
                <w:szCs w:val="24"/>
              </w:rPr>
            </w:pPr>
            <w:r>
              <w:rPr>
                <w:rFonts w:hint="eastAsia"/>
              </w:rPr>
              <w:t>　</w:t>
            </w: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80D5A">
            <w:pPr>
              <w:jc w:val="right"/>
              <w:rPr>
                <w:rFonts w:ascii="宋体" w:hAnsi="宋体" w:eastAsia="宋体" w:cs="宋体"/>
                <w:sz w:val="24"/>
                <w:szCs w:val="24"/>
              </w:rPr>
            </w:pPr>
            <w:r>
              <w:rPr>
                <w:rFonts w:hint="eastAsia"/>
              </w:rPr>
              <w:t>　</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53C9">
            <w:pPr>
              <w:jc w:val="right"/>
              <w:rPr>
                <w:rFonts w:ascii="宋体" w:hAnsi="宋体" w:eastAsia="宋体" w:cs="宋体"/>
                <w:sz w:val="24"/>
                <w:szCs w:val="24"/>
              </w:rPr>
            </w:pPr>
            <w:r>
              <w:rPr>
                <w:rFonts w:hint="eastAsia"/>
              </w:rPr>
              <w:t>　</w:t>
            </w: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72F762">
            <w:pPr>
              <w:jc w:val="right"/>
              <w:rPr>
                <w:rFonts w:ascii="宋体" w:hAnsi="宋体" w:eastAsia="宋体" w:cs="宋体"/>
                <w:sz w:val="24"/>
                <w:szCs w:val="24"/>
              </w:rPr>
            </w:pPr>
            <w:r>
              <w:rPr>
                <w:rFonts w:hint="eastAsia"/>
              </w:rPr>
              <w:t>　</w:t>
            </w:r>
          </w:p>
        </w:tc>
      </w:tr>
      <w:tr w14:paraId="79F4969C">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7C730">
            <w:pPr>
              <w:jc w:val="left"/>
              <w:rPr>
                <w:rFonts w:hint="default" w:ascii="宋体" w:hAnsi="宋体" w:cs="宋体" w:eastAsiaTheme="minorEastAsia"/>
                <w:sz w:val="24"/>
                <w:szCs w:val="24"/>
                <w:lang w:val="en-US" w:eastAsia="zh-CN"/>
              </w:rPr>
            </w:pPr>
            <w:r>
              <w:rPr>
                <w:rFonts w:hint="eastAsia"/>
                <w:lang w:val="en-US" w:eastAsia="zh-CN"/>
              </w:rPr>
              <w:t>208</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933013">
            <w:pPr>
              <w:rPr>
                <w:rFonts w:hint="default" w:ascii="宋体" w:hAnsi="宋体" w:cs="宋体" w:eastAsiaTheme="minorEastAsia"/>
                <w:sz w:val="24"/>
                <w:szCs w:val="24"/>
                <w:lang w:val="en-US" w:eastAsia="zh-CN"/>
              </w:rPr>
            </w:pPr>
            <w:r>
              <w:rPr>
                <w:rFonts w:hint="eastAsia"/>
                <w:lang w:val="en-US" w:eastAsia="zh-CN"/>
              </w:rPr>
              <w:t>社会保障和就业支出</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14457B">
            <w:pPr>
              <w:tabs>
                <w:tab w:val="center" w:pos="729"/>
                <w:tab w:val="right" w:pos="1789"/>
              </w:tabs>
              <w:jc w:val="right"/>
              <w:rPr>
                <w:rFonts w:ascii="宋体" w:hAnsi="宋体" w:eastAsia="宋体" w:cs="宋体"/>
                <w:sz w:val="24"/>
                <w:szCs w:val="24"/>
              </w:rPr>
            </w:pPr>
            <w:r>
              <w:rPr>
                <w:rFonts w:hint="eastAsia"/>
                <w:lang w:eastAsia="zh-CN"/>
              </w:rPr>
              <w:tab/>
            </w:r>
            <w:r>
              <w:rPr>
                <w:rFonts w:hint="eastAsia"/>
                <w:lang w:val="en-US" w:eastAsia="zh-CN"/>
              </w:rPr>
              <w:t xml:space="preserve">       716.44</w:t>
            </w:r>
            <w:r>
              <w:rPr>
                <w:rFonts w:hint="eastAsia"/>
                <w:lang w:eastAsia="zh-CN"/>
              </w:rPr>
              <w:tab/>
            </w:r>
            <w:r>
              <w:rPr>
                <w:rFonts w:hint="eastAsia"/>
              </w:rPr>
              <w:t>　</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51CD1">
            <w:pPr>
              <w:tabs>
                <w:tab w:val="center" w:pos="645"/>
                <w:tab w:val="right" w:pos="1620"/>
              </w:tabs>
              <w:ind w:left="420" w:hanging="420" w:hangingChars="200"/>
              <w:jc w:val="both"/>
              <w:rPr>
                <w:rFonts w:ascii="宋体" w:hAnsi="宋体" w:eastAsia="宋体" w:cs="宋体"/>
                <w:sz w:val="24"/>
                <w:szCs w:val="24"/>
              </w:rPr>
            </w:pPr>
            <w:r>
              <w:rPr>
                <w:rFonts w:hint="eastAsia"/>
                <w:lang w:eastAsia="zh-CN"/>
              </w:rPr>
              <w:tab/>
            </w:r>
            <w:r>
              <w:rPr>
                <w:rFonts w:hint="eastAsia"/>
                <w:lang w:val="en-US" w:eastAsia="zh-CN"/>
              </w:rPr>
              <w:t>716.44</w:t>
            </w:r>
            <w:r>
              <w:rPr>
                <w:rFonts w:hint="eastAsia"/>
                <w:lang w:eastAsia="zh-CN"/>
              </w:rPr>
              <w:tab/>
            </w:r>
            <w:r>
              <w:rPr>
                <w:rFonts w:hint="eastAsia"/>
              </w:rPr>
              <w:t>　</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D56BF">
            <w:pPr>
              <w:jc w:val="right"/>
              <w:rPr>
                <w:rFonts w:ascii="宋体" w:hAnsi="宋体" w:eastAsia="宋体" w:cs="宋体"/>
                <w:sz w:val="24"/>
                <w:szCs w:val="24"/>
              </w:rPr>
            </w:pPr>
            <w:r>
              <w:rPr>
                <w:rFonts w:hint="eastAsia"/>
              </w:rPr>
              <w:t>　</w:t>
            </w: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C025E">
            <w:pPr>
              <w:jc w:val="right"/>
              <w:rPr>
                <w:rFonts w:ascii="宋体" w:hAnsi="宋体" w:eastAsia="宋体" w:cs="宋体"/>
                <w:sz w:val="24"/>
                <w:szCs w:val="24"/>
              </w:rPr>
            </w:pPr>
            <w:r>
              <w:rPr>
                <w:rFonts w:hint="eastAsia"/>
              </w:rPr>
              <w:t>　</w:t>
            </w: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B9E66">
            <w:pPr>
              <w:jc w:val="right"/>
              <w:rPr>
                <w:rFonts w:ascii="宋体" w:hAnsi="宋体" w:eastAsia="宋体" w:cs="宋体"/>
                <w:sz w:val="24"/>
                <w:szCs w:val="24"/>
              </w:rPr>
            </w:pPr>
            <w:r>
              <w:rPr>
                <w:rFonts w:hint="eastAsia"/>
              </w:rPr>
              <w:t>　</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6CD95">
            <w:pPr>
              <w:jc w:val="right"/>
              <w:rPr>
                <w:rFonts w:ascii="宋体" w:hAnsi="宋体" w:eastAsia="宋体" w:cs="宋体"/>
                <w:sz w:val="24"/>
                <w:szCs w:val="24"/>
              </w:rPr>
            </w:pPr>
            <w:r>
              <w:rPr>
                <w:rFonts w:hint="eastAsia"/>
              </w:rPr>
              <w:t>　</w:t>
            </w: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C34F6">
            <w:pPr>
              <w:jc w:val="right"/>
              <w:rPr>
                <w:rFonts w:ascii="宋体" w:hAnsi="宋体" w:eastAsia="宋体" w:cs="宋体"/>
                <w:sz w:val="24"/>
                <w:szCs w:val="24"/>
              </w:rPr>
            </w:pPr>
            <w:r>
              <w:rPr>
                <w:rFonts w:hint="eastAsia"/>
              </w:rPr>
              <w:t>　</w:t>
            </w:r>
          </w:p>
        </w:tc>
      </w:tr>
      <w:tr w14:paraId="2F53C386">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56C106">
            <w:pPr>
              <w:jc w:val="left"/>
              <w:rPr>
                <w:rFonts w:hint="default"/>
                <w:lang w:val="en-US" w:eastAsia="zh-CN"/>
              </w:rPr>
            </w:pPr>
            <w:r>
              <w:rPr>
                <w:rFonts w:hint="eastAsia"/>
                <w:lang w:val="en-US" w:eastAsia="zh-CN"/>
              </w:rPr>
              <w:t>20802</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FCB8B">
            <w:pPr>
              <w:jc w:val="left"/>
              <w:rPr>
                <w:rFonts w:hint="default"/>
                <w:lang w:val="en-US" w:eastAsia="zh-CN"/>
              </w:rPr>
            </w:pPr>
            <w:r>
              <w:rPr>
                <w:rFonts w:hint="eastAsia"/>
                <w:lang w:val="en-US" w:eastAsia="zh-CN"/>
              </w:rPr>
              <w:t>民政管理事务</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C2427">
            <w:pPr>
              <w:jc w:val="right"/>
              <w:rPr>
                <w:rFonts w:hint="default"/>
                <w:lang w:val="en-US" w:eastAsia="zh-CN"/>
              </w:rPr>
            </w:pPr>
            <w:r>
              <w:rPr>
                <w:rFonts w:hint="eastAsia"/>
                <w:lang w:val="en-US" w:eastAsia="zh-CN"/>
              </w:rPr>
              <w:t>30.55</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C878E">
            <w:pPr>
              <w:jc w:val="right"/>
              <w:rPr>
                <w:rFonts w:hint="default"/>
                <w:lang w:val="en-US" w:eastAsia="zh-CN"/>
              </w:rPr>
            </w:pPr>
            <w:r>
              <w:rPr>
                <w:rFonts w:hint="eastAsia"/>
                <w:lang w:val="en-US" w:eastAsia="zh-CN"/>
              </w:rPr>
              <w:t>　30.55</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00E7A">
            <w:pPr>
              <w:jc w:val="left"/>
              <w:rPr>
                <w:rFonts w:hint="eastAsia"/>
                <w:lang w:val="en-US" w:eastAsia="zh-CN"/>
              </w:rPr>
            </w:pPr>
            <w:r>
              <w:rPr>
                <w:rFonts w:hint="eastAsia"/>
                <w:lang w:val="en-US" w:eastAsia="zh-CN"/>
              </w:rPr>
              <w:t>　</w:t>
            </w: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CB0D1">
            <w:pPr>
              <w:jc w:val="left"/>
              <w:rPr>
                <w:rFonts w:hint="eastAsia"/>
                <w:lang w:val="en-US" w:eastAsia="zh-CN"/>
              </w:rPr>
            </w:pPr>
            <w:r>
              <w:rPr>
                <w:rFonts w:hint="eastAsia"/>
                <w:lang w:val="en-US" w:eastAsia="zh-CN"/>
              </w:rPr>
              <w:t>　</w:t>
            </w: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0049F">
            <w:pPr>
              <w:jc w:val="left"/>
              <w:rPr>
                <w:rFonts w:hint="eastAsia"/>
                <w:lang w:val="en-US" w:eastAsia="zh-CN"/>
              </w:rPr>
            </w:pPr>
            <w:r>
              <w:rPr>
                <w:rFonts w:hint="eastAsia"/>
                <w:lang w:val="en-US" w:eastAsia="zh-CN"/>
              </w:rPr>
              <w:t>　</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2096B">
            <w:pPr>
              <w:jc w:val="left"/>
              <w:rPr>
                <w:rFonts w:hint="eastAsia"/>
                <w:lang w:val="en-US" w:eastAsia="zh-CN"/>
              </w:rPr>
            </w:pPr>
            <w:r>
              <w:rPr>
                <w:rFonts w:hint="eastAsia"/>
                <w:lang w:val="en-US" w:eastAsia="zh-CN"/>
              </w:rPr>
              <w:t>　</w:t>
            </w: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50E9B">
            <w:pPr>
              <w:jc w:val="left"/>
              <w:rPr>
                <w:rFonts w:hint="eastAsia"/>
                <w:lang w:val="en-US" w:eastAsia="zh-CN"/>
              </w:rPr>
            </w:pPr>
            <w:r>
              <w:rPr>
                <w:rFonts w:hint="eastAsia"/>
                <w:lang w:val="en-US" w:eastAsia="zh-CN"/>
              </w:rPr>
              <w:t>　</w:t>
            </w:r>
          </w:p>
        </w:tc>
      </w:tr>
      <w:tr w14:paraId="634ABCB1">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6B8CB6">
            <w:pPr>
              <w:rPr>
                <w:rFonts w:hint="default" w:ascii="宋体" w:hAnsi="宋体" w:cs="宋体" w:eastAsiaTheme="minorEastAsia"/>
                <w:sz w:val="24"/>
                <w:szCs w:val="24"/>
                <w:lang w:val="en-US" w:eastAsia="zh-CN"/>
              </w:rPr>
            </w:pPr>
            <w:r>
              <w:rPr>
                <w:rFonts w:hint="eastAsia"/>
                <w:lang w:val="en-US" w:eastAsia="zh-CN"/>
              </w:rPr>
              <w:t>2080201</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68C2CF">
            <w:pPr>
              <w:rPr>
                <w:rFonts w:hint="default" w:ascii="宋体" w:hAnsi="宋体" w:cs="宋体" w:eastAsiaTheme="minorEastAsia"/>
                <w:sz w:val="24"/>
                <w:szCs w:val="24"/>
                <w:lang w:val="en-US" w:eastAsia="zh-CN"/>
              </w:rPr>
            </w:pPr>
            <w:r>
              <w:rPr>
                <w:rFonts w:hint="eastAsia"/>
              </w:rPr>
              <w:t>　</w:t>
            </w:r>
            <w:r>
              <w:rPr>
                <w:rFonts w:hint="eastAsia"/>
                <w:lang w:val="en-US" w:eastAsia="zh-CN"/>
              </w:rPr>
              <w:t>行政运行</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C577E">
            <w:pPr>
              <w:jc w:val="right"/>
              <w:rPr>
                <w:rFonts w:ascii="宋体" w:hAnsi="宋体" w:eastAsia="宋体" w:cs="宋体"/>
                <w:sz w:val="24"/>
                <w:szCs w:val="24"/>
              </w:rPr>
            </w:pPr>
            <w:r>
              <w:rPr>
                <w:rFonts w:hint="eastAsia"/>
                <w:lang w:val="en-US" w:eastAsia="zh-CN"/>
              </w:rPr>
              <w:t>30.55</w:t>
            </w:r>
            <w:r>
              <w:rPr>
                <w:rFonts w:hint="eastAsia"/>
              </w:rPr>
              <w:t>　</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76EBA">
            <w:pPr>
              <w:jc w:val="right"/>
              <w:rPr>
                <w:rFonts w:ascii="宋体" w:hAnsi="宋体" w:eastAsia="宋体" w:cs="宋体"/>
                <w:sz w:val="24"/>
                <w:szCs w:val="24"/>
              </w:rPr>
            </w:pPr>
            <w:r>
              <w:rPr>
                <w:rFonts w:hint="eastAsia"/>
                <w:lang w:val="en-US" w:eastAsia="zh-CN"/>
              </w:rPr>
              <w:t>30.55</w:t>
            </w:r>
            <w:r>
              <w:rPr>
                <w:rFonts w:hint="eastAsia"/>
              </w:rPr>
              <w:t>　</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A8869">
            <w:pPr>
              <w:jc w:val="right"/>
              <w:rPr>
                <w:rFonts w:ascii="宋体" w:hAnsi="宋体" w:eastAsia="宋体" w:cs="宋体"/>
                <w:sz w:val="24"/>
                <w:szCs w:val="24"/>
              </w:rPr>
            </w:pPr>
            <w:r>
              <w:rPr>
                <w:rFonts w:hint="eastAsia"/>
              </w:rPr>
              <w:t>　</w:t>
            </w: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F2C77">
            <w:pPr>
              <w:jc w:val="right"/>
              <w:rPr>
                <w:rFonts w:ascii="宋体" w:hAnsi="宋体" w:eastAsia="宋体" w:cs="宋体"/>
                <w:sz w:val="24"/>
                <w:szCs w:val="24"/>
              </w:rPr>
            </w:pPr>
            <w:r>
              <w:rPr>
                <w:rFonts w:hint="eastAsia"/>
              </w:rPr>
              <w:t>　</w:t>
            </w: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44AE8">
            <w:pPr>
              <w:jc w:val="right"/>
              <w:rPr>
                <w:rFonts w:ascii="宋体" w:hAnsi="宋体" w:eastAsia="宋体" w:cs="宋体"/>
                <w:sz w:val="24"/>
                <w:szCs w:val="24"/>
              </w:rPr>
            </w:pPr>
            <w:r>
              <w:rPr>
                <w:rFonts w:hint="eastAsia"/>
              </w:rPr>
              <w:t>　</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CB7FA">
            <w:pPr>
              <w:jc w:val="right"/>
              <w:rPr>
                <w:rFonts w:ascii="宋体" w:hAnsi="宋体" w:eastAsia="宋体" w:cs="宋体"/>
                <w:sz w:val="24"/>
                <w:szCs w:val="24"/>
              </w:rPr>
            </w:pPr>
            <w:r>
              <w:rPr>
                <w:rFonts w:hint="eastAsia"/>
              </w:rPr>
              <w:t>　</w:t>
            </w: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BA8DE">
            <w:pPr>
              <w:jc w:val="right"/>
              <w:rPr>
                <w:rFonts w:ascii="宋体" w:hAnsi="宋体" w:eastAsia="宋体" w:cs="宋体"/>
                <w:sz w:val="24"/>
                <w:szCs w:val="24"/>
              </w:rPr>
            </w:pPr>
            <w:r>
              <w:rPr>
                <w:rFonts w:hint="eastAsia"/>
              </w:rPr>
              <w:t>　</w:t>
            </w:r>
          </w:p>
        </w:tc>
      </w:tr>
      <w:tr w14:paraId="5556DC41">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BF5B5B">
            <w:pPr>
              <w:rPr>
                <w:rFonts w:hint="default" w:ascii="宋体" w:hAnsi="宋体" w:cs="宋体" w:eastAsiaTheme="minorEastAsia"/>
                <w:sz w:val="24"/>
                <w:szCs w:val="24"/>
                <w:lang w:val="en-US" w:eastAsia="zh-CN"/>
              </w:rPr>
            </w:pPr>
            <w:r>
              <w:rPr>
                <w:rFonts w:hint="eastAsia"/>
                <w:lang w:val="en-US" w:eastAsia="zh-CN"/>
              </w:rPr>
              <w:t>20805</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01EBD4">
            <w:pPr>
              <w:rPr>
                <w:rFonts w:ascii="宋体" w:hAnsi="宋体" w:eastAsia="宋体" w:cs="宋体"/>
                <w:sz w:val="24"/>
                <w:szCs w:val="24"/>
              </w:rPr>
            </w:pPr>
            <w:r>
              <w:rPr>
                <w:rFonts w:hint="eastAsia"/>
                <w:lang w:val="en-US" w:eastAsia="zh-CN"/>
              </w:rPr>
              <w:t>行政事业单位养老支出</w:t>
            </w:r>
            <w:r>
              <w:rPr>
                <w:rFonts w:hint="eastAsia"/>
              </w:rPr>
              <w:t>　</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2CE27">
            <w:pPr>
              <w:jc w:val="right"/>
              <w:rPr>
                <w:rFonts w:ascii="宋体" w:hAnsi="宋体" w:eastAsia="宋体" w:cs="宋体"/>
                <w:sz w:val="24"/>
                <w:szCs w:val="24"/>
              </w:rPr>
            </w:pPr>
            <w:r>
              <w:rPr>
                <w:rFonts w:hint="eastAsia"/>
                <w:lang w:val="en-US" w:eastAsia="zh-CN"/>
              </w:rPr>
              <w:t>56.73</w:t>
            </w:r>
            <w:r>
              <w:rPr>
                <w:rFonts w:hint="eastAsia"/>
              </w:rPr>
              <w:t>　</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5F462">
            <w:pPr>
              <w:jc w:val="right"/>
              <w:rPr>
                <w:rFonts w:ascii="宋体" w:hAnsi="宋体" w:eastAsia="宋体" w:cs="宋体"/>
                <w:sz w:val="24"/>
                <w:szCs w:val="24"/>
              </w:rPr>
            </w:pPr>
            <w:r>
              <w:rPr>
                <w:rFonts w:hint="eastAsia"/>
                <w:lang w:val="en-US" w:eastAsia="zh-CN"/>
              </w:rPr>
              <w:t>56.73</w:t>
            </w:r>
            <w:r>
              <w:rPr>
                <w:rFonts w:hint="eastAsia"/>
              </w:rPr>
              <w:t>　</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D56A9">
            <w:pPr>
              <w:jc w:val="right"/>
              <w:rPr>
                <w:rFonts w:ascii="宋体" w:hAnsi="宋体" w:eastAsia="宋体" w:cs="宋体"/>
                <w:sz w:val="24"/>
                <w:szCs w:val="24"/>
              </w:rPr>
            </w:pPr>
            <w:r>
              <w:rPr>
                <w:rFonts w:hint="eastAsia"/>
              </w:rPr>
              <w:t>　</w:t>
            </w: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8E7A8">
            <w:pPr>
              <w:jc w:val="right"/>
              <w:rPr>
                <w:rFonts w:ascii="宋体" w:hAnsi="宋体" w:eastAsia="宋体" w:cs="宋体"/>
                <w:sz w:val="24"/>
                <w:szCs w:val="24"/>
              </w:rPr>
            </w:pPr>
            <w:r>
              <w:rPr>
                <w:rFonts w:hint="eastAsia"/>
              </w:rPr>
              <w:t>　</w:t>
            </w: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F29CA">
            <w:pPr>
              <w:jc w:val="right"/>
              <w:rPr>
                <w:rFonts w:ascii="宋体" w:hAnsi="宋体" w:eastAsia="宋体" w:cs="宋体"/>
                <w:sz w:val="24"/>
                <w:szCs w:val="24"/>
              </w:rPr>
            </w:pPr>
            <w:r>
              <w:rPr>
                <w:rFonts w:hint="eastAsia"/>
              </w:rPr>
              <w:t>　</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44158">
            <w:pPr>
              <w:jc w:val="right"/>
              <w:rPr>
                <w:rFonts w:ascii="宋体" w:hAnsi="宋体" w:eastAsia="宋体" w:cs="宋体"/>
                <w:sz w:val="24"/>
                <w:szCs w:val="24"/>
              </w:rPr>
            </w:pPr>
            <w:r>
              <w:rPr>
                <w:rFonts w:hint="eastAsia"/>
              </w:rPr>
              <w:t>　</w:t>
            </w: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76EBF">
            <w:pPr>
              <w:jc w:val="right"/>
              <w:rPr>
                <w:rFonts w:ascii="宋体" w:hAnsi="宋体" w:eastAsia="宋体" w:cs="宋体"/>
                <w:sz w:val="24"/>
                <w:szCs w:val="24"/>
              </w:rPr>
            </w:pPr>
            <w:r>
              <w:rPr>
                <w:rFonts w:hint="eastAsia"/>
              </w:rPr>
              <w:t>　</w:t>
            </w:r>
          </w:p>
        </w:tc>
      </w:tr>
      <w:tr w14:paraId="0F4388AF">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0B26CC">
            <w:pPr>
              <w:rPr>
                <w:rFonts w:hint="default" w:ascii="宋体" w:hAnsi="宋体" w:eastAsia="宋体" w:cs="宋体"/>
                <w:sz w:val="24"/>
                <w:szCs w:val="24"/>
                <w:lang w:val="en-US" w:eastAsia="zh-CN"/>
              </w:rPr>
            </w:pPr>
            <w:r>
              <w:rPr>
                <w:rFonts w:hint="eastAsia" w:ascii="宋体" w:hAnsi="宋体" w:eastAsia="宋体" w:cs="宋体"/>
                <w:sz w:val="21"/>
                <w:szCs w:val="21"/>
                <w:lang w:val="en-US" w:eastAsia="zh-CN"/>
              </w:rPr>
              <w:t>2080501</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11C278">
            <w:pPr>
              <w:rPr>
                <w:rFonts w:hint="default" w:ascii="宋体" w:hAnsi="宋体" w:cs="宋体" w:eastAsiaTheme="minorEastAsia"/>
                <w:sz w:val="24"/>
                <w:szCs w:val="24"/>
                <w:lang w:val="en-US" w:eastAsia="zh-CN"/>
              </w:rPr>
            </w:pPr>
            <w:r>
              <w:rPr>
                <w:rFonts w:hint="eastAsia"/>
              </w:rPr>
              <w:t>　</w:t>
            </w:r>
            <w:r>
              <w:rPr>
                <w:rFonts w:hint="eastAsia"/>
                <w:lang w:val="en-US" w:eastAsia="zh-CN"/>
              </w:rPr>
              <w:t>行政事业单位离退休</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7B04B">
            <w:pPr>
              <w:jc w:val="right"/>
              <w:rPr>
                <w:rFonts w:ascii="宋体" w:hAnsi="宋体" w:eastAsia="宋体" w:cs="宋体"/>
                <w:sz w:val="24"/>
                <w:szCs w:val="24"/>
              </w:rPr>
            </w:pPr>
            <w:r>
              <w:rPr>
                <w:rFonts w:hint="eastAsia"/>
                <w:lang w:val="en-US" w:eastAsia="zh-CN"/>
              </w:rPr>
              <w:t>3.25</w:t>
            </w:r>
            <w:r>
              <w:rPr>
                <w:rFonts w:hint="eastAsia"/>
              </w:rPr>
              <w:t>　</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4E919">
            <w:pPr>
              <w:jc w:val="right"/>
              <w:rPr>
                <w:rFonts w:ascii="宋体" w:hAnsi="宋体" w:eastAsia="宋体" w:cs="宋体"/>
                <w:sz w:val="24"/>
                <w:szCs w:val="24"/>
              </w:rPr>
            </w:pPr>
            <w:r>
              <w:rPr>
                <w:rFonts w:hint="eastAsia"/>
                <w:lang w:val="en-US" w:eastAsia="zh-CN"/>
              </w:rPr>
              <w:t>3.25</w:t>
            </w:r>
            <w:r>
              <w:rPr>
                <w:rFonts w:hint="eastAsia"/>
              </w:rPr>
              <w:t>　</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D98B9">
            <w:pPr>
              <w:jc w:val="right"/>
              <w:rPr>
                <w:rFonts w:ascii="宋体" w:hAnsi="宋体" w:eastAsia="宋体" w:cs="宋体"/>
                <w:sz w:val="24"/>
                <w:szCs w:val="24"/>
              </w:rPr>
            </w:pPr>
            <w:r>
              <w:rPr>
                <w:rFonts w:hint="eastAsia"/>
              </w:rPr>
              <w:t>　</w:t>
            </w: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471BF">
            <w:pPr>
              <w:jc w:val="right"/>
              <w:rPr>
                <w:rFonts w:ascii="宋体" w:hAnsi="宋体" w:eastAsia="宋体" w:cs="宋体"/>
                <w:sz w:val="24"/>
                <w:szCs w:val="24"/>
              </w:rPr>
            </w:pPr>
            <w:r>
              <w:rPr>
                <w:rFonts w:hint="eastAsia"/>
              </w:rPr>
              <w:t>　</w:t>
            </w: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762C0">
            <w:pPr>
              <w:jc w:val="right"/>
              <w:rPr>
                <w:rFonts w:ascii="宋体" w:hAnsi="宋体" w:eastAsia="宋体" w:cs="宋体"/>
                <w:sz w:val="24"/>
                <w:szCs w:val="24"/>
              </w:rPr>
            </w:pPr>
            <w:r>
              <w:rPr>
                <w:rFonts w:hint="eastAsia"/>
              </w:rPr>
              <w:t>　</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63546">
            <w:pPr>
              <w:jc w:val="right"/>
              <w:rPr>
                <w:rFonts w:ascii="宋体" w:hAnsi="宋体" w:eastAsia="宋体" w:cs="宋体"/>
                <w:sz w:val="24"/>
                <w:szCs w:val="24"/>
              </w:rPr>
            </w:pPr>
            <w:r>
              <w:rPr>
                <w:rFonts w:hint="eastAsia"/>
              </w:rPr>
              <w:t>　</w:t>
            </w: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A6AA5">
            <w:pPr>
              <w:jc w:val="right"/>
              <w:rPr>
                <w:rFonts w:ascii="宋体" w:hAnsi="宋体" w:eastAsia="宋体" w:cs="宋体"/>
                <w:sz w:val="24"/>
                <w:szCs w:val="24"/>
              </w:rPr>
            </w:pPr>
            <w:r>
              <w:rPr>
                <w:rFonts w:hint="eastAsia"/>
              </w:rPr>
              <w:t>　</w:t>
            </w:r>
          </w:p>
        </w:tc>
      </w:tr>
      <w:tr w14:paraId="610F46BD">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F0E1F5">
            <w:pPr>
              <w:rPr>
                <w:rFonts w:hint="default" w:ascii="宋体" w:hAnsi="宋体" w:cs="宋体" w:eastAsiaTheme="minorEastAsia"/>
                <w:sz w:val="24"/>
                <w:szCs w:val="24"/>
                <w:lang w:val="en-US" w:eastAsia="zh-CN"/>
              </w:rPr>
            </w:pPr>
            <w:r>
              <w:rPr>
                <w:rFonts w:hint="eastAsia"/>
                <w:lang w:val="en-US" w:eastAsia="zh-CN"/>
              </w:rPr>
              <w:t>2080505</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C6BAD5">
            <w:pPr>
              <w:rPr>
                <w:rFonts w:hint="default" w:ascii="宋体" w:hAnsi="宋体" w:cs="宋体" w:eastAsiaTheme="minorEastAsia"/>
                <w:sz w:val="24"/>
                <w:szCs w:val="24"/>
                <w:lang w:val="en-US" w:eastAsia="zh-CN"/>
              </w:rPr>
            </w:pPr>
            <w:r>
              <w:rPr>
                <w:rFonts w:hint="eastAsia"/>
              </w:rPr>
              <w:t>　</w:t>
            </w:r>
            <w:r>
              <w:rPr>
                <w:rFonts w:hint="eastAsia"/>
                <w:lang w:val="en-US" w:eastAsia="zh-CN"/>
              </w:rPr>
              <w:t>机关事业单位基本养老保险缴费支出</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4D5A5">
            <w:pPr>
              <w:jc w:val="right"/>
              <w:rPr>
                <w:rFonts w:ascii="宋体" w:hAnsi="宋体" w:eastAsia="宋体" w:cs="宋体"/>
                <w:sz w:val="24"/>
                <w:szCs w:val="24"/>
              </w:rPr>
            </w:pPr>
            <w:r>
              <w:rPr>
                <w:rFonts w:hint="eastAsia"/>
                <w:lang w:val="en-US" w:eastAsia="zh-CN"/>
              </w:rPr>
              <w:t>24.45</w:t>
            </w:r>
            <w:r>
              <w:rPr>
                <w:rFonts w:hint="eastAsia"/>
              </w:rPr>
              <w:t>　</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4C606">
            <w:pPr>
              <w:jc w:val="right"/>
              <w:rPr>
                <w:rFonts w:ascii="宋体" w:hAnsi="宋体" w:eastAsia="宋体" w:cs="宋体"/>
                <w:sz w:val="24"/>
                <w:szCs w:val="24"/>
              </w:rPr>
            </w:pPr>
            <w:r>
              <w:rPr>
                <w:rFonts w:hint="eastAsia"/>
                <w:lang w:val="en-US" w:eastAsia="zh-CN"/>
              </w:rPr>
              <w:t>24.45</w:t>
            </w:r>
            <w:r>
              <w:rPr>
                <w:rFonts w:hint="eastAsia"/>
              </w:rPr>
              <w:t>　</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BE47D">
            <w:pPr>
              <w:jc w:val="right"/>
              <w:rPr>
                <w:rFonts w:ascii="宋体" w:hAnsi="宋体" w:eastAsia="宋体" w:cs="宋体"/>
                <w:sz w:val="24"/>
                <w:szCs w:val="24"/>
              </w:rPr>
            </w:pPr>
            <w:r>
              <w:rPr>
                <w:rFonts w:hint="eastAsia"/>
              </w:rPr>
              <w:t>　</w:t>
            </w: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62F74">
            <w:pPr>
              <w:jc w:val="right"/>
              <w:rPr>
                <w:rFonts w:ascii="宋体" w:hAnsi="宋体" w:eastAsia="宋体" w:cs="宋体"/>
                <w:sz w:val="24"/>
                <w:szCs w:val="24"/>
              </w:rPr>
            </w:pPr>
            <w:r>
              <w:rPr>
                <w:rFonts w:hint="eastAsia"/>
              </w:rPr>
              <w:t>　</w:t>
            </w: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CC8CF">
            <w:pPr>
              <w:jc w:val="right"/>
              <w:rPr>
                <w:rFonts w:ascii="宋体" w:hAnsi="宋体" w:eastAsia="宋体" w:cs="宋体"/>
                <w:sz w:val="24"/>
                <w:szCs w:val="24"/>
              </w:rPr>
            </w:pPr>
            <w:r>
              <w:rPr>
                <w:rFonts w:hint="eastAsia"/>
              </w:rPr>
              <w:t>　</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F3728">
            <w:pPr>
              <w:jc w:val="right"/>
              <w:rPr>
                <w:rFonts w:ascii="宋体" w:hAnsi="宋体" w:eastAsia="宋体" w:cs="宋体"/>
                <w:sz w:val="24"/>
                <w:szCs w:val="24"/>
              </w:rPr>
            </w:pPr>
            <w:r>
              <w:rPr>
                <w:rFonts w:hint="eastAsia"/>
              </w:rPr>
              <w:t>　</w:t>
            </w: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615F0">
            <w:pPr>
              <w:jc w:val="right"/>
              <w:rPr>
                <w:rFonts w:ascii="宋体" w:hAnsi="宋体" w:eastAsia="宋体" w:cs="宋体"/>
                <w:sz w:val="24"/>
                <w:szCs w:val="24"/>
              </w:rPr>
            </w:pPr>
            <w:r>
              <w:rPr>
                <w:rFonts w:hint="eastAsia"/>
              </w:rPr>
              <w:t>　</w:t>
            </w:r>
          </w:p>
        </w:tc>
      </w:tr>
      <w:tr w14:paraId="230D108C">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A6CF57">
            <w:pPr>
              <w:rPr>
                <w:rFonts w:hint="default" w:eastAsiaTheme="minorEastAsia"/>
                <w:lang w:val="en-US" w:eastAsia="zh-CN"/>
              </w:rPr>
            </w:pPr>
            <w:r>
              <w:rPr>
                <w:rFonts w:hint="eastAsia"/>
                <w:lang w:val="en-US" w:eastAsia="zh-CN"/>
              </w:rPr>
              <w:t>2080599</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8A7898">
            <w:pPr>
              <w:rPr>
                <w:rFonts w:hint="default" w:eastAsiaTheme="minorEastAsia"/>
                <w:lang w:val="en-US" w:eastAsia="zh-CN"/>
              </w:rPr>
            </w:pPr>
            <w:r>
              <w:rPr>
                <w:rFonts w:hint="eastAsia"/>
                <w:lang w:val="en-US" w:eastAsia="zh-CN"/>
              </w:rPr>
              <w:t xml:space="preserve">  其他行政事业单位养老支出</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F2A24">
            <w:pPr>
              <w:jc w:val="right"/>
              <w:rPr>
                <w:rFonts w:hint="default" w:eastAsiaTheme="minorEastAsia"/>
                <w:lang w:val="en-US" w:eastAsia="zh-CN"/>
              </w:rPr>
            </w:pPr>
            <w:r>
              <w:rPr>
                <w:rFonts w:hint="eastAsia"/>
                <w:lang w:val="en-US" w:eastAsia="zh-CN"/>
              </w:rPr>
              <w:t>29.03</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DE465">
            <w:pPr>
              <w:jc w:val="right"/>
              <w:rPr>
                <w:rFonts w:hint="default" w:eastAsiaTheme="minorEastAsia"/>
                <w:lang w:val="en-US" w:eastAsia="zh-CN"/>
              </w:rPr>
            </w:pPr>
            <w:r>
              <w:rPr>
                <w:rFonts w:hint="eastAsia"/>
                <w:lang w:val="en-US" w:eastAsia="zh-CN"/>
              </w:rPr>
              <w:t>29.03</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27AAF">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357D7">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C27EF">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B3C15">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7A4A2">
            <w:pPr>
              <w:jc w:val="right"/>
              <w:rPr>
                <w:rFonts w:hint="eastAsia"/>
              </w:rPr>
            </w:pPr>
          </w:p>
        </w:tc>
      </w:tr>
      <w:tr w14:paraId="5BF748DA">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E8C349">
            <w:pPr>
              <w:rPr>
                <w:rFonts w:hint="default" w:eastAsiaTheme="minorEastAsia"/>
                <w:lang w:val="en-US" w:eastAsia="zh-CN"/>
              </w:rPr>
            </w:pPr>
            <w:r>
              <w:rPr>
                <w:rFonts w:hint="eastAsia"/>
                <w:lang w:val="en-US" w:eastAsia="zh-CN"/>
              </w:rPr>
              <w:t>20810</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CD5159">
            <w:pPr>
              <w:rPr>
                <w:rFonts w:hint="default" w:eastAsiaTheme="minorEastAsia"/>
                <w:lang w:val="en-US" w:eastAsia="zh-CN"/>
              </w:rPr>
            </w:pPr>
            <w:r>
              <w:rPr>
                <w:rFonts w:hint="eastAsia"/>
                <w:lang w:val="en-US" w:eastAsia="zh-CN"/>
              </w:rPr>
              <w:t>社会福利</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85896">
            <w:pPr>
              <w:jc w:val="right"/>
              <w:rPr>
                <w:rFonts w:hint="default"/>
                <w:lang w:val="en-US" w:eastAsia="zh-CN"/>
              </w:rPr>
            </w:pPr>
            <w:r>
              <w:rPr>
                <w:rFonts w:hint="eastAsia"/>
                <w:lang w:val="en-US" w:eastAsia="zh-CN"/>
              </w:rPr>
              <w:t>5.00</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6BC58">
            <w:pPr>
              <w:jc w:val="right"/>
              <w:rPr>
                <w:rFonts w:hint="default"/>
                <w:lang w:val="en-US" w:eastAsia="zh-CN"/>
              </w:rPr>
            </w:pPr>
            <w:r>
              <w:rPr>
                <w:rFonts w:hint="eastAsia"/>
                <w:lang w:val="en-US" w:eastAsia="zh-CN"/>
              </w:rPr>
              <w:t>5.00</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8A7AF">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0F12A">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82DE3">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F8ABE">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584DBF">
            <w:pPr>
              <w:jc w:val="right"/>
              <w:rPr>
                <w:rFonts w:hint="eastAsia"/>
              </w:rPr>
            </w:pPr>
          </w:p>
        </w:tc>
      </w:tr>
      <w:tr w14:paraId="30780FCD">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E52BF6">
            <w:pPr>
              <w:rPr>
                <w:rFonts w:hint="default" w:eastAsiaTheme="minorEastAsia"/>
                <w:lang w:val="en-US" w:eastAsia="zh-CN"/>
              </w:rPr>
            </w:pPr>
            <w:r>
              <w:rPr>
                <w:rFonts w:hint="eastAsia"/>
                <w:lang w:val="en-US" w:eastAsia="zh-CN"/>
              </w:rPr>
              <w:t>2081005</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FAD8F4">
            <w:pPr>
              <w:rPr>
                <w:rFonts w:hint="default" w:eastAsiaTheme="minorEastAsia"/>
                <w:lang w:val="en-US" w:eastAsia="zh-CN"/>
              </w:rPr>
            </w:pPr>
            <w:r>
              <w:rPr>
                <w:rFonts w:hint="eastAsia"/>
                <w:lang w:val="en-US" w:eastAsia="zh-CN"/>
              </w:rPr>
              <w:t xml:space="preserve">  社会福利事业单位</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B5A0E3">
            <w:pPr>
              <w:jc w:val="right"/>
              <w:rPr>
                <w:rFonts w:hint="default" w:eastAsiaTheme="minorEastAsia"/>
                <w:lang w:val="en-US" w:eastAsia="zh-CN"/>
              </w:rPr>
            </w:pPr>
            <w:r>
              <w:rPr>
                <w:rFonts w:hint="eastAsia"/>
                <w:lang w:val="en-US" w:eastAsia="zh-CN"/>
              </w:rPr>
              <w:t>5.00</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F02B9">
            <w:pPr>
              <w:jc w:val="right"/>
              <w:rPr>
                <w:rFonts w:hint="default" w:eastAsiaTheme="minorEastAsia"/>
                <w:lang w:val="en-US" w:eastAsia="zh-CN"/>
              </w:rPr>
            </w:pPr>
            <w:r>
              <w:rPr>
                <w:rFonts w:hint="eastAsia"/>
                <w:lang w:val="en-US" w:eastAsia="zh-CN"/>
              </w:rPr>
              <w:t>5.00</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EB3D4">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A34B3">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33F0A">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836DA">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00999">
            <w:pPr>
              <w:jc w:val="right"/>
              <w:rPr>
                <w:rFonts w:hint="eastAsia"/>
              </w:rPr>
            </w:pPr>
          </w:p>
        </w:tc>
      </w:tr>
      <w:tr w14:paraId="1228E4E4">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75B479">
            <w:pPr>
              <w:rPr>
                <w:rFonts w:hint="default" w:eastAsiaTheme="minorEastAsia"/>
                <w:lang w:val="en-US" w:eastAsia="zh-CN"/>
              </w:rPr>
            </w:pPr>
            <w:r>
              <w:rPr>
                <w:rFonts w:hint="eastAsia"/>
                <w:lang w:val="en-US" w:eastAsia="zh-CN"/>
              </w:rPr>
              <w:t>20820</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76BF0B">
            <w:pPr>
              <w:rPr>
                <w:rFonts w:hint="default" w:eastAsiaTheme="minorEastAsia"/>
                <w:lang w:val="en-US" w:eastAsia="zh-CN"/>
              </w:rPr>
            </w:pPr>
            <w:r>
              <w:rPr>
                <w:rFonts w:hint="eastAsia"/>
                <w:lang w:val="en-US" w:eastAsia="zh-CN"/>
              </w:rPr>
              <w:t>临时救助</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34516">
            <w:pPr>
              <w:jc w:val="right"/>
              <w:rPr>
                <w:rFonts w:hint="default" w:eastAsiaTheme="minorEastAsia"/>
                <w:lang w:val="en-US" w:eastAsia="zh-CN"/>
              </w:rPr>
            </w:pPr>
            <w:r>
              <w:rPr>
                <w:rFonts w:hint="eastAsia"/>
                <w:lang w:val="en-US" w:eastAsia="zh-CN"/>
              </w:rPr>
              <w:t>573.54</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F657B">
            <w:pPr>
              <w:jc w:val="right"/>
              <w:rPr>
                <w:rFonts w:hint="default" w:eastAsiaTheme="minorEastAsia"/>
                <w:lang w:val="en-US" w:eastAsia="zh-CN"/>
              </w:rPr>
            </w:pPr>
            <w:r>
              <w:rPr>
                <w:rFonts w:hint="eastAsia"/>
                <w:lang w:val="en-US" w:eastAsia="zh-CN"/>
              </w:rPr>
              <w:t>573.54</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FE7CE">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4BBC5">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D4F7D">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0691D">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2E40A">
            <w:pPr>
              <w:jc w:val="right"/>
              <w:rPr>
                <w:rFonts w:hint="eastAsia"/>
              </w:rPr>
            </w:pPr>
          </w:p>
        </w:tc>
      </w:tr>
      <w:tr w14:paraId="716D3D9B">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F4977A">
            <w:pPr>
              <w:rPr>
                <w:rFonts w:hint="default" w:eastAsiaTheme="minorEastAsia"/>
                <w:lang w:val="en-US" w:eastAsia="zh-CN"/>
              </w:rPr>
            </w:pPr>
            <w:r>
              <w:rPr>
                <w:rFonts w:hint="eastAsia"/>
                <w:lang w:val="en-US" w:eastAsia="zh-CN"/>
              </w:rPr>
              <w:t>2082001</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8D470A">
            <w:pPr>
              <w:rPr>
                <w:rFonts w:hint="default" w:eastAsiaTheme="minorEastAsia"/>
                <w:lang w:val="en-US" w:eastAsia="zh-CN"/>
              </w:rPr>
            </w:pPr>
            <w:r>
              <w:rPr>
                <w:rFonts w:hint="eastAsia"/>
                <w:lang w:val="en-US" w:eastAsia="zh-CN"/>
              </w:rPr>
              <w:t xml:space="preserve">  临时救助支出</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10D56">
            <w:pPr>
              <w:jc w:val="right"/>
              <w:rPr>
                <w:rFonts w:hint="default" w:eastAsiaTheme="minorEastAsia"/>
                <w:lang w:val="en-US" w:eastAsia="zh-CN"/>
              </w:rPr>
            </w:pPr>
            <w:r>
              <w:rPr>
                <w:rFonts w:hint="eastAsia"/>
                <w:lang w:val="en-US" w:eastAsia="zh-CN"/>
              </w:rPr>
              <w:t>204.23</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4A0F1">
            <w:pPr>
              <w:jc w:val="right"/>
              <w:rPr>
                <w:rFonts w:hint="default" w:eastAsiaTheme="minorEastAsia"/>
                <w:lang w:val="en-US" w:eastAsia="zh-CN"/>
              </w:rPr>
            </w:pPr>
            <w:r>
              <w:rPr>
                <w:rFonts w:hint="eastAsia"/>
                <w:lang w:val="en-US" w:eastAsia="zh-CN"/>
              </w:rPr>
              <w:t>204.23</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77869">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A52A6">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83B6D">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D694E">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335BF">
            <w:pPr>
              <w:jc w:val="right"/>
              <w:rPr>
                <w:rFonts w:hint="eastAsia"/>
              </w:rPr>
            </w:pPr>
          </w:p>
        </w:tc>
      </w:tr>
      <w:tr w14:paraId="6FC616A3">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2693D7">
            <w:pPr>
              <w:rPr>
                <w:rFonts w:hint="default" w:eastAsiaTheme="minorEastAsia"/>
                <w:lang w:val="en-US" w:eastAsia="zh-CN"/>
              </w:rPr>
            </w:pPr>
            <w:r>
              <w:rPr>
                <w:rFonts w:hint="eastAsia"/>
                <w:lang w:val="en-US" w:eastAsia="zh-CN"/>
              </w:rPr>
              <w:t>2082002</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76B6C7">
            <w:pPr>
              <w:rPr>
                <w:rFonts w:hint="default" w:eastAsiaTheme="minorEastAsia"/>
                <w:lang w:val="en-US" w:eastAsia="zh-CN"/>
              </w:rPr>
            </w:pPr>
            <w:r>
              <w:rPr>
                <w:rFonts w:hint="eastAsia"/>
                <w:lang w:val="en-US" w:eastAsia="zh-CN"/>
              </w:rPr>
              <w:t xml:space="preserve">  流浪乞讨人员救助支出</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0E317">
            <w:pPr>
              <w:jc w:val="right"/>
              <w:rPr>
                <w:rFonts w:hint="default" w:eastAsiaTheme="minorEastAsia"/>
                <w:lang w:val="en-US" w:eastAsia="zh-CN"/>
              </w:rPr>
            </w:pPr>
            <w:r>
              <w:rPr>
                <w:rFonts w:hint="eastAsia"/>
                <w:lang w:val="en-US" w:eastAsia="zh-CN"/>
              </w:rPr>
              <w:t>369.31</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83D88">
            <w:pPr>
              <w:jc w:val="right"/>
              <w:rPr>
                <w:rFonts w:hint="default" w:eastAsiaTheme="minorEastAsia"/>
                <w:lang w:val="en-US" w:eastAsia="zh-CN"/>
              </w:rPr>
            </w:pPr>
            <w:r>
              <w:rPr>
                <w:rFonts w:hint="eastAsia"/>
                <w:lang w:val="en-US" w:eastAsia="zh-CN"/>
              </w:rPr>
              <w:t>369.31</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2427">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D7825">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63BE6">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97A6B">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B21C6">
            <w:pPr>
              <w:jc w:val="right"/>
              <w:rPr>
                <w:rFonts w:hint="eastAsia"/>
              </w:rPr>
            </w:pPr>
          </w:p>
        </w:tc>
      </w:tr>
      <w:tr w14:paraId="6F011D76">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BACB32">
            <w:pPr>
              <w:rPr>
                <w:rFonts w:hint="default" w:eastAsiaTheme="minorEastAsia"/>
                <w:lang w:val="en-US" w:eastAsia="zh-CN"/>
              </w:rPr>
            </w:pPr>
            <w:r>
              <w:rPr>
                <w:rFonts w:hint="eastAsia"/>
                <w:lang w:val="en-US" w:eastAsia="zh-CN"/>
              </w:rPr>
              <w:t>20899</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16B02">
            <w:pPr>
              <w:rPr>
                <w:rFonts w:hint="default" w:eastAsiaTheme="minorEastAsia"/>
                <w:lang w:val="en-US" w:eastAsia="zh-CN"/>
              </w:rPr>
            </w:pPr>
            <w:r>
              <w:rPr>
                <w:rFonts w:hint="eastAsia"/>
                <w:lang w:val="en-US" w:eastAsia="zh-CN"/>
              </w:rPr>
              <w:t>其他社会保障和就业支出</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A048C">
            <w:pPr>
              <w:jc w:val="right"/>
              <w:rPr>
                <w:rFonts w:hint="default" w:eastAsiaTheme="minorEastAsia"/>
                <w:lang w:val="en-US" w:eastAsia="zh-CN"/>
              </w:rPr>
            </w:pPr>
            <w:r>
              <w:rPr>
                <w:rFonts w:hint="eastAsia"/>
                <w:lang w:val="en-US" w:eastAsia="zh-CN"/>
              </w:rPr>
              <w:t>50.62</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84356">
            <w:pPr>
              <w:jc w:val="right"/>
              <w:rPr>
                <w:rFonts w:hint="default" w:eastAsiaTheme="minorEastAsia"/>
                <w:lang w:val="en-US" w:eastAsia="zh-CN"/>
              </w:rPr>
            </w:pPr>
            <w:r>
              <w:rPr>
                <w:rFonts w:hint="eastAsia"/>
                <w:lang w:val="en-US" w:eastAsia="zh-CN"/>
              </w:rPr>
              <w:t>50.62</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4C524">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06C15">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07486">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F7606">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997A9">
            <w:pPr>
              <w:jc w:val="right"/>
              <w:rPr>
                <w:rFonts w:hint="eastAsia"/>
              </w:rPr>
            </w:pPr>
          </w:p>
        </w:tc>
      </w:tr>
      <w:tr w14:paraId="5595F183">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BE98DD">
            <w:pPr>
              <w:rPr>
                <w:rFonts w:hint="default" w:eastAsiaTheme="minorEastAsia"/>
                <w:lang w:val="en-US" w:eastAsia="zh-CN"/>
              </w:rPr>
            </w:pPr>
            <w:r>
              <w:rPr>
                <w:rFonts w:hint="eastAsia"/>
                <w:lang w:val="en-US" w:eastAsia="zh-CN"/>
              </w:rPr>
              <w:t>2089999</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C50CA4">
            <w:pPr>
              <w:rPr>
                <w:rFonts w:hint="default" w:eastAsiaTheme="minorEastAsia"/>
                <w:lang w:val="en-US" w:eastAsia="zh-CN"/>
              </w:rPr>
            </w:pPr>
            <w:r>
              <w:rPr>
                <w:rFonts w:hint="eastAsia"/>
                <w:lang w:val="en-US" w:eastAsia="zh-CN"/>
              </w:rPr>
              <w:t xml:space="preserve">  其他社会保障和就业支出</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C6CB7">
            <w:pPr>
              <w:jc w:val="right"/>
              <w:rPr>
                <w:rFonts w:hint="default" w:eastAsiaTheme="minorEastAsia"/>
                <w:lang w:val="en-US" w:eastAsia="zh-CN"/>
              </w:rPr>
            </w:pPr>
            <w:r>
              <w:rPr>
                <w:rFonts w:hint="eastAsia"/>
                <w:lang w:val="en-US" w:eastAsia="zh-CN"/>
              </w:rPr>
              <w:t>50.62</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D911F">
            <w:pPr>
              <w:jc w:val="right"/>
              <w:rPr>
                <w:rFonts w:hint="default" w:eastAsiaTheme="minorEastAsia"/>
                <w:lang w:val="en-US" w:eastAsia="zh-CN"/>
              </w:rPr>
            </w:pPr>
            <w:r>
              <w:rPr>
                <w:rFonts w:hint="eastAsia"/>
                <w:lang w:val="en-US" w:eastAsia="zh-CN"/>
              </w:rPr>
              <w:t>50.62</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D3A4E">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F8C9F">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C3EFC">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91F15">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716B5">
            <w:pPr>
              <w:jc w:val="right"/>
              <w:rPr>
                <w:rFonts w:hint="eastAsia"/>
              </w:rPr>
            </w:pPr>
          </w:p>
        </w:tc>
      </w:tr>
      <w:tr w14:paraId="66078A4F">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ABD1E7">
            <w:pPr>
              <w:rPr>
                <w:rFonts w:hint="default" w:eastAsiaTheme="minorEastAsia"/>
                <w:lang w:val="en-US" w:eastAsia="zh-CN"/>
              </w:rPr>
            </w:pPr>
            <w:r>
              <w:rPr>
                <w:rFonts w:hint="eastAsia"/>
                <w:lang w:val="en-US" w:eastAsia="zh-CN"/>
              </w:rPr>
              <w:t>210</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4D29B3">
            <w:pPr>
              <w:rPr>
                <w:rFonts w:hint="default" w:eastAsiaTheme="minorEastAsia"/>
                <w:lang w:val="en-US" w:eastAsia="zh-CN"/>
              </w:rPr>
            </w:pPr>
            <w:r>
              <w:rPr>
                <w:rFonts w:hint="eastAsia"/>
                <w:lang w:val="en-US" w:eastAsia="zh-CN"/>
              </w:rPr>
              <w:t>卫生健康支出</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B9850">
            <w:pPr>
              <w:jc w:val="right"/>
              <w:rPr>
                <w:rFonts w:hint="default" w:eastAsiaTheme="minorEastAsia"/>
                <w:lang w:val="en-US" w:eastAsia="zh-CN"/>
              </w:rPr>
            </w:pPr>
            <w:r>
              <w:rPr>
                <w:rFonts w:hint="eastAsia"/>
                <w:lang w:val="en-US" w:eastAsia="zh-CN"/>
              </w:rPr>
              <w:t>12.16</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53F12">
            <w:pPr>
              <w:jc w:val="right"/>
              <w:rPr>
                <w:rFonts w:hint="default" w:eastAsiaTheme="minorEastAsia"/>
                <w:lang w:val="en-US" w:eastAsia="zh-CN"/>
              </w:rPr>
            </w:pPr>
            <w:r>
              <w:rPr>
                <w:rFonts w:hint="eastAsia"/>
                <w:lang w:val="en-US" w:eastAsia="zh-CN"/>
              </w:rPr>
              <w:t>12.16</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484B2">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F1E58">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96AE1">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40172">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1CCC5">
            <w:pPr>
              <w:jc w:val="right"/>
              <w:rPr>
                <w:rFonts w:hint="eastAsia"/>
              </w:rPr>
            </w:pPr>
          </w:p>
        </w:tc>
      </w:tr>
      <w:tr w14:paraId="40F2049B">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19875D">
            <w:pPr>
              <w:rPr>
                <w:rFonts w:hint="default" w:eastAsiaTheme="minorEastAsia"/>
                <w:lang w:val="en-US" w:eastAsia="zh-CN"/>
              </w:rPr>
            </w:pPr>
            <w:r>
              <w:rPr>
                <w:rFonts w:hint="eastAsia"/>
                <w:lang w:val="en-US" w:eastAsia="zh-CN"/>
              </w:rPr>
              <w:t>21011</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A89201">
            <w:pPr>
              <w:rPr>
                <w:rFonts w:hint="default" w:eastAsiaTheme="minorEastAsia"/>
                <w:lang w:val="en-US" w:eastAsia="zh-CN"/>
              </w:rPr>
            </w:pPr>
            <w:r>
              <w:rPr>
                <w:rFonts w:hint="eastAsia"/>
                <w:lang w:val="en-US" w:eastAsia="zh-CN"/>
              </w:rPr>
              <w:t>行政事业单位医疗</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164B1">
            <w:pPr>
              <w:jc w:val="right"/>
              <w:rPr>
                <w:rFonts w:hint="default" w:eastAsiaTheme="minorEastAsia"/>
                <w:lang w:val="en-US" w:eastAsia="zh-CN"/>
              </w:rPr>
            </w:pPr>
            <w:r>
              <w:rPr>
                <w:rFonts w:hint="eastAsia"/>
                <w:lang w:val="en-US" w:eastAsia="zh-CN"/>
              </w:rPr>
              <w:t>12.16</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3FB3AE">
            <w:pPr>
              <w:jc w:val="right"/>
              <w:rPr>
                <w:rFonts w:hint="default" w:eastAsiaTheme="minorEastAsia"/>
                <w:lang w:val="en-US" w:eastAsia="zh-CN"/>
              </w:rPr>
            </w:pPr>
            <w:r>
              <w:rPr>
                <w:rFonts w:hint="eastAsia"/>
                <w:lang w:val="en-US" w:eastAsia="zh-CN"/>
              </w:rPr>
              <w:t>12.16</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D9FD9">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C5D13">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FFECA">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E83F7">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248DA">
            <w:pPr>
              <w:jc w:val="right"/>
              <w:rPr>
                <w:rFonts w:hint="eastAsia"/>
              </w:rPr>
            </w:pPr>
          </w:p>
        </w:tc>
      </w:tr>
      <w:tr w14:paraId="008F0222">
        <w:tblPrEx>
          <w:tblCellMar>
            <w:top w:w="0" w:type="dxa"/>
            <w:left w:w="0" w:type="dxa"/>
            <w:bottom w:w="0" w:type="dxa"/>
            <w:right w:w="0" w:type="dxa"/>
          </w:tblCellMar>
        </w:tblPrEx>
        <w:trPr>
          <w:trHeight w:val="90" w:hRule="atLeast"/>
        </w:trPr>
        <w:tc>
          <w:tcPr>
            <w:tcW w:w="92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109127">
            <w:pPr>
              <w:rPr>
                <w:rFonts w:hint="default" w:eastAsiaTheme="minorEastAsia"/>
                <w:lang w:val="en-US" w:eastAsia="zh-CN"/>
              </w:rPr>
            </w:pPr>
            <w:r>
              <w:rPr>
                <w:rFonts w:hint="eastAsia"/>
                <w:lang w:val="en-US" w:eastAsia="zh-CN"/>
              </w:rPr>
              <w:t>2101101</w:t>
            </w:r>
          </w:p>
        </w:tc>
        <w:tc>
          <w:tcPr>
            <w:tcW w:w="370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6B533">
            <w:pPr>
              <w:rPr>
                <w:rFonts w:hint="default" w:eastAsiaTheme="minorEastAsia"/>
                <w:lang w:val="en-US" w:eastAsia="zh-CN"/>
              </w:rPr>
            </w:pPr>
            <w:r>
              <w:rPr>
                <w:rFonts w:hint="eastAsia"/>
                <w:lang w:val="en-US" w:eastAsia="zh-CN"/>
              </w:rPr>
              <w:t xml:space="preserve">  行政单位医疗</w:t>
            </w:r>
          </w:p>
        </w:tc>
        <w:tc>
          <w:tcPr>
            <w:tcW w:w="18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0EC45">
            <w:pPr>
              <w:jc w:val="right"/>
              <w:rPr>
                <w:rFonts w:hint="default" w:eastAsiaTheme="minorEastAsia"/>
                <w:lang w:val="en-US" w:eastAsia="zh-CN"/>
              </w:rPr>
            </w:pPr>
            <w:r>
              <w:rPr>
                <w:rFonts w:hint="eastAsia"/>
                <w:lang w:val="en-US" w:eastAsia="zh-CN"/>
              </w:rPr>
              <w:t>12.16</w:t>
            </w:r>
          </w:p>
        </w:tc>
        <w:tc>
          <w:tcPr>
            <w:tcW w:w="10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7159B">
            <w:pPr>
              <w:jc w:val="right"/>
              <w:rPr>
                <w:rFonts w:hint="default" w:eastAsiaTheme="minorEastAsia"/>
                <w:lang w:val="en-US" w:eastAsia="zh-CN"/>
              </w:rPr>
            </w:pPr>
            <w:r>
              <w:rPr>
                <w:rFonts w:hint="eastAsia"/>
                <w:lang w:val="en-US" w:eastAsia="zh-CN"/>
              </w:rPr>
              <w:t>12.16</w:t>
            </w:r>
          </w:p>
        </w:tc>
        <w:tc>
          <w:tcPr>
            <w:tcW w:w="127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E6F32">
            <w:pPr>
              <w:jc w:val="right"/>
              <w:rPr>
                <w:rFonts w:hint="eastAsia"/>
              </w:rPr>
            </w:pPr>
          </w:p>
        </w:tc>
        <w:tc>
          <w:tcPr>
            <w:tcW w:w="13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3C704">
            <w:pPr>
              <w:jc w:val="right"/>
              <w:rPr>
                <w:rFonts w:hint="eastAsia"/>
              </w:rPr>
            </w:pPr>
          </w:p>
        </w:tc>
        <w:tc>
          <w:tcPr>
            <w:tcW w:w="168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D3E0F">
            <w:pPr>
              <w:jc w:val="right"/>
              <w:rPr>
                <w:rFonts w:hint="eastAsia"/>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3BA8C">
            <w:pPr>
              <w:jc w:val="right"/>
              <w:rPr>
                <w:rFonts w:hint="eastAsia"/>
              </w:rPr>
            </w:pPr>
          </w:p>
        </w:tc>
        <w:tc>
          <w:tcPr>
            <w:tcW w:w="11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AE088">
            <w:pPr>
              <w:jc w:val="right"/>
              <w:rPr>
                <w:rFonts w:hint="eastAsia"/>
              </w:rPr>
            </w:pPr>
          </w:p>
        </w:tc>
      </w:tr>
      <w:tr w14:paraId="7D22D7CD">
        <w:tblPrEx>
          <w:tblCellMar>
            <w:top w:w="0" w:type="dxa"/>
            <w:left w:w="0" w:type="dxa"/>
            <w:bottom w:w="0" w:type="dxa"/>
            <w:right w:w="0" w:type="dxa"/>
          </w:tblCellMar>
        </w:tblPrEx>
        <w:trPr>
          <w:trHeight w:val="90" w:hRule="atLeast"/>
        </w:trPr>
        <w:tc>
          <w:tcPr>
            <w:tcW w:w="13969" w:type="dxa"/>
            <w:gridSpan w:val="17"/>
            <w:tcBorders>
              <w:top w:val="nil"/>
              <w:left w:val="nil"/>
              <w:bottom w:val="nil"/>
              <w:right w:val="nil"/>
            </w:tcBorders>
            <w:shd w:val="clear" w:color="auto" w:fill="auto"/>
            <w:tcMar>
              <w:top w:w="15" w:type="dxa"/>
              <w:left w:w="15" w:type="dxa"/>
              <w:bottom w:w="0" w:type="dxa"/>
              <w:right w:w="15" w:type="dxa"/>
            </w:tcMar>
            <w:vAlign w:val="center"/>
          </w:tcPr>
          <w:p w14:paraId="21F9C388">
            <w:pPr>
              <w:rPr>
                <w:rFonts w:ascii="宋体" w:hAnsi="宋体" w:eastAsia="宋体" w:cs="宋体"/>
                <w:sz w:val="24"/>
                <w:szCs w:val="24"/>
              </w:rPr>
            </w:pPr>
            <w:r>
              <w:rPr>
                <w:rFonts w:hint="eastAsia"/>
              </w:rPr>
              <w:t>注：本表反映部门本年度取得的各项收入情况。</w:t>
            </w:r>
          </w:p>
        </w:tc>
      </w:tr>
      <w:tr w14:paraId="4445CFE8">
        <w:tblPrEx>
          <w:tblCellMar>
            <w:top w:w="0" w:type="dxa"/>
            <w:left w:w="108" w:type="dxa"/>
            <w:bottom w:w="0" w:type="dxa"/>
            <w:right w:w="108" w:type="dxa"/>
          </w:tblCellMar>
        </w:tblPrEx>
        <w:trPr>
          <w:gridAfter w:val="1"/>
          <w:wAfter w:w="930" w:type="dxa"/>
          <w:trHeight w:val="90" w:hRule="atLeast"/>
        </w:trPr>
        <w:tc>
          <w:tcPr>
            <w:tcW w:w="13039" w:type="dxa"/>
            <w:gridSpan w:val="16"/>
            <w:tcBorders>
              <w:top w:val="nil"/>
              <w:left w:val="nil"/>
              <w:bottom w:val="nil"/>
              <w:right w:val="nil"/>
            </w:tcBorders>
            <w:shd w:val="clear" w:color="auto" w:fill="auto"/>
            <w:noWrap/>
            <w:vAlign w:val="center"/>
          </w:tcPr>
          <w:p w14:paraId="34D4E5CF">
            <w:pPr>
              <w:widowControl/>
              <w:jc w:val="both"/>
              <w:rPr>
                <w:rFonts w:ascii="Times New Roman" w:hAnsi="Times New Roman" w:eastAsia="黑体" w:cs="Times New Roman"/>
                <w:bCs/>
                <w:kern w:val="0"/>
                <w:sz w:val="32"/>
                <w:szCs w:val="32"/>
              </w:rPr>
            </w:pPr>
          </w:p>
          <w:p w14:paraId="2457871A">
            <w:pPr>
              <w:pStyle w:val="2"/>
              <w:rPr>
                <w:rFonts w:ascii="Times New Roman" w:hAnsi="Times New Roman" w:eastAsia="黑体" w:cs="Times New Roman"/>
                <w:bCs/>
                <w:kern w:val="0"/>
                <w:sz w:val="32"/>
                <w:szCs w:val="32"/>
              </w:rPr>
            </w:pPr>
          </w:p>
          <w:p w14:paraId="5557DD1F">
            <w:pPr>
              <w:pStyle w:val="3"/>
            </w:pPr>
          </w:p>
          <w:p w14:paraId="7BF75958">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34405A1D">
        <w:tblPrEx>
          <w:tblCellMar>
            <w:top w:w="0" w:type="dxa"/>
            <w:left w:w="108" w:type="dxa"/>
            <w:bottom w:w="0" w:type="dxa"/>
            <w:right w:w="108" w:type="dxa"/>
          </w:tblCellMar>
        </w:tblPrEx>
        <w:trPr>
          <w:gridAfter w:val="1"/>
          <w:wAfter w:w="930" w:type="dxa"/>
          <w:trHeight w:val="90" w:hRule="atLeast"/>
        </w:trPr>
        <w:tc>
          <w:tcPr>
            <w:tcW w:w="1228" w:type="dxa"/>
            <w:gridSpan w:val="3"/>
            <w:tcBorders>
              <w:top w:val="nil"/>
              <w:left w:val="nil"/>
              <w:bottom w:val="nil"/>
              <w:right w:val="nil"/>
            </w:tcBorders>
            <w:shd w:val="clear" w:color="000000" w:fill="FFFFFF"/>
            <w:noWrap/>
            <w:vAlign w:val="center"/>
          </w:tcPr>
          <w:p w14:paraId="21E643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745AB8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06" w:type="dxa"/>
            <w:gridSpan w:val="2"/>
            <w:tcBorders>
              <w:top w:val="nil"/>
              <w:left w:val="nil"/>
              <w:bottom w:val="nil"/>
              <w:right w:val="nil"/>
            </w:tcBorders>
            <w:shd w:val="clear" w:color="000000" w:fill="FFFFFF"/>
            <w:noWrap/>
            <w:vAlign w:val="center"/>
          </w:tcPr>
          <w:p w14:paraId="24029F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10" w:type="dxa"/>
            <w:tcBorders>
              <w:top w:val="nil"/>
              <w:left w:val="nil"/>
              <w:bottom w:val="nil"/>
              <w:right w:val="nil"/>
            </w:tcBorders>
            <w:shd w:val="clear" w:color="000000" w:fill="FFFFFF"/>
            <w:noWrap/>
            <w:vAlign w:val="center"/>
          </w:tcPr>
          <w:p w14:paraId="2C9C53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gridSpan w:val="2"/>
            <w:tcBorders>
              <w:top w:val="nil"/>
              <w:left w:val="nil"/>
              <w:bottom w:val="nil"/>
              <w:right w:val="nil"/>
            </w:tcBorders>
            <w:shd w:val="clear" w:color="000000" w:fill="FFFFFF"/>
            <w:noWrap/>
            <w:vAlign w:val="center"/>
          </w:tcPr>
          <w:p w14:paraId="3B3213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nil"/>
              <w:right w:val="nil"/>
            </w:tcBorders>
            <w:shd w:val="clear" w:color="000000" w:fill="FFFFFF"/>
            <w:noWrap/>
            <w:vAlign w:val="center"/>
          </w:tcPr>
          <w:p w14:paraId="42D8BB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nil"/>
              <w:right w:val="nil"/>
            </w:tcBorders>
            <w:shd w:val="clear" w:color="000000" w:fill="FFFFFF"/>
            <w:noWrap/>
            <w:vAlign w:val="center"/>
          </w:tcPr>
          <w:p w14:paraId="6F87DF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nil"/>
              <w:right w:val="nil"/>
            </w:tcBorders>
            <w:shd w:val="clear" w:color="000000" w:fill="FFFFFF"/>
            <w:noWrap/>
            <w:vAlign w:val="center"/>
          </w:tcPr>
          <w:p w14:paraId="7EEBB3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nil"/>
              <w:right w:val="nil"/>
            </w:tcBorders>
            <w:shd w:val="clear" w:color="000000" w:fill="FFFFFF"/>
            <w:noWrap/>
            <w:vAlign w:val="center"/>
          </w:tcPr>
          <w:p w14:paraId="69E3ECD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8B37DED">
        <w:tblPrEx>
          <w:tblCellMar>
            <w:top w:w="0" w:type="dxa"/>
            <w:left w:w="108" w:type="dxa"/>
            <w:bottom w:w="0" w:type="dxa"/>
            <w:right w:w="108" w:type="dxa"/>
          </w:tblCellMar>
        </w:tblPrEx>
        <w:trPr>
          <w:gridAfter w:val="1"/>
          <w:wAfter w:w="930" w:type="dxa"/>
          <w:trHeight w:val="90" w:hRule="atLeast"/>
        </w:trPr>
        <w:tc>
          <w:tcPr>
            <w:tcW w:w="1228" w:type="dxa"/>
            <w:gridSpan w:val="3"/>
            <w:tcBorders>
              <w:top w:val="nil"/>
              <w:left w:val="nil"/>
              <w:bottom w:val="nil"/>
              <w:right w:val="nil"/>
            </w:tcBorders>
            <w:shd w:val="clear" w:color="000000" w:fill="FFFFFF"/>
            <w:noWrap/>
            <w:vAlign w:val="center"/>
          </w:tcPr>
          <w:p w14:paraId="7EC9C7DD">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769E3B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06" w:type="dxa"/>
            <w:gridSpan w:val="2"/>
            <w:tcBorders>
              <w:top w:val="nil"/>
              <w:left w:val="nil"/>
              <w:bottom w:val="nil"/>
              <w:right w:val="nil"/>
            </w:tcBorders>
            <w:shd w:val="clear" w:color="000000" w:fill="FFFFFF"/>
            <w:noWrap/>
            <w:vAlign w:val="center"/>
          </w:tcPr>
          <w:p w14:paraId="6E6D21DA">
            <w:pPr>
              <w:widowControl/>
              <w:jc w:val="both"/>
              <w:rPr>
                <w:rFonts w:ascii="宋体" w:hAnsi="宋体" w:eastAsia="宋体" w:cs="宋体"/>
                <w:kern w:val="0"/>
                <w:sz w:val="18"/>
                <w:szCs w:val="18"/>
              </w:rPr>
            </w:pPr>
            <w:r>
              <w:rPr>
                <w:rFonts w:hint="eastAsia" w:ascii="宋体" w:hAnsi="宋体" w:eastAsia="宋体" w:cs="宋体"/>
                <w:kern w:val="0"/>
                <w:sz w:val="18"/>
                <w:szCs w:val="18"/>
                <w:lang w:val="en-US" w:eastAsia="zh-CN"/>
              </w:rPr>
              <w:t>怀化市救助站</w:t>
            </w:r>
            <w:r>
              <w:rPr>
                <w:rFonts w:hint="eastAsia" w:ascii="宋体" w:hAnsi="宋体" w:eastAsia="宋体" w:cs="宋体"/>
                <w:kern w:val="0"/>
                <w:sz w:val="18"/>
                <w:szCs w:val="18"/>
              </w:rPr>
              <w:t>　</w:t>
            </w:r>
          </w:p>
        </w:tc>
        <w:tc>
          <w:tcPr>
            <w:tcW w:w="1710" w:type="dxa"/>
            <w:tcBorders>
              <w:top w:val="nil"/>
              <w:left w:val="nil"/>
              <w:bottom w:val="nil"/>
              <w:right w:val="nil"/>
            </w:tcBorders>
            <w:shd w:val="clear" w:color="000000" w:fill="FFFFFF"/>
            <w:noWrap/>
            <w:vAlign w:val="center"/>
          </w:tcPr>
          <w:p w14:paraId="207A56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gridSpan w:val="2"/>
            <w:tcBorders>
              <w:top w:val="nil"/>
              <w:left w:val="nil"/>
              <w:bottom w:val="nil"/>
              <w:right w:val="nil"/>
            </w:tcBorders>
            <w:shd w:val="clear" w:color="000000" w:fill="FFFFFF"/>
            <w:noWrap/>
            <w:vAlign w:val="center"/>
          </w:tcPr>
          <w:p w14:paraId="3F28E3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nil"/>
              <w:right w:val="nil"/>
            </w:tcBorders>
            <w:shd w:val="clear" w:color="000000" w:fill="FFFFFF"/>
            <w:noWrap/>
            <w:vAlign w:val="center"/>
          </w:tcPr>
          <w:p w14:paraId="54E3F70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275" w:type="dxa"/>
            <w:gridSpan w:val="2"/>
            <w:tcBorders>
              <w:top w:val="nil"/>
              <w:left w:val="nil"/>
              <w:bottom w:val="nil"/>
              <w:right w:val="nil"/>
            </w:tcBorders>
            <w:shd w:val="clear" w:color="000000" w:fill="FFFFFF"/>
            <w:noWrap/>
            <w:vAlign w:val="center"/>
          </w:tcPr>
          <w:p w14:paraId="0F543F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nil"/>
              <w:right w:val="nil"/>
            </w:tcBorders>
            <w:shd w:val="clear" w:color="000000" w:fill="FFFFFF"/>
            <w:noWrap/>
            <w:vAlign w:val="center"/>
          </w:tcPr>
          <w:p w14:paraId="00C339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nil"/>
              <w:right w:val="nil"/>
            </w:tcBorders>
            <w:shd w:val="clear" w:color="000000" w:fill="FFFFFF"/>
            <w:noWrap/>
            <w:vAlign w:val="center"/>
          </w:tcPr>
          <w:p w14:paraId="408E19E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829B7A5">
        <w:tblPrEx>
          <w:tblCellMar>
            <w:top w:w="0" w:type="dxa"/>
            <w:left w:w="108" w:type="dxa"/>
            <w:bottom w:w="0" w:type="dxa"/>
            <w:right w:w="108" w:type="dxa"/>
          </w:tblCellMar>
        </w:tblPrEx>
        <w:trPr>
          <w:gridAfter w:val="1"/>
          <w:wAfter w:w="930" w:type="dxa"/>
          <w:trHeight w:val="90" w:hRule="atLeast"/>
        </w:trPr>
        <w:tc>
          <w:tcPr>
            <w:tcW w:w="4774"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763150A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1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8A4C2C">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0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DCD074">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3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A993F0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27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5DBD9D">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0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57A6F73">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24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A6871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BDD6317">
        <w:tblPrEx>
          <w:tblCellMar>
            <w:top w:w="0" w:type="dxa"/>
            <w:left w:w="108" w:type="dxa"/>
            <w:bottom w:w="0" w:type="dxa"/>
            <w:right w:w="108" w:type="dxa"/>
          </w:tblCellMar>
        </w:tblPrEx>
        <w:trPr>
          <w:gridAfter w:val="1"/>
          <w:wAfter w:w="930" w:type="dxa"/>
          <w:trHeight w:val="312" w:hRule="atLeast"/>
        </w:trPr>
        <w:tc>
          <w:tcPr>
            <w:tcW w:w="1468"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A7249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306"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4643E354">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10" w:type="dxa"/>
            <w:vMerge w:val="continue"/>
            <w:tcBorders>
              <w:top w:val="single" w:color="auto" w:sz="4" w:space="0"/>
              <w:left w:val="single" w:color="auto" w:sz="4" w:space="0"/>
              <w:bottom w:val="single" w:color="auto" w:sz="4" w:space="0"/>
              <w:right w:val="single" w:color="auto" w:sz="4" w:space="0"/>
            </w:tcBorders>
            <w:vAlign w:val="center"/>
          </w:tcPr>
          <w:p w14:paraId="0C59343D">
            <w:pPr>
              <w:widowControl/>
              <w:jc w:val="left"/>
              <w:rPr>
                <w:rFonts w:ascii="宋体" w:hAnsi="宋体" w:eastAsia="宋体" w:cs="宋体"/>
                <w:kern w:val="0"/>
                <w:sz w:val="24"/>
                <w:szCs w:val="24"/>
              </w:rPr>
            </w:pPr>
          </w:p>
        </w:tc>
        <w:tc>
          <w:tcPr>
            <w:tcW w:w="1500" w:type="dxa"/>
            <w:gridSpan w:val="2"/>
            <w:vMerge w:val="continue"/>
            <w:tcBorders>
              <w:top w:val="single" w:color="auto" w:sz="4" w:space="0"/>
              <w:left w:val="single" w:color="auto" w:sz="4" w:space="0"/>
              <w:bottom w:val="single" w:color="auto" w:sz="4" w:space="0"/>
              <w:right w:val="single" w:color="auto" w:sz="4" w:space="0"/>
            </w:tcBorders>
            <w:vAlign w:val="center"/>
          </w:tcPr>
          <w:p w14:paraId="27D6C740">
            <w:pPr>
              <w:widowControl/>
              <w:jc w:val="left"/>
              <w:rPr>
                <w:rFonts w:ascii="宋体" w:hAnsi="宋体" w:eastAsia="宋体" w:cs="宋体"/>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vAlign w:val="center"/>
          </w:tcPr>
          <w:p w14:paraId="109B5738">
            <w:pPr>
              <w:widowControl/>
              <w:jc w:val="left"/>
              <w:rPr>
                <w:rFonts w:ascii="宋体" w:hAnsi="宋体" w:eastAsia="宋体" w:cs="宋体"/>
                <w:kern w:val="0"/>
                <w:sz w:val="24"/>
                <w:szCs w:val="24"/>
              </w:rPr>
            </w:pPr>
          </w:p>
        </w:tc>
        <w:tc>
          <w:tcPr>
            <w:tcW w:w="1275" w:type="dxa"/>
            <w:gridSpan w:val="2"/>
            <w:vMerge w:val="continue"/>
            <w:tcBorders>
              <w:top w:val="single" w:color="auto" w:sz="4" w:space="0"/>
              <w:left w:val="single" w:color="auto" w:sz="4" w:space="0"/>
              <w:bottom w:val="single" w:color="auto" w:sz="4" w:space="0"/>
              <w:right w:val="single" w:color="auto" w:sz="4" w:space="0"/>
            </w:tcBorders>
            <w:vAlign w:val="center"/>
          </w:tcPr>
          <w:p w14:paraId="58429F2A">
            <w:pPr>
              <w:widowControl/>
              <w:jc w:val="left"/>
              <w:rPr>
                <w:rFonts w:ascii="宋体" w:hAnsi="宋体" w:eastAsia="宋体" w:cs="宋体"/>
                <w:kern w:val="0"/>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06F621DC">
            <w:pPr>
              <w:widowControl/>
              <w:jc w:val="left"/>
              <w:rPr>
                <w:rFonts w:ascii="宋体" w:hAnsi="宋体" w:eastAsia="宋体" w:cs="宋体"/>
                <w:kern w:val="0"/>
                <w:sz w:val="24"/>
                <w:szCs w:val="24"/>
              </w:rPr>
            </w:pPr>
          </w:p>
        </w:tc>
        <w:tc>
          <w:tcPr>
            <w:tcW w:w="1245" w:type="dxa"/>
            <w:gridSpan w:val="2"/>
            <w:vMerge w:val="continue"/>
            <w:tcBorders>
              <w:top w:val="single" w:color="auto" w:sz="4" w:space="0"/>
              <w:left w:val="single" w:color="auto" w:sz="4" w:space="0"/>
              <w:bottom w:val="single" w:color="auto" w:sz="4" w:space="0"/>
              <w:right w:val="single" w:color="auto" w:sz="4" w:space="0"/>
            </w:tcBorders>
            <w:vAlign w:val="center"/>
          </w:tcPr>
          <w:p w14:paraId="48838A76">
            <w:pPr>
              <w:widowControl/>
              <w:jc w:val="left"/>
              <w:rPr>
                <w:rFonts w:ascii="宋体" w:hAnsi="宋体" w:eastAsia="宋体" w:cs="宋体"/>
                <w:kern w:val="0"/>
                <w:sz w:val="24"/>
                <w:szCs w:val="24"/>
              </w:rPr>
            </w:pPr>
          </w:p>
        </w:tc>
      </w:tr>
      <w:tr w14:paraId="265E7AD2">
        <w:tblPrEx>
          <w:tblCellMar>
            <w:top w:w="0" w:type="dxa"/>
            <w:left w:w="108" w:type="dxa"/>
            <w:bottom w:w="0" w:type="dxa"/>
            <w:right w:w="108" w:type="dxa"/>
          </w:tblCellMar>
        </w:tblPrEx>
        <w:trPr>
          <w:gridAfter w:val="1"/>
          <w:wAfter w:w="930" w:type="dxa"/>
          <w:trHeight w:val="312" w:hRule="atLeast"/>
        </w:trPr>
        <w:tc>
          <w:tcPr>
            <w:tcW w:w="1468" w:type="dxa"/>
            <w:gridSpan w:val="4"/>
            <w:vMerge w:val="continue"/>
            <w:tcBorders>
              <w:top w:val="single" w:color="auto" w:sz="4" w:space="0"/>
              <w:left w:val="single" w:color="auto" w:sz="4" w:space="0"/>
              <w:bottom w:val="single" w:color="auto" w:sz="4" w:space="0"/>
              <w:right w:val="single" w:color="auto" w:sz="4" w:space="0"/>
            </w:tcBorders>
            <w:vAlign w:val="center"/>
          </w:tcPr>
          <w:p w14:paraId="54524B4B">
            <w:pPr>
              <w:widowControl/>
              <w:jc w:val="left"/>
              <w:rPr>
                <w:rFonts w:ascii="宋体" w:hAnsi="宋体" w:eastAsia="宋体" w:cs="宋体"/>
                <w:kern w:val="0"/>
                <w:sz w:val="24"/>
                <w:szCs w:val="24"/>
              </w:rPr>
            </w:pPr>
          </w:p>
        </w:tc>
        <w:tc>
          <w:tcPr>
            <w:tcW w:w="3306" w:type="dxa"/>
            <w:gridSpan w:val="2"/>
            <w:vMerge w:val="continue"/>
            <w:tcBorders>
              <w:top w:val="nil"/>
              <w:left w:val="single" w:color="auto" w:sz="4" w:space="0"/>
              <w:bottom w:val="single" w:color="auto" w:sz="4" w:space="0"/>
              <w:right w:val="single" w:color="auto" w:sz="4" w:space="0"/>
            </w:tcBorders>
            <w:vAlign w:val="center"/>
          </w:tcPr>
          <w:p w14:paraId="0A5649D6">
            <w:pPr>
              <w:widowControl/>
              <w:jc w:val="left"/>
              <w:rPr>
                <w:rFonts w:ascii="宋体" w:hAnsi="宋体" w:eastAsia="宋体" w:cs="宋体"/>
                <w:kern w:val="0"/>
                <w:sz w:val="24"/>
                <w:szCs w:val="24"/>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14:paraId="43C66791">
            <w:pPr>
              <w:widowControl/>
              <w:jc w:val="left"/>
              <w:rPr>
                <w:rFonts w:ascii="宋体" w:hAnsi="宋体" w:eastAsia="宋体" w:cs="宋体"/>
                <w:kern w:val="0"/>
                <w:sz w:val="24"/>
                <w:szCs w:val="24"/>
              </w:rPr>
            </w:pPr>
          </w:p>
        </w:tc>
        <w:tc>
          <w:tcPr>
            <w:tcW w:w="1500" w:type="dxa"/>
            <w:gridSpan w:val="2"/>
            <w:vMerge w:val="continue"/>
            <w:tcBorders>
              <w:top w:val="single" w:color="auto" w:sz="4" w:space="0"/>
              <w:left w:val="single" w:color="auto" w:sz="4" w:space="0"/>
              <w:bottom w:val="single" w:color="auto" w:sz="4" w:space="0"/>
              <w:right w:val="single" w:color="auto" w:sz="4" w:space="0"/>
            </w:tcBorders>
            <w:vAlign w:val="center"/>
          </w:tcPr>
          <w:p w14:paraId="1497115B">
            <w:pPr>
              <w:widowControl/>
              <w:jc w:val="left"/>
              <w:rPr>
                <w:rFonts w:ascii="宋体" w:hAnsi="宋体" w:eastAsia="宋体" w:cs="宋体"/>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vAlign w:val="center"/>
          </w:tcPr>
          <w:p w14:paraId="18387C27">
            <w:pPr>
              <w:widowControl/>
              <w:jc w:val="left"/>
              <w:rPr>
                <w:rFonts w:ascii="宋体" w:hAnsi="宋体" w:eastAsia="宋体" w:cs="宋体"/>
                <w:kern w:val="0"/>
                <w:sz w:val="24"/>
                <w:szCs w:val="24"/>
              </w:rPr>
            </w:pPr>
          </w:p>
        </w:tc>
        <w:tc>
          <w:tcPr>
            <w:tcW w:w="1275" w:type="dxa"/>
            <w:gridSpan w:val="2"/>
            <w:vMerge w:val="continue"/>
            <w:tcBorders>
              <w:top w:val="single" w:color="auto" w:sz="4" w:space="0"/>
              <w:left w:val="single" w:color="auto" w:sz="4" w:space="0"/>
              <w:bottom w:val="single" w:color="auto" w:sz="4" w:space="0"/>
              <w:right w:val="single" w:color="auto" w:sz="4" w:space="0"/>
            </w:tcBorders>
            <w:vAlign w:val="center"/>
          </w:tcPr>
          <w:p w14:paraId="393510AB">
            <w:pPr>
              <w:widowControl/>
              <w:jc w:val="left"/>
              <w:rPr>
                <w:rFonts w:ascii="宋体" w:hAnsi="宋体" w:eastAsia="宋体" w:cs="宋体"/>
                <w:kern w:val="0"/>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5DE106F2">
            <w:pPr>
              <w:widowControl/>
              <w:jc w:val="left"/>
              <w:rPr>
                <w:rFonts w:ascii="宋体" w:hAnsi="宋体" w:eastAsia="宋体" w:cs="宋体"/>
                <w:kern w:val="0"/>
                <w:sz w:val="24"/>
                <w:szCs w:val="24"/>
              </w:rPr>
            </w:pPr>
          </w:p>
        </w:tc>
        <w:tc>
          <w:tcPr>
            <w:tcW w:w="1245" w:type="dxa"/>
            <w:gridSpan w:val="2"/>
            <w:vMerge w:val="continue"/>
            <w:tcBorders>
              <w:top w:val="single" w:color="auto" w:sz="4" w:space="0"/>
              <w:left w:val="single" w:color="auto" w:sz="4" w:space="0"/>
              <w:bottom w:val="single" w:color="auto" w:sz="4" w:space="0"/>
              <w:right w:val="single" w:color="auto" w:sz="4" w:space="0"/>
            </w:tcBorders>
            <w:vAlign w:val="center"/>
          </w:tcPr>
          <w:p w14:paraId="4082BA49">
            <w:pPr>
              <w:widowControl/>
              <w:jc w:val="left"/>
              <w:rPr>
                <w:rFonts w:ascii="宋体" w:hAnsi="宋体" w:eastAsia="宋体" w:cs="宋体"/>
                <w:kern w:val="0"/>
                <w:sz w:val="24"/>
                <w:szCs w:val="24"/>
              </w:rPr>
            </w:pPr>
          </w:p>
        </w:tc>
      </w:tr>
      <w:tr w14:paraId="4F37B554">
        <w:tblPrEx>
          <w:tblCellMar>
            <w:top w:w="0" w:type="dxa"/>
            <w:left w:w="108" w:type="dxa"/>
            <w:bottom w:w="0" w:type="dxa"/>
            <w:right w:w="108" w:type="dxa"/>
          </w:tblCellMar>
        </w:tblPrEx>
        <w:trPr>
          <w:gridAfter w:val="1"/>
          <w:wAfter w:w="930" w:type="dxa"/>
          <w:trHeight w:val="90" w:hRule="atLeast"/>
        </w:trPr>
        <w:tc>
          <w:tcPr>
            <w:tcW w:w="4774"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1CF500EC">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10" w:type="dxa"/>
            <w:tcBorders>
              <w:top w:val="nil"/>
              <w:left w:val="nil"/>
              <w:bottom w:val="single" w:color="auto" w:sz="4" w:space="0"/>
              <w:right w:val="single" w:color="auto" w:sz="4" w:space="0"/>
            </w:tcBorders>
            <w:shd w:val="clear" w:color="000000" w:fill="FFFFFF"/>
            <w:noWrap/>
            <w:vAlign w:val="center"/>
          </w:tcPr>
          <w:p w14:paraId="50CB11B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00" w:type="dxa"/>
            <w:gridSpan w:val="2"/>
            <w:tcBorders>
              <w:top w:val="nil"/>
              <w:left w:val="nil"/>
              <w:bottom w:val="single" w:color="auto" w:sz="4" w:space="0"/>
              <w:right w:val="single" w:color="auto" w:sz="4" w:space="0"/>
            </w:tcBorders>
            <w:shd w:val="clear" w:color="000000" w:fill="FFFFFF"/>
            <w:noWrap/>
            <w:vAlign w:val="center"/>
          </w:tcPr>
          <w:p w14:paraId="0B55574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30" w:type="dxa"/>
            <w:gridSpan w:val="2"/>
            <w:tcBorders>
              <w:top w:val="nil"/>
              <w:left w:val="nil"/>
              <w:bottom w:val="single" w:color="auto" w:sz="4" w:space="0"/>
              <w:right w:val="single" w:color="auto" w:sz="4" w:space="0"/>
            </w:tcBorders>
            <w:shd w:val="clear" w:color="000000" w:fill="FFFFFF"/>
            <w:noWrap/>
            <w:vAlign w:val="center"/>
          </w:tcPr>
          <w:p w14:paraId="7B1E9AD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275" w:type="dxa"/>
            <w:gridSpan w:val="2"/>
            <w:tcBorders>
              <w:top w:val="nil"/>
              <w:left w:val="nil"/>
              <w:bottom w:val="single" w:color="auto" w:sz="4" w:space="0"/>
              <w:right w:val="single" w:color="auto" w:sz="4" w:space="0"/>
            </w:tcBorders>
            <w:shd w:val="clear" w:color="000000" w:fill="FFFFFF"/>
            <w:noWrap/>
            <w:vAlign w:val="center"/>
          </w:tcPr>
          <w:p w14:paraId="118D848C">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05" w:type="dxa"/>
            <w:tcBorders>
              <w:top w:val="nil"/>
              <w:left w:val="nil"/>
              <w:bottom w:val="single" w:color="auto" w:sz="4" w:space="0"/>
              <w:right w:val="single" w:color="auto" w:sz="4" w:space="0"/>
            </w:tcBorders>
            <w:shd w:val="clear" w:color="000000" w:fill="FFFFFF"/>
            <w:noWrap/>
            <w:vAlign w:val="center"/>
          </w:tcPr>
          <w:p w14:paraId="48F4F58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245" w:type="dxa"/>
            <w:gridSpan w:val="2"/>
            <w:tcBorders>
              <w:top w:val="nil"/>
              <w:left w:val="nil"/>
              <w:bottom w:val="single" w:color="auto" w:sz="4" w:space="0"/>
              <w:right w:val="single" w:color="auto" w:sz="4" w:space="0"/>
            </w:tcBorders>
            <w:shd w:val="clear" w:color="000000" w:fill="FFFFFF"/>
            <w:noWrap/>
            <w:vAlign w:val="center"/>
          </w:tcPr>
          <w:p w14:paraId="09DB506F">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EA32AA3">
        <w:tblPrEx>
          <w:tblCellMar>
            <w:top w:w="0" w:type="dxa"/>
            <w:left w:w="108" w:type="dxa"/>
            <w:bottom w:w="0" w:type="dxa"/>
            <w:right w:w="108" w:type="dxa"/>
          </w:tblCellMar>
        </w:tblPrEx>
        <w:trPr>
          <w:gridAfter w:val="1"/>
          <w:wAfter w:w="930" w:type="dxa"/>
          <w:trHeight w:val="90" w:hRule="atLeast"/>
        </w:trPr>
        <w:tc>
          <w:tcPr>
            <w:tcW w:w="4774"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2312DF5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10" w:type="dxa"/>
            <w:tcBorders>
              <w:top w:val="nil"/>
              <w:left w:val="nil"/>
              <w:bottom w:val="single" w:color="auto" w:sz="4" w:space="0"/>
              <w:right w:val="single" w:color="auto" w:sz="4" w:space="0"/>
            </w:tcBorders>
            <w:shd w:val="clear" w:color="auto" w:fill="auto"/>
            <w:noWrap/>
            <w:vAlign w:val="center"/>
          </w:tcPr>
          <w:p w14:paraId="5413235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728.59</w:t>
            </w:r>
            <w:r>
              <w:rPr>
                <w:rFonts w:hint="eastAsia" w:ascii="宋体" w:hAnsi="宋体" w:eastAsia="宋体" w:cs="宋体"/>
                <w:kern w:val="0"/>
                <w:sz w:val="24"/>
                <w:szCs w:val="24"/>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4C99B13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359.92</w:t>
            </w: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auto" w:fill="auto"/>
            <w:noWrap/>
            <w:vAlign w:val="center"/>
          </w:tcPr>
          <w:p w14:paraId="56E8B1E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368.67</w:t>
            </w: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39D793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single" w:color="auto" w:sz="4" w:space="0"/>
              <w:right w:val="single" w:color="auto" w:sz="4" w:space="0"/>
            </w:tcBorders>
            <w:shd w:val="clear" w:color="auto" w:fill="auto"/>
            <w:noWrap/>
            <w:vAlign w:val="center"/>
          </w:tcPr>
          <w:p w14:paraId="258B44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single" w:color="auto" w:sz="4" w:space="0"/>
              <w:right w:val="single" w:color="auto" w:sz="4" w:space="0"/>
            </w:tcBorders>
            <w:shd w:val="clear" w:color="auto" w:fill="auto"/>
            <w:noWrap/>
            <w:vAlign w:val="center"/>
          </w:tcPr>
          <w:p w14:paraId="033651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D99988">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EF6A81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w:t>
            </w:r>
          </w:p>
        </w:tc>
        <w:tc>
          <w:tcPr>
            <w:tcW w:w="3306" w:type="dxa"/>
            <w:gridSpan w:val="2"/>
            <w:tcBorders>
              <w:top w:val="nil"/>
              <w:left w:val="nil"/>
              <w:bottom w:val="single" w:color="auto" w:sz="4" w:space="0"/>
              <w:right w:val="single" w:color="auto" w:sz="4" w:space="0"/>
            </w:tcBorders>
            <w:shd w:val="clear" w:color="000000" w:fill="FFFFFF"/>
            <w:noWrap/>
            <w:vAlign w:val="center"/>
          </w:tcPr>
          <w:p w14:paraId="54FAAE57">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社会保障和就业支出</w:t>
            </w:r>
          </w:p>
        </w:tc>
        <w:tc>
          <w:tcPr>
            <w:tcW w:w="1710" w:type="dxa"/>
            <w:tcBorders>
              <w:top w:val="nil"/>
              <w:left w:val="nil"/>
              <w:bottom w:val="single" w:color="auto" w:sz="4" w:space="0"/>
              <w:right w:val="single" w:color="auto" w:sz="4" w:space="0"/>
            </w:tcBorders>
            <w:shd w:val="clear" w:color="auto" w:fill="auto"/>
            <w:noWrap/>
            <w:vAlign w:val="center"/>
          </w:tcPr>
          <w:p w14:paraId="5C12D63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716.44</w:t>
            </w:r>
            <w:r>
              <w:rPr>
                <w:rFonts w:hint="eastAsia" w:ascii="宋体" w:hAnsi="宋体" w:eastAsia="宋体" w:cs="宋体"/>
                <w:kern w:val="0"/>
                <w:sz w:val="24"/>
                <w:szCs w:val="24"/>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2B14F87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347.76</w:t>
            </w: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auto" w:fill="auto"/>
            <w:noWrap/>
            <w:vAlign w:val="center"/>
          </w:tcPr>
          <w:p w14:paraId="18986CF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368.67</w:t>
            </w: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355A5A4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single" w:color="auto" w:sz="4" w:space="0"/>
              <w:right w:val="single" w:color="auto" w:sz="4" w:space="0"/>
            </w:tcBorders>
            <w:shd w:val="clear" w:color="auto" w:fill="auto"/>
            <w:noWrap/>
            <w:vAlign w:val="center"/>
          </w:tcPr>
          <w:p w14:paraId="36F541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single" w:color="auto" w:sz="4" w:space="0"/>
              <w:right w:val="single" w:color="auto" w:sz="4" w:space="0"/>
            </w:tcBorders>
            <w:shd w:val="clear" w:color="auto" w:fill="auto"/>
            <w:noWrap/>
            <w:vAlign w:val="center"/>
          </w:tcPr>
          <w:p w14:paraId="592F10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B220C54">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DEC38A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20802</w:t>
            </w:r>
          </w:p>
        </w:tc>
        <w:tc>
          <w:tcPr>
            <w:tcW w:w="3306" w:type="dxa"/>
            <w:gridSpan w:val="2"/>
            <w:tcBorders>
              <w:top w:val="nil"/>
              <w:left w:val="nil"/>
              <w:bottom w:val="single" w:color="auto" w:sz="4" w:space="0"/>
              <w:right w:val="single" w:color="auto" w:sz="4" w:space="0"/>
            </w:tcBorders>
            <w:shd w:val="clear" w:color="000000" w:fill="FFFFFF"/>
            <w:noWrap/>
            <w:vAlign w:val="center"/>
          </w:tcPr>
          <w:p w14:paraId="5E37B655">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民政管理事务</w:t>
            </w:r>
          </w:p>
        </w:tc>
        <w:tc>
          <w:tcPr>
            <w:tcW w:w="1710" w:type="dxa"/>
            <w:tcBorders>
              <w:top w:val="nil"/>
              <w:left w:val="nil"/>
              <w:bottom w:val="single" w:color="auto" w:sz="4" w:space="0"/>
              <w:right w:val="single" w:color="auto" w:sz="4" w:space="0"/>
            </w:tcBorders>
            <w:shd w:val="clear" w:color="auto" w:fill="auto"/>
            <w:noWrap/>
            <w:vAlign w:val="center"/>
          </w:tcPr>
          <w:p w14:paraId="4859F46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30.55</w:t>
            </w:r>
            <w:r>
              <w:rPr>
                <w:rFonts w:hint="eastAsia" w:ascii="宋体" w:hAnsi="宋体" w:eastAsia="宋体" w:cs="宋体"/>
                <w:kern w:val="0"/>
                <w:sz w:val="24"/>
                <w:szCs w:val="24"/>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18441FA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30.55</w:t>
            </w: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auto" w:fill="auto"/>
            <w:noWrap/>
            <w:vAlign w:val="center"/>
          </w:tcPr>
          <w:p w14:paraId="752E8D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1ECB8A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single" w:color="auto" w:sz="4" w:space="0"/>
              <w:right w:val="single" w:color="auto" w:sz="4" w:space="0"/>
            </w:tcBorders>
            <w:shd w:val="clear" w:color="auto" w:fill="auto"/>
            <w:noWrap/>
            <w:vAlign w:val="center"/>
          </w:tcPr>
          <w:p w14:paraId="0FDF7A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single" w:color="auto" w:sz="4" w:space="0"/>
              <w:right w:val="single" w:color="auto" w:sz="4" w:space="0"/>
            </w:tcBorders>
            <w:shd w:val="clear" w:color="auto" w:fill="auto"/>
            <w:noWrap/>
            <w:vAlign w:val="center"/>
          </w:tcPr>
          <w:p w14:paraId="4B6BB6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3091CC7">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E17744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2080201</w:t>
            </w:r>
          </w:p>
        </w:tc>
        <w:tc>
          <w:tcPr>
            <w:tcW w:w="3306" w:type="dxa"/>
            <w:gridSpan w:val="2"/>
            <w:tcBorders>
              <w:top w:val="nil"/>
              <w:left w:val="nil"/>
              <w:bottom w:val="single" w:color="auto" w:sz="4" w:space="0"/>
              <w:right w:val="single" w:color="auto" w:sz="4" w:space="0"/>
            </w:tcBorders>
            <w:shd w:val="clear" w:color="000000" w:fill="FFFFFF"/>
            <w:noWrap/>
            <w:vAlign w:val="center"/>
          </w:tcPr>
          <w:p w14:paraId="7553AEB9">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行政运行</w:t>
            </w:r>
          </w:p>
        </w:tc>
        <w:tc>
          <w:tcPr>
            <w:tcW w:w="1710" w:type="dxa"/>
            <w:tcBorders>
              <w:top w:val="nil"/>
              <w:left w:val="nil"/>
              <w:bottom w:val="single" w:color="auto" w:sz="4" w:space="0"/>
              <w:right w:val="single" w:color="auto" w:sz="4" w:space="0"/>
            </w:tcBorders>
            <w:shd w:val="clear" w:color="auto" w:fill="auto"/>
            <w:noWrap/>
            <w:vAlign w:val="center"/>
          </w:tcPr>
          <w:p w14:paraId="2725ED7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30.55</w:t>
            </w:r>
            <w:r>
              <w:rPr>
                <w:rFonts w:hint="eastAsia" w:ascii="宋体" w:hAnsi="宋体" w:eastAsia="宋体" w:cs="宋体"/>
                <w:kern w:val="0"/>
                <w:sz w:val="24"/>
                <w:szCs w:val="24"/>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550D492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30.55</w:t>
            </w: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auto" w:fill="auto"/>
            <w:noWrap/>
            <w:vAlign w:val="center"/>
          </w:tcPr>
          <w:p w14:paraId="514734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738E44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single" w:color="auto" w:sz="4" w:space="0"/>
              <w:right w:val="single" w:color="auto" w:sz="4" w:space="0"/>
            </w:tcBorders>
            <w:shd w:val="clear" w:color="auto" w:fill="auto"/>
            <w:noWrap/>
            <w:vAlign w:val="center"/>
          </w:tcPr>
          <w:p w14:paraId="413716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single" w:color="auto" w:sz="4" w:space="0"/>
              <w:right w:val="single" w:color="auto" w:sz="4" w:space="0"/>
            </w:tcBorders>
            <w:shd w:val="clear" w:color="auto" w:fill="auto"/>
            <w:noWrap/>
            <w:vAlign w:val="center"/>
          </w:tcPr>
          <w:p w14:paraId="5B6C75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0B961FE">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9562856">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w:t>
            </w:r>
          </w:p>
        </w:tc>
        <w:tc>
          <w:tcPr>
            <w:tcW w:w="3306" w:type="dxa"/>
            <w:gridSpan w:val="2"/>
            <w:tcBorders>
              <w:top w:val="nil"/>
              <w:left w:val="nil"/>
              <w:bottom w:val="single" w:color="auto" w:sz="4" w:space="0"/>
              <w:right w:val="single" w:color="auto" w:sz="4" w:space="0"/>
            </w:tcBorders>
            <w:shd w:val="clear" w:color="000000" w:fill="FFFFFF"/>
            <w:noWrap/>
            <w:vAlign w:val="center"/>
          </w:tcPr>
          <w:p w14:paraId="63CC64FB">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行政事业单位养老支出</w:t>
            </w:r>
          </w:p>
        </w:tc>
        <w:tc>
          <w:tcPr>
            <w:tcW w:w="1710" w:type="dxa"/>
            <w:tcBorders>
              <w:top w:val="nil"/>
              <w:left w:val="nil"/>
              <w:bottom w:val="single" w:color="auto" w:sz="4" w:space="0"/>
              <w:right w:val="single" w:color="auto" w:sz="4" w:space="0"/>
            </w:tcBorders>
            <w:shd w:val="clear" w:color="auto" w:fill="auto"/>
            <w:noWrap/>
            <w:vAlign w:val="center"/>
          </w:tcPr>
          <w:p w14:paraId="6DFD082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56.73</w:t>
            </w:r>
            <w:r>
              <w:rPr>
                <w:rFonts w:hint="eastAsia" w:ascii="宋体" w:hAnsi="宋体" w:eastAsia="宋体" w:cs="宋体"/>
                <w:kern w:val="0"/>
                <w:sz w:val="24"/>
                <w:szCs w:val="24"/>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6BC1A6D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56.73</w:t>
            </w: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auto" w:fill="auto"/>
            <w:noWrap/>
            <w:vAlign w:val="center"/>
          </w:tcPr>
          <w:p w14:paraId="5086C4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1D4F98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single" w:color="auto" w:sz="4" w:space="0"/>
              <w:right w:val="single" w:color="auto" w:sz="4" w:space="0"/>
            </w:tcBorders>
            <w:shd w:val="clear" w:color="auto" w:fill="auto"/>
            <w:noWrap/>
            <w:vAlign w:val="center"/>
          </w:tcPr>
          <w:p w14:paraId="5C304C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single" w:color="auto" w:sz="4" w:space="0"/>
              <w:right w:val="single" w:color="auto" w:sz="4" w:space="0"/>
            </w:tcBorders>
            <w:shd w:val="clear" w:color="auto" w:fill="auto"/>
            <w:noWrap/>
            <w:vAlign w:val="center"/>
          </w:tcPr>
          <w:p w14:paraId="389FA2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59F3C01">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EB38B5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2080501</w:t>
            </w:r>
          </w:p>
        </w:tc>
        <w:tc>
          <w:tcPr>
            <w:tcW w:w="3306" w:type="dxa"/>
            <w:gridSpan w:val="2"/>
            <w:tcBorders>
              <w:top w:val="nil"/>
              <w:left w:val="nil"/>
              <w:bottom w:val="single" w:color="auto" w:sz="4" w:space="0"/>
              <w:right w:val="single" w:color="auto" w:sz="4" w:space="0"/>
            </w:tcBorders>
            <w:shd w:val="clear" w:color="000000" w:fill="FFFFFF"/>
            <w:noWrap/>
            <w:vAlign w:val="center"/>
          </w:tcPr>
          <w:p w14:paraId="3D22CE4B">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行政单位离退休</w:t>
            </w:r>
          </w:p>
        </w:tc>
        <w:tc>
          <w:tcPr>
            <w:tcW w:w="1710" w:type="dxa"/>
            <w:tcBorders>
              <w:top w:val="nil"/>
              <w:left w:val="nil"/>
              <w:bottom w:val="single" w:color="auto" w:sz="4" w:space="0"/>
              <w:right w:val="single" w:color="auto" w:sz="4" w:space="0"/>
            </w:tcBorders>
            <w:shd w:val="clear" w:color="auto" w:fill="auto"/>
            <w:noWrap/>
            <w:vAlign w:val="center"/>
          </w:tcPr>
          <w:p w14:paraId="1B04D2C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3.25</w:t>
            </w:r>
            <w:r>
              <w:rPr>
                <w:rFonts w:hint="eastAsia" w:ascii="宋体" w:hAnsi="宋体" w:eastAsia="宋体" w:cs="宋体"/>
                <w:kern w:val="0"/>
                <w:sz w:val="24"/>
                <w:szCs w:val="24"/>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7FB9289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3.25</w:t>
            </w: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auto" w:fill="auto"/>
            <w:noWrap/>
            <w:vAlign w:val="center"/>
          </w:tcPr>
          <w:p w14:paraId="7F14FB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5A109C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single" w:color="auto" w:sz="4" w:space="0"/>
              <w:right w:val="single" w:color="auto" w:sz="4" w:space="0"/>
            </w:tcBorders>
            <w:shd w:val="clear" w:color="auto" w:fill="auto"/>
            <w:noWrap/>
            <w:vAlign w:val="center"/>
          </w:tcPr>
          <w:p w14:paraId="1A8A93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single" w:color="auto" w:sz="4" w:space="0"/>
              <w:right w:val="single" w:color="auto" w:sz="4" w:space="0"/>
            </w:tcBorders>
            <w:shd w:val="clear" w:color="auto" w:fill="auto"/>
            <w:noWrap/>
            <w:vAlign w:val="center"/>
          </w:tcPr>
          <w:p w14:paraId="52DE64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3C24A4D">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A5E926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2080505</w:t>
            </w:r>
          </w:p>
        </w:tc>
        <w:tc>
          <w:tcPr>
            <w:tcW w:w="3306" w:type="dxa"/>
            <w:gridSpan w:val="2"/>
            <w:tcBorders>
              <w:top w:val="nil"/>
              <w:left w:val="nil"/>
              <w:bottom w:val="single" w:color="auto" w:sz="4" w:space="0"/>
              <w:right w:val="single" w:color="auto" w:sz="4" w:space="0"/>
            </w:tcBorders>
            <w:shd w:val="clear" w:color="000000" w:fill="FFFFFF"/>
            <w:noWrap/>
            <w:vAlign w:val="center"/>
          </w:tcPr>
          <w:p w14:paraId="70304533">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机关事业单位基本养老保险缴费支出</w:t>
            </w:r>
          </w:p>
        </w:tc>
        <w:tc>
          <w:tcPr>
            <w:tcW w:w="1710" w:type="dxa"/>
            <w:tcBorders>
              <w:top w:val="nil"/>
              <w:left w:val="nil"/>
              <w:bottom w:val="single" w:color="auto" w:sz="4" w:space="0"/>
              <w:right w:val="single" w:color="auto" w:sz="4" w:space="0"/>
            </w:tcBorders>
            <w:shd w:val="clear" w:color="auto" w:fill="auto"/>
            <w:noWrap/>
            <w:vAlign w:val="center"/>
          </w:tcPr>
          <w:p w14:paraId="5DFBD4A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24.45</w:t>
            </w:r>
            <w:r>
              <w:rPr>
                <w:rFonts w:hint="eastAsia" w:ascii="宋体" w:hAnsi="宋体" w:eastAsia="宋体" w:cs="宋体"/>
                <w:kern w:val="0"/>
                <w:sz w:val="24"/>
                <w:szCs w:val="24"/>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372FC14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24.45</w:t>
            </w: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auto" w:fill="auto"/>
            <w:noWrap/>
            <w:vAlign w:val="center"/>
          </w:tcPr>
          <w:p w14:paraId="697019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05A3BC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5" w:type="dxa"/>
            <w:tcBorders>
              <w:top w:val="nil"/>
              <w:left w:val="nil"/>
              <w:bottom w:val="single" w:color="auto" w:sz="4" w:space="0"/>
              <w:right w:val="single" w:color="auto" w:sz="4" w:space="0"/>
            </w:tcBorders>
            <w:shd w:val="clear" w:color="auto" w:fill="auto"/>
            <w:noWrap/>
            <w:vAlign w:val="center"/>
          </w:tcPr>
          <w:p w14:paraId="629794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gridSpan w:val="2"/>
            <w:tcBorders>
              <w:top w:val="nil"/>
              <w:left w:val="nil"/>
              <w:bottom w:val="single" w:color="auto" w:sz="4" w:space="0"/>
              <w:right w:val="single" w:color="auto" w:sz="4" w:space="0"/>
            </w:tcBorders>
            <w:shd w:val="clear" w:color="auto" w:fill="auto"/>
            <w:noWrap/>
            <w:vAlign w:val="center"/>
          </w:tcPr>
          <w:p w14:paraId="2665C0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41F7F13">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700989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2080599</w:t>
            </w:r>
          </w:p>
        </w:tc>
        <w:tc>
          <w:tcPr>
            <w:tcW w:w="3306" w:type="dxa"/>
            <w:gridSpan w:val="2"/>
            <w:tcBorders>
              <w:top w:val="nil"/>
              <w:left w:val="nil"/>
              <w:bottom w:val="single" w:color="auto" w:sz="4" w:space="0"/>
              <w:right w:val="single" w:color="auto" w:sz="4" w:space="0"/>
            </w:tcBorders>
            <w:shd w:val="clear" w:color="000000" w:fill="FFFFFF"/>
            <w:noWrap/>
            <w:vAlign w:val="center"/>
          </w:tcPr>
          <w:p w14:paraId="58C90C75">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其他行政事业单位养老支出</w:t>
            </w:r>
          </w:p>
        </w:tc>
        <w:tc>
          <w:tcPr>
            <w:tcW w:w="1710" w:type="dxa"/>
            <w:tcBorders>
              <w:top w:val="nil"/>
              <w:left w:val="nil"/>
              <w:bottom w:val="single" w:color="auto" w:sz="4" w:space="0"/>
              <w:right w:val="single" w:color="auto" w:sz="4" w:space="0"/>
            </w:tcBorders>
            <w:shd w:val="clear" w:color="auto" w:fill="auto"/>
            <w:noWrap/>
            <w:vAlign w:val="center"/>
          </w:tcPr>
          <w:p w14:paraId="4CFCCC0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29.03</w:t>
            </w:r>
          </w:p>
        </w:tc>
        <w:tc>
          <w:tcPr>
            <w:tcW w:w="1500" w:type="dxa"/>
            <w:gridSpan w:val="2"/>
            <w:tcBorders>
              <w:top w:val="nil"/>
              <w:left w:val="nil"/>
              <w:bottom w:val="single" w:color="auto" w:sz="4" w:space="0"/>
              <w:right w:val="single" w:color="auto" w:sz="4" w:space="0"/>
            </w:tcBorders>
            <w:shd w:val="clear" w:color="auto" w:fill="auto"/>
            <w:noWrap/>
            <w:vAlign w:val="center"/>
          </w:tcPr>
          <w:p w14:paraId="3795669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29.03</w:t>
            </w:r>
          </w:p>
        </w:tc>
        <w:tc>
          <w:tcPr>
            <w:tcW w:w="1230" w:type="dxa"/>
            <w:gridSpan w:val="2"/>
            <w:tcBorders>
              <w:top w:val="nil"/>
              <w:left w:val="nil"/>
              <w:bottom w:val="single" w:color="auto" w:sz="4" w:space="0"/>
              <w:right w:val="single" w:color="auto" w:sz="4" w:space="0"/>
            </w:tcBorders>
            <w:shd w:val="clear" w:color="auto" w:fill="auto"/>
            <w:noWrap/>
            <w:vAlign w:val="center"/>
          </w:tcPr>
          <w:p w14:paraId="23621459">
            <w:pPr>
              <w:widowControl/>
              <w:jc w:val="right"/>
              <w:rPr>
                <w:rFonts w:hint="eastAsia"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29E01022">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2518C3A6">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02B2289F">
            <w:pPr>
              <w:widowControl/>
              <w:jc w:val="right"/>
              <w:rPr>
                <w:rFonts w:hint="eastAsia" w:ascii="宋体" w:hAnsi="宋体" w:eastAsia="宋体" w:cs="宋体"/>
                <w:kern w:val="0"/>
                <w:sz w:val="24"/>
                <w:szCs w:val="24"/>
              </w:rPr>
            </w:pPr>
          </w:p>
        </w:tc>
      </w:tr>
      <w:tr w14:paraId="665A1A97">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20863F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20810</w:t>
            </w:r>
          </w:p>
        </w:tc>
        <w:tc>
          <w:tcPr>
            <w:tcW w:w="3306" w:type="dxa"/>
            <w:gridSpan w:val="2"/>
            <w:tcBorders>
              <w:top w:val="nil"/>
              <w:left w:val="nil"/>
              <w:bottom w:val="single" w:color="auto" w:sz="4" w:space="0"/>
              <w:right w:val="single" w:color="auto" w:sz="4" w:space="0"/>
            </w:tcBorders>
            <w:shd w:val="clear" w:color="000000" w:fill="FFFFFF"/>
            <w:noWrap/>
            <w:vAlign w:val="center"/>
          </w:tcPr>
          <w:p w14:paraId="1B39B190">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社会福利</w:t>
            </w:r>
          </w:p>
        </w:tc>
        <w:tc>
          <w:tcPr>
            <w:tcW w:w="1710" w:type="dxa"/>
            <w:tcBorders>
              <w:top w:val="nil"/>
              <w:left w:val="nil"/>
              <w:bottom w:val="single" w:color="auto" w:sz="4" w:space="0"/>
              <w:right w:val="single" w:color="auto" w:sz="4" w:space="0"/>
            </w:tcBorders>
            <w:shd w:val="clear" w:color="auto" w:fill="auto"/>
            <w:noWrap/>
            <w:vAlign w:val="center"/>
          </w:tcPr>
          <w:p w14:paraId="07B7578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5.00</w:t>
            </w:r>
          </w:p>
        </w:tc>
        <w:tc>
          <w:tcPr>
            <w:tcW w:w="1500" w:type="dxa"/>
            <w:gridSpan w:val="2"/>
            <w:tcBorders>
              <w:top w:val="nil"/>
              <w:left w:val="nil"/>
              <w:bottom w:val="single" w:color="auto" w:sz="4" w:space="0"/>
              <w:right w:val="single" w:color="auto" w:sz="4" w:space="0"/>
            </w:tcBorders>
            <w:shd w:val="clear" w:color="auto" w:fill="auto"/>
            <w:noWrap/>
            <w:vAlign w:val="center"/>
          </w:tcPr>
          <w:p w14:paraId="3C92C44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5.00</w:t>
            </w:r>
          </w:p>
        </w:tc>
        <w:tc>
          <w:tcPr>
            <w:tcW w:w="1230" w:type="dxa"/>
            <w:gridSpan w:val="2"/>
            <w:tcBorders>
              <w:top w:val="nil"/>
              <w:left w:val="nil"/>
              <w:bottom w:val="single" w:color="auto" w:sz="4" w:space="0"/>
              <w:right w:val="single" w:color="auto" w:sz="4" w:space="0"/>
            </w:tcBorders>
            <w:shd w:val="clear" w:color="auto" w:fill="auto"/>
            <w:noWrap/>
            <w:vAlign w:val="center"/>
          </w:tcPr>
          <w:p w14:paraId="6ACBEC70">
            <w:pPr>
              <w:widowControl/>
              <w:jc w:val="right"/>
              <w:rPr>
                <w:rFonts w:hint="eastAsia"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33E466C9">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324FFD55">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337AFA8F">
            <w:pPr>
              <w:widowControl/>
              <w:jc w:val="right"/>
              <w:rPr>
                <w:rFonts w:hint="eastAsia" w:ascii="宋体" w:hAnsi="宋体" w:eastAsia="宋体" w:cs="宋体"/>
                <w:kern w:val="0"/>
                <w:sz w:val="24"/>
                <w:szCs w:val="24"/>
              </w:rPr>
            </w:pPr>
          </w:p>
        </w:tc>
      </w:tr>
      <w:tr w14:paraId="62202AF8">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33D1D5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2081005</w:t>
            </w:r>
          </w:p>
        </w:tc>
        <w:tc>
          <w:tcPr>
            <w:tcW w:w="3306" w:type="dxa"/>
            <w:gridSpan w:val="2"/>
            <w:tcBorders>
              <w:top w:val="nil"/>
              <w:left w:val="nil"/>
              <w:bottom w:val="single" w:color="auto" w:sz="4" w:space="0"/>
              <w:right w:val="single" w:color="auto" w:sz="4" w:space="0"/>
            </w:tcBorders>
            <w:shd w:val="clear" w:color="000000" w:fill="FFFFFF"/>
            <w:noWrap/>
            <w:vAlign w:val="center"/>
          </w:tcPr>
          <w:p w14:paraId="70B98E32">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社会福利事业单位</w:t>
            </w:r>
          </w:p>
        </w:tc>
        <w:tc>
          <w:tcPr>
            <w:tcW w:w="1710" w:type="dxa"/>
            <w:tcBorders>
              <w:top w:val="nil"/>
              <w:left w:val="nil"/>
              <w:bottom w:val="single" w:color="auto" w:sz="4" w:space="0"/>
              <w:right w:val="single" w:color="auto" w:sz="4" w:space="0"/>
            </w:tcBorders>
            <w:shd w:val="clear" w:color="auto" w:fill="auto"/>
            <w:noWrap/>
            <w:vAlign w:val="center"/>
          </w:tcPr>
          <w:p w14:paraId="0EE3F0F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5.00</w:t>
            </w:r>
          </w:p>
        </w:tc>
        <w:tc>
          <w:tcPr>
            <w:tcW w:w="1500" w:type="dxa"/>
            <w:gridSpan w:val="2"/>
            <w:tcBorders>
              <w:top w:val="nil"/>
              <w:left w:val="nil"/>
              <w:bottom w:val="single" w:color="auto" w:sz="4" w:space="0"/>
              <w:right w:val="single" w:color="auto" w:sz="4" w:space="0"/>
            </w:tcBorders>
            <w:shd w:val="clear" w:color="auto" w:fill="auto"/>
            <w:noWrap/>
            <w:vAlign w:val="center"/>
          </w:tcPr>
          <w:p w14:paraId="0853267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5.00</w:t>
            </w:r>
          </w:p>
        </w:tc>
        <w:tc>
          <w:tcPr>
            <w:tcW w:w="1230" w:type="dxa"/>
            <w:gridSpan w:val="2"/>
            <w:tcBorders>
              <w:top w:val="nil"/>
              <w:left w:val="nil"/>
              <w:bottom w:val="single" w:color="auto" w:sz="4" w:space="0"/>
              <w:right w:val="single" w:color="auto" w:sz="4" w:space="0"/>
            </w:tcBorders>
            <w:shd w:val="clear" w:color="auto" w:fill="auto"/>
            <w:noWrap/>
            <w:vAlign w:val="center"/>
          </w:tcPr>
          <w:p w14:paraId="00D1E62C">
            <w:pPr>
              <w:widowControl/>
              <w:jc w:val="right"/>
              <w:rPr>
                <w:rFonts w:hint="default" w:ascii="宋体" w:hAnsi="宋体" w:eastAsia="宋体" w:cs="宋体"/>
                <w:kern w:val="0"/>
                <w:sz w:val="24"/>
                <w:szCs w:val="24"/>
                <w:lang w:val="en-US" w:eastAsia="zh-CN"/>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158E7D37">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66BB7BB8">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72CCF505">
            <w:pPr>
              <w:widowControl/>
              <w:jc w:val="right"/>
              <w:rPr>
                <w:rFonts w:hint="eastAsia" w:ascii="宋体" w:hAnsi="宋体" w:eastAsia="宋体" w:cs="宋体"/>
                <w:kern w:val="0"/>
                <w:sz w:val="24"/>
                <w:szCs w:val="24"/>
              </w:rPr>
            </w:pPr>
          </w:p>
        </w:tc>
      </w:tr>
      <w:tr w14:paraId="39B80CB5">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5F4BAA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20820</w:t>
            </w:r>
          </w:p>
        </w:tc>
        <w:tc>
          <w:tcPr>
            <w:tcW w:w="3306" w:type="dxa"/>
            <w:gridSpan w:val="2"/>
            <w:tcBorders>
              <w:top w:val="nil"/>
              <w:left w:val="nil"/>
              <w:bottom w:val="single" w:color="auto" w:sz="4" w:space="0"/>
              <w:right w:val="single" w:color="auto" w:sz="4" w:space="0"/>
            </w:tcBorders>
            <w:shd w:val="clear" w:color="000000" w:fill="FFFFFF"/>
            <w:noWrap/>
            <w:vAlign w:val="center"/>
          </w:tcPr>
          <w:p w14:paraId="43C4402A">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临时救助</w:t>
            </w:r>
          </w:p>
        </w:tc>
        <w:tc>
          <w:tcPr>
            <w:tcW w:w="1710" w:type="dxa"/>
            <w:tcBorders>
              <w:top w:val="nil"/>
              <w:left w:val="nil"/>
              <w:bottom w:val="single" w:color="auto" w:sz="4" w:space="0"/>
              <w:right w:val="single" w:color="auto" w:sz="4" w:space="0"/>
            </w:tcBorders>
            <w:shd w:val="clear" w:color="auto" w:fill="auto"/>
            <w:noWrap/>
            <w:vAlign w:val="center"/>
          </w:tcPr>
          <w:p w14:paraId="399C09A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573.54</w:t>
            </w:r>
          </w:p>
        </w:tc>
        <w:tc>
          <w:tcPr>
            <w:tcW w:w="1500" w:type="dxa"/>
            <w:gridSpan w:val="2"/>
            <w:tcBorders>
              <w:top w:val="nil"/>
              <w:left w:val="nil"/>
              <w:bottom w:val="single" w:color="auto" w:sz="4" w:space="0"/>
              <w:right w:val="single" w:color="auto" w:sz="4" w:space="0"/>
            </w:tcBorders>
            <w:shd w:val="clear" w:color="auto" w:fill="auto"/>
            <w:noWrap/>
            <w:vAlign w:val="center"/>
          </w:tcPr>
          <w:p w14:paraId="357985E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233.73</w:t>
            </w:r>
          </w:p>
        </w:tc>
        <w:tc>
          <w:tcPr>
            <w:tcW w:w="1230" w:type="dxa"/>
            <w:gridSpan w:val="2"/>
            <w:tcBorders>
              <w:top w:val="nil"/>
              <w:left w:val="nil"/>
              <w:bottom w:val="single" w:color="auto" w:sz="4" w:space="0"/>
              <w:right w:val="single" w:color="auto" w:sz="4" w:space="0"/>
            </w:tcBorders>
            <w:shd w:val="clear" w:color="auto" w:fill="auto"/>
            <w:noWrap/>
            <w:vAlign w:val="center"/>
          </w:tcPr>
          <w:p w14:paraId="619CBD0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339.81</w:t>
            </w:r>
          </w:p>
        </w:tc>
        <w:tc>
          <w:tcPr>
            <w:tcW w:w="1275" w:type="dxa"/>
            <w:gridSpan w:val="2"/>
            <w:tcBorders>
              <w:top w:val="nil"/>
              <w:left w:val="nil"/>
              <w:bottom w:val="single" w:color="auto" w:sz="4" w:space="0"/>
              <w:right w:val="single" w:color="auto" w:sz="4" w:space="0"/>
            </w:tcBorders>
            <w:shd w:val="clear" w:color="auto" w:fill="auto"/>
            <w:noWrap/>
            <w:vAlign w:val="center"/>
          </w:tcPr>
          <w:p w14:paraId="55D2C5B8">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2DB1D7C8">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59C828CD">
            <w:pPr>
              <w:widowControl/>
              <w:jc w:val="right"/>
              <w:rPr>
                <w:rFonts w:hint="eastAsia" w:ascii="宋体" w:hAnsi="宋体" w:eastAsia="宋体" w:cs="宋体"/>
                <w:kern w:val="0"/>
                <w:sz w:val="24"/>
                <w:szCs w:val="24"/>
              </w:rPr>
            </w:pPr>
          </w:p>
        </w:tc>
      </w:tr>
      <w:tr w14:paraId="7FAD0EF6">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EE40F50">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2082001</w:t>
            </w:r>
          </w:p>
        </w:tc>
        <w:tc>
          <w:tcPr>
            <w:tcW w:w="3306" w:type="dxa"/>
            <w:gridSpan w:val="2"/>
            <w:tcBorders>
              <w:top w:val="nil"/>
              <w:left w:val="nil"/>
              <w:bottom w:val="single" w:color="auto" w:sz="4" w:space="0"/>
              <w:right w:val="single" w:color="auto" w:sz="4" w:space="0"/>
            </w:tcBorders>
            <w:shd w:val="clear" w:color="000000" w:fill="FFFFFF"/>
            <w:noWrap/>
            <w:vAlign w:val="center"/>
          </w:tcPr>
          <w:p w14:paraId="444418CE">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临时救助支出</w:t>
            </w:r>
          </w:p>
        </w:tc>
        <w:tc>
          <w:tcPr>
            <w:tcW w:w="1710" w:type="dxa"/>
            <w:tcBorders>
              <w:top w:val="nil"/>
              <w:left w:val="nil"/>
              <w:bottom w:val="single" w:color="auto" w:sz="4" w:space="0"/>
              <w:right w:val="single" w:color="auto" w:sz="4" w:space="0"/>
            </w:tcBorders>
            <w:shd w:val="clear" w:color="auto" w:fill="auto"/>
            <w:noWrap/>
            <w:vAlign w:val="center"/>
          </w:tcPr>
          <w:p w14:paraId="2EA40AF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204.23</w:t>
            </w:r>
          </w:p>
        </w:tc>
        <w:tc>
          <w:tcPr>
            <w:tcW w:w="1500" w:type="dxa"/>
            <w:gridSpan w:val="2"/>
            <w:tcBorders>
              <w:top w:val="nil"/>
              <w:left w:val="nil"/>
              <w:bottom w:val="single" w:color="auto" w:sz="4" w:space="0"/>
              <w:right w:val="single" w:color="auto" w:sz="4" w:space="0"/>
            </w:tcBorders>
            <w:shd w:val="clear" w:color="auto" w:fill="auto"/>
            <w:noWrap/>
            <w:vAlign w:val="center"/>
          </w:tcPr>
          <w:p w14:paraId="0E25322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204.23</w:t>
            </w:r>
          </w:p>
        </w:tc>
        <w:tc>
          <w:tcPr>
            <w:tcW w:w="1230" w:type="dxa"/>
            <w:gridSpan w:val="2"/>
            <w:tcBorders>
              <w:top w:val="nil"/>
              <w:left w:val="nil"/>
              <w:bottom w:val="single" w:color="auto" w:sz="4" w:space="0"/>
              <w:right w:val="single" w:color="auto" w:sz="4" w:space="0"/>
            </w:tcBorders>
            <w:shd w:val="clear" w:color="auto" w:fill="auto"/>
            <w:noWrap/>
            <w:vAlign w:val="center"/>
          </w:tcPr>
          <w:p w14:paraId="50A82C88">
            <w:pPr>
              <w:widowControl/>
              <w:jc w:val="right"/>
              <w:rPr>
                <w:rFonts w:hint="default" w:ascii="宋体" w:hAnsi="宋体" w:eastAsia="宋体" w:cs="宋体"/>
                <w:kern w:val="0"/>
                <w:sz w:val="24"/>
                <w:szCs w:val="24"/>
                <w:lang w:val="en-US" w:eastAsia="zh-CN"/>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080EC2B7">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7A74D956">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3C90D77F">
            <w:pPr>
              <w:widowControl/>
              <w:jc w:val="right"/>
              <w:rPr>
                <w:rFonts w:hint="eastAsia" w:ascii="宋体" w:hAnsi="宋体" w:eastAsia="宋体" w:cs="宋体"/>
                <w:kern w:val="0"/>
                <w:sz w:val="24"/>
                <w:szCs w:val="24"/>
              </w:rPr>
            </w:pPr>
          </w:p>
        </w:tc>
      </w:tr>
      <w:tr w14:paraId="4B06D4F8">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9B2905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2082002</w:t>
            </w:r>
          </w:p>
        </w:tc>
        <w:tc>
          <w:tcPr>
            <w:tcW w:w="3306" w:type="dxa"/>
            <w:gridSpan w:val="2"/>
            <w:tcBorders>
              <w:top w:val="nil"/>
              <w:left w:val="nil"/>
              <w:bottom w:val="single" w:color="auto" w:sz="4" w:space="0"/>
              <w:right w:val="single" w:color="auto" w:sz="4" w:space="0"/>
            </w:tcBorders>
            <w:shd w:val="clear" w:color="000000" w:fill="FFFFFF"/>
            <w:noWrap/>
            <w:vAlign w:val="center"/>
          </w:tcPr>
          <w:p w14:paraId="5C1EC8C5">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流浪乞讨人员救助支出</w:t>
            </w:r>
          </w:p>
        </w:tc>
        <w:tc>
          <w:tcPr>
            <w:tcW w:w="1710" w:type="dxa"/>
            <w:tcBorders>
              <w:top w:val="nil"/>
              <w:left w:val="nil"/>
              <w:bottom w:val="single" w:color="auto" w:sz="4" w:space="0"/>
              <w:right w:val="single" w:color="auto" w:sz="4" w:space="0"/>
            </w:tcBorders>
            <w:shd w:val="clear" w:color="auto" w:fill="auto"/>
            <w:noWrap/>
            <w:vAlign w:val="center"/>
          </w:tcPr>
          <w:p w14:paraId="7F40C2D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369.31</w:t>
            </w:r>
          </w:p>
        </w:tc>
        <w:tc>
          <w:tcPr>
            <w:tcW w:w="1500" w:type="dxa"/>
            <w:gridSpan w:val="2"/>
            <w:tcBorders>
              <w:top w:val="nil"/>
              <w:left w:val="nil"/>
              <w:bottom w:val="single" w:color="auto" w:sz="4" w:space="0"/>
              <w:right w:val="single" w:color="auto" w:sz="4" w:space="0"/>
            </w:tcBorders>
            <w:shd w:val="clear" w:color="auto" w:fill="auto"/>
            <w:noWrap/>
            <w:vAlign w:val="center"/>
          </w:tcPr>
          <w:p w14:paraId="798A811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29.50</w:t>
            </w:r>
          </w:p>
        </w:tc>
        <w:tc>
          <w:tcPr>
            <w:tcW w:w="1230" w:type="dxa"/>
            <w:gridSpan w:val="2"/>
            <w:tcBorders>
              <w:top w:val="nil"/>
              <w:left w:val="nil"/>
              <w:bottom w:val="single" w:color="auto" w:sz="4" w:space="0"/>
              <w:right w:val="single" w:color="auto" w:sz="4" w:space="0"/>
            </w:tcBorders>
            <w:shd w:val="clear" w:color="auto" w:fill="auto"/>
            <w:noWrap/>
            <w:vAlign w:val="center"/>
          </w:tcPr>
          <w:p w14:paraId="1B668E7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339.81</w:t>
            </w:r>
          </w:p>
        </w:tc>
        <w:tc>
          <w:tcPr>
            <w:tcW w:w="1275" w:type="dxa"/>
            <w:gridSpan w:val="2"/>
            <w:tcBorders>
              <w:top w:val="nil"/>
              <w:left w:val="nil"/>
              <w:bottom w:val="single" w:color="auto" w:sz="4" w:space="0"/>
              <w:right w:val="single" w:color="auto" w:sz="4" w:space="0"/>
            </w:tcBorders>
            <w:shd w:val="clear" w:color="auto" w:fill="auto"/>
            <w:noWrap/>
            <w:vAlign w:val="center"/>
          </w:tcPr>
          <w:p w14:paraId="18FDB4BA">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49780BA1">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04904FFB">
            <w:pPr>
              <w:widowControl/>
              <w:jc w:val="right"/>
              <w:rPr>
                <w:rFonts w:hint="eastAsia" w:ascii="宋体" w:hAnsi="宋体" w:eastAsia="宋体" w:cs="宋体"/>
                <w:kern w:val="0"/>
                <w:sz w:val="24"/>
                <w:szCs w:val="24"/>
              </w:rPr>
            </w:pPr>
          </w:p>
        </w:tc>
      </w:tr>
      <w:tr w14:paraId="3B2974D4">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381C83F">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20899</w:t>
            </w:r>
          </w:p>
        </w:tc>
        <w:tc>
          <w:tcPr>
            <w:tcW w:w="3306" w:type="dxa"/>
            <w:gridSpan w:val="2"/>
            <w:tcBorders>
              <w:top w:val="nil"/>
              <w:left w:val="nil"/>
              <w:bottom w:val="single" w:color="auto" w:sz="4" w:space="0"/>
              <w:right w:val="single" w:color="auto" w:sz="4" w:space="0"/>
            </w:tcBorders>
            <w:shd w:val="clear" w:color="000000" w:fill="FFFFFF"/>
            <w:noWrap/>
            <w:vAlign w:val="center"/>
          </w:tcPr>
          <w:p w14:paraId="34431DCA">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其他社会保障和就业支出</w:t>
            </w:r>
          </w:p>
        </w:tc>
        <w:tc>
          <w:tcPr>
            <w:tcW w:w="1710" w:type="dxa"/>
            <w:tcBorders>
              <w:top w:val="nil"/>
              <w:left w:val="nil"/>
              <w:bottom w:val="single" w:color="auto" w:sz="4" w:space="0"/>
              <w:right w:val="single" w:color="auto" w:sz="4" w:space="0"/>
            </w:tcBorders>
            <w:shd w:val="clear" w:color="auto" w:fill="auto"/>
            <w:noWrap/>
            <w:vAlign w:val="center"/>
          </w:tcPr>
          <w:p w14:paraId="6EE40CF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50.62</w:t>
            </w:r>
          </w:p>
        </w:tc>
        <w:tc>
          <w:tcPr>
            <w:tcW w:w="1500" w:type="dxa"/>
            <w:gridSpan w:val="2"/>
            <w:tcBorders>
              <w:top w:val="nil"/>
              <w:left w:val="nil"/>
              <w:bottom w:val="single" w:color="auto" w:sz="4" w:space="0"/>
              <w:right w:val="single" w:color="auto" w:sz="4" w:space="0"/>
            </w:tcBorders>
            <w:shd w:val="clear" w:color="auto" w:fill="auto"/>
            <w:noWrap/>
            <w:vAlign w:val="center"/>
          </w:tcPr>
          <w:p w14:paraId="226D269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21.75</w:t>
            </w:r>
          </w:p>
        </w:tc>
        <w:tc>
          <w:tcPr>
            <w:tcW w:w="1230" w:type="dxa"/>
            <w:gridSpan w:val="2"/>
            <w:tcBorders>
              <w:top w:val="nil"/>
              <w:left w:val="nil"/>
              <w:bottom w:val="single" w:color="auto" w:sz="4" w:space="0"/>
              <w:right w:val="single" w:color="auto" w:sz="4" w:space="0"/>
            </w:tcBorders>
            <w:shd w:val="clear" w:color="auto" w:fill="auto"/>
            <w:noWrap/>
            <w:vAlign w:val="center"/>
          </w:tcPr>
          <w:p w14:paraId="7776996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28.87</w:t>
            </w:r>
          </w:p>
        </w:tc>
        <w:tc>
          <w:tcPr>
            <w:tcW w:w="1275" w:type="dxa"/>
            <w:gridSpan w:val="2"/>
            <w:tcBorders>
              <w:top w:val="nil"/>
              <w:left w:val="nil"/>
              <w:bottom w:val="single" w:color="auto" w:sz="4" w:space="0"/>
              <w:right w:val="single" w:color="auto" w:sz="4" w:space="0"/>
            </w:tcBorders>
            <w:shd w:val="clear" w:color="auto" w:fill="auto"/>
            <w:noWrap/>
            <w:vAlign w:val="center"/>
          </w:tcPr>
          <w:p w14:paraId="7E83E7CA">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2A620070">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77FF42AD">
            <w:pPr>
              <w:widowControl/>
              <w:jc w:val="right"/>
              <w:rPr>
                <w:rFonts w:hint="eastAsia" w:ascii="宋体" w:hAnsi="宋体" w:eastAsia="宋体" w:cs="宋体"/>
                <w:kern w:val="0"/>
                <w:sz w:val="24"/>
                <w:szCs w:val="24"/>
              </w:rPr>
            </w:pPr>
          </w:p>
        </w:tc>
      </w:tr>
      <w:tr w14:paraId="046DB24A">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9C3BD2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2089999</w:t>
            </w:r>
          </w:p>
        </w:tc>
        <w:tc>
          <w:tcPr>
            <w:tcW w:w="3306" w:type="dxa"/>
            <w:gridSpan w:val="2"/>
            <w:tcBorders>
              <w:top w:val="nil"/>
              <w:left w:val="nil"/>
              <w:bottom w:val="single" w:color="auto" w:sz="4" w:space="0"/>
              <w:right w:val="single" w:color="auto" w:sz="4" w:space="0"/>
            </w:tcBorders>
            <w:shd w:val="clear" w:color="000000" w:fill="FFFFFF"/>
            <w:noWrap/>
            <w:vAlign w:val="center"/>
          </w:tcPr>
          <w:p w14:paraId="09D2FAE6">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其他社会保障和就业支出</w:t>
            </w:r>
          </w:p>
        </w:tc>
        <w:tc>
          <w:tcPr>
            <w:tcW w:w="1710" w:type="dxa"/>
            <w:tcBorders>
              <w:top w:val="nil"/>
              <w:left w:val="nil"/>
              <w:bottom w:val="single" w:color="auto" w:sz="4" w:space="0"/>
              <w:right w:val="single" w:color="auto" w:sz="4" w:space="0"/>
            </w:tcBorders>
            <w:shd w:val="clear" w:color="auto" w:fill="auto"/>
            <w:noWrap/>
            <w:vAlign w:val="center"/>
          </w:tcPr>
          <w:p w14:paraId="250DE54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50.62</w:t>
            </w:r>
          </w:p>
        </w:tc>
        <w:tc>
          <w:tcPr>
            <w:tcW w:w="1500" w:type="dxa"/>
            <w:gridSpan w:val="2"/>
            <w:tcBorders>
              <w:top w:val="nil"/>
              <w:left w:val="nil"/>
              <w:bottom w:val="single" w:color="auto" w:sz="4" w:space="0"/>
              <w:right w:val="single" w:color="auto" w:sz="4" w:space="0"/>
            </w:tcBorders>
            <w:shd w:val="clear" w:color="auto" w:fill="auto"/>
            <w:noWrap/>
            <w:vAlign w:val="center"/>
          </w:tcPr>
          <w:p w14:paraId="58F662C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21.75</w:t>
            </w:r>
          </w:p>
        </w:tc>
        <w:tc>
          <w:tcPr>
            <w:tcW w:w="1230" w:type="dxa"/>
            <w:gridSpan w:val="2"/>
            <w:tcBorders>
              <w:top w:val="nil"/>
              <w:left w:val="nil"/>
              <w:bottom w:val="single" w:color="auto" w:sz="4" w:space="0"/>
              <w:right w:val="single" w:color="auto" w:sz="4" w:space="0"/>
            </w:tcBorders>
            <w:shd w:val="clear" w:color="auto" w:fill="auto"/>
            <w:noWrap/>
            <w:vAlign w:val="center"/>
          </w:tcPr>
          <w:p w14:paraId="10CFA2C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28.87</w:t>
            </w:r>
          </w:p>
        </w:tc>
        <w:tc>
          <w:tcPr>
            <w:tcW w:w="1275" w:type="dxa"/>
            <w:gridSpan w:val="2"/>
            <w:tcBorders>
              <w:top w:val="nil"/>
              <w:left w:val="nil"/>
              <w:bottom w:val="single" w:color="auto" w:sz="4" w:space="0"/>
              <w:right w:val="single" w:color="auto" w:sz="4" w:space="0"/>
            </w:tcBorders>
            <w:shd w:val="clear" w:color="auto" w:fill="auto"/>
            <w:noWrap/>
            <w:vAlign w:val="center"/>
          </w:tcPr>
          <w:p w14:paraId="7641E3B9">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079BA7D1">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78BE6C73">
            <w:pPr>
              <w:widowControl/>
              <w:jc w:val="right"/>
              <w:rPr>
                <w:rFonts w:hint="eastAsia" w:ascii="宋体" w:hAnsi="宋体" w:eastAsia="宋体" w:cs="宋体"/>
                <w:kern w:val="0"/>
                <w:sz w:val="24"/>
                <w:szCs w:val="24"/>
              </w:rPr>
            </w:pPr>
          </w:p>
        </w:tc>
      </w:tr>
      <w:tr w14:paraId="0426A262">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02C492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3306" w:type="dxa"/>
            <w:gridSpan w:val="2"/>
            <w:tcBorders>
              <w:top w:val="nil"/>
              <w:left w:val="nil"/>
              <w:bottom w:val="single" w:color="auto" w:sz="4" w:space="0"/>
              <w:right w:val="single" w:color="auto" w:sz="4" w:space="0"/>
            </w:tcBorders>
            <w:shd w:val="clear" w:color="000000" w:fill="FFFFFF"/>
            <w:noWrap/>
            <w:vAlign w:val="center"/>
          </w:tcPr>
          <w:p w14:paraId="2EB5943A">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卫生健康支出</w:t>
            </w:r>
          </w:p>
        </w:tc>
        <w:tc>
          <w:tcPr>
            <w:tcW w:w="1710" w:type="dxa"/>
            <w:tcBorders>
              <w:top w:val="nil"/>
              <w:left w:val="nil"/>
              <w:bottom w:val="single" w:color="auto" w:sz="4" w:space="0"/>
              <w:right w:val="single" w:color="auto" w:sz="4" w:space="0"/>
            </w:tcBorders>
            <w:shd w:val="clear" w:color="auto" w:fill="auto"/>
            <w:noWrap/>
            <w:vAlign w:val="center"/>
          </w:tcPr>
          <w:p w14:paraId="47BB29C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12.16</w:t>
            </w:r>
          </w:p>
        </w:tc>
        <w:tc>
          <w:tcPr>
            <w:tcW w:w="1500" w:type="dxa"/>
            <w:gridSpan w:val="2"/>
            <w:tcBorders>
              <w:top w:val="nil"/>
              <w:left w:val="nil"/>
              <w:bottom w:val="single" w:color="auto" w:sz="4" w:space="0"/>
              <w:right w:val="single" w:color="auto" w:sz="4" w:space="0"/>
            </w:tcBorders>
            <w:shd w:val="clear" w:color="auto" w:fill="auto"/>
            <w:noWrap/>
            <w:vAlign w:val="center"/>
          </w:tcPr>
          <w:p w14:paraId="24E1480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12.16</w:t>
            </w:r>
          </w:p>
        </w:tc>
        <w:tc>
          <w:tcPr>
            <w:tcW w:w="1230" w:type="dxa"/>
            <w:gridSpan w:val="2"/>
            <w:tcBorders>
              <w:top w:val="nil"/>
              <w:left w:val="nil"/>
              <w:bottom w:val="single" w:color="auto" w:sz="4" w:space="0"/>
              <w:right w:val="single" w:color="auto" w:sz="4" w:space="0"/>
            </w:tcBorders>
            <w:shd w:val="clear" w:color="auto" w:fill="auto"/>
            <w:noWrap/>
            <w:vAlign w:val="center"/>
          </w:tcPr>
          <w:p w14:paraId="711EEFDD">
            <w:pPr>
              <w:widowControl/>
              <w:jc w:val="right"/>
              <w:rPr>
                <w:rFonts w:hint="eastAsia"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35005209">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213A8203">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5F4F1FED">
            <w:pPr>
              <w:widowControl/>
              <w:jc w:val="right"/>
              <w:rPr>
                <w:rFonts w:hint="eastAsia" w:ascii="宋体" w:hAnsi="宋体" w:eastAsia="宋体" w:cs="宋体"/>
                <w:kern w:val="0"/>
                <w:sz w:val="24"/>
                <w:szCs w:val="24"/>
              </w:rPr>
            </w:pPr>
          </w:p>
        </w:tc>
      </w:tr>
      <w:tr w14:paraId="3A0B6852">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F122A1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210011</w:t>
            </w:r>
          </w:p>
        </w:tc>
        <w:tc>
          <w:tcPr>
            <w:tcW w:w="3306" w:type="dxa"/>
            <w:gridSpan w:val="2"/>
            <w:tcBorders>
              <w:top w:val="nil"/>
              <w:left w:val="nil"/>
              <w:bottom w:val="single" w:color="auto" w:sz="4" w:space="0"/>
              <w:right w:val="single" w:color="auto" w:sz="4" w:space="0"/>
            </w:tcBorders>
            <w:shd w:val="clear" w:color="000000" w:fill="FFFFFF"/>
            <w:noWrap/>
            <w:vAlign w:val="center"/>
          </w:tcPr>
          <w:p w14:paraId="34348856">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行政事业单位医疗</w:t>
            </w:r>
          </w:p>
        </w:tc>
        <w:tc>
          <w:tcPr>
            <w:tcW w:w="1710" w:type="dxa"/>
            <w:tcBorders>
              <w:top w:val="nil"/>
              <w:left w:val="nil"/>
              <w:bottom w:val="single" w:color="auto" w:sz="4" w:space="0"/>
              <w:right w:val="single" w:color="auto" w:sz="4" w:space="0"/>
            </w:tcBorders>
            <w:shd w:val="clear" w:color="auto" w:fill="auto"/>
            <w:noWrap/>
            <w:vAlign w:val="center"/>
          </w:tcPr>
          <w:p w14:paraId="622FA94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12.16</w:t>
            </w:r>
          </w:p>
        </w:tc>
        <w:tc>
          <w:tcPr>
            <w:tcW w:w="1500" w:type="dxa"/>
            <w:gridSpan w:val="2"/>
            <w:tcBorders>
              <w:top w:val="nil"/>
              <w:left w:val="nil"/>
              <w:bottom w:val="single" w:color="auto" w:sz="4" w:space="0"/>
              <w:right w:val="single" w:color="auto" w:sz="4" w:space="0"/>
            </w:tcBorders>
            <w:shd w:val="clear" w:color="auto" w:fill="auto"/>
            <w:noWrap/>
            <w:vAlign w:val="center"/>
          </w:tcPr>
          <w:p w14:paraId="2FF56E4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12.16</w:t>
            </w:r>
          </w:p>
        </w:tc>
        <w:tc>
          <w:tcPr>
            <w:tcW w:w="1230" w:type="dxa"/>
            <w:gridSpan w:val="2"/>
            <w:tcBorders>
              <w:top w:val="nil"/>
              <w:left w:val="nil"/>
              <w:bottom w:val="single" w:color="auto" w:sz="4" w:space="0"/>
              <w:right w:val="single" w:color="auto" w:sz="4" w:space="0"/>
            </w:tcBorders>
            <w:shd w:val="clear" w:color="auto" w:fill="auto"/>
            <w:noWrap/>
            <w:vAlign w:val="center"/>
          </w:tcPr>
          <w:p w14:paraId="0F70D619">
            <w:pPr>
              <w:widowControl/>
              <w:jc w:val="right"/>
              <w:rPr>
                <w:rFonts w:hint="eastAsia"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3024CB12">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76004803">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0951AD90">
            <w:pPr>
              <w:widowControl/>
              <w:jc w:val="right"/>
              <w:rPr>
                <w:rFonts w:hint="eastAsia" w:ascii="宋体" w:hAnsi="宋体" w:eastAsia="宋体" w:cs="宋体"/>
                <w:kern w:val="0"/>
                <w:sz w:val="24"/>
                <w:szCs w:val="24"/>
              </w:rPr>
            </w:pPr>
          </w:p>
        </w:tc>
      </w:tr>
      <w:tr w14:paraId="68B5BF6B">
        <w:tblPrEx>
          <w:tblCellMar>
            <w:top w:w="0" w:type="dxa"/>
            <w:left w:w="108" w:type="dxa"/>
            <w:bottom w:w="0" w:type="dxa"/>
            <w:right w:w="108" w:type="dxa"/>
          </w:tblCellMar>
        </w:tblPrEx>
        <w:trPr>
          <w:gridAfter w:val="1"/>
          <w:wAfter w:w="930" w:type="dxa"/>
          <w:trHeight w:val="90" w:hRule="atLeast"/>
        </w:trPr>
        <w:tc>
          <w:tcPr>
            <w:tcW w:w="1468"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AAE018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2101101</w:t>
            </w:r>
          </w:p>
        </w:tc>
        <w:tc>
          <w:tcPr>
            <w:tcW w:w="3306" w:type="dxa"/>
            <w:gridSpan w:val="2"/>
            <w:tcBorders>
              <w:top w:val="nil"/>
              <w:left w:val="nil"/>
              <w:bottom w:val="single" w:color="auto" w:sz="4" w:space="0"/>
              <w:right w:val="single" w:color="auto" w:sz="4" w:space="0"/>
            </w:tcBorders>
            <w:shd w:val="clear" w:color="000000" w:fill="FFFFFF"/>
            <w:noWrap/>
            <w:vAlign w:val="center"/>
          </w:tcPr>
          <w:p w14:paraId="72027EF0">
            <w:pPr>
              <w:widowControl/>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行政单位医疗</w:t>
            </w:r>
          </w:p>
        </w:tc>
        <w:tc>
          <w:tcPr>
            <w:tcW w:w="1710" w:type="dxa"/>
            <w:tcBorders>
              <w:top w:val="nil"/>
              <w:left w:val="nil"/>
              <w:bottom w:val="single" w:color="auto" w:sz="4" w:space="0"/>
              <w:right w:val="single" w:color="auto" w:sz="4" w:space="0"/>
            </w:tcBorders>
            <w:shd w:val="clear" w:color="auto" w:fill="auto"/>
            <w:noWrap/>
            <w:vAlign w:val="center"/>
          </w:tcPr>
          <w:p w14:paraId="4C6A3FA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12.16</w:t>
            </w:r>
          </w:p>
        </w:tc>
        <w:tc>
          <w:tcPr>
            <w:tcW w:w="1500" w:type="dxa"/>
            <w:gridSpan w:val="2"/>
            <w:tcBorders>
              <w:top w:val="nil"/>
              <w:left w:val="nil"/>
              <w:bottom w:val="single" w:color="auto" w:sz="4" w:space="0"/>
              <w:right w:val="single" w:color="auto" w:sz="4" w:space="0"/>
            </w:tcBorders>
            <w:shd w:val="clear" w:color="auto" w:fill="auto"/>
            <w:noWrap/>
            <w:vAlign w:val="center"/>
          </w:tcPr>
          <w:p w14:paraId="2DB6A1A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12.16</w:t>
            </w:r>
          </w:p>
        </w:tc>
        <w:tc>
          <w:tcPr>
            <w:tcW w:w="1230" w:type="dxa"/>
            <w:gridSpan w:val="2"/>
            <w:tcBorders>
              <w:top w:val="nil"/>
              <w:left w:val="nil"/>
              <w:bottom w:val="single" w:color="auto" w:sz="4" w:space="0"/>
              <w:right w:val="single" w:color="auto" w:sz="4" w:space="0"/>
            </w:tcBorders>
            <w:shd w:val="clear" w:color="auto" w:fill="auto"/>
            <w:noWrap/>
            <w:vAlign w:val="center"/>
          </w:tcPr>
          <w:p w14:paraId="3812BDD6">
            <w:pPr>
              <w:widowControl/>
              <w:jc w:val="right"/>
              <w:rPr>
                <w:rFonts w:hint="eastAsia"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1C01F61D">
            <w:pPr>
              <w:widowControl/>
              <w:jc w:val="right"/>
              <w:rPr>
                <w:rFonts w:hint="eastAsia" w:ascii="宋体" w:hAnsi="宋体" w:eastAsia="宋体" w:cs="宋体"/>
                <w:kern w:val="0"/>
                <w:sz w:val="24"/>
                <w:szCs w:val="24"/>
              </w:rPr>
            </w:pPr>
          </w:p>
        </w:tc>
        <w:tc>
          <w:tcPr>
            <w:tcW w:w="1305" w:type="dxa"/>
            <w:tcBorders>
              <w:top w:val="nil"/>
              <w:left w:val="nil"/>
              <w:bottom w:val="single" w:color="auto" w:sz="4" w:space="0"/>
              <w:right w:val="single" w:color="auto" w:sz="4" w:space="0"/>
            </w:tcBorders>
            <w:shd w:val="clear" w:color="auto" w:fill="auto"/>
            <w:noWrap/>
            <w:vAlign w:val="center"/>
          </w:tcPr>
          <w:p w14:paraId="126D2AAD">
            <w:pPr>
              <w:widowControl/>
              <w:jc w:val="right"/>
              <w:rPr>
                <w:rFonts w:hint="eastAsia" w:ascii="宋体" w:hAnsi="宋体" w:eastAsia="宋体" w:cs="宋体"/>
                <w:kern w:val="0"/>
                <w:sz w:val="24"/>
                <w:szCs w:val="24"/>
              </w:rPr>
            </w:pPr>
          </w:p>
        </w:tc>
        <w:tc>
          <w:tcPr>
            <w:tcW w:w="1245" w:type="dxa"/>
            <w:gridSpan w:val="2"/>
            <w:tcBorders>
              <w:top w:val="nil"/>
              <w:left w:val="nil"/>
              <w:bottom w:val="single" w:color="auto" w:sz="4" w:space="0"/>
              <w:right w:val="single" w:color="auto" w:sz="4" w:space="0"/>
            </w:tcBorders>
            <w:shd w:val="clear" w:color="auto" w:fill="auto"/>
            <w:noWrap/>
            <w:vAlign w:val="center"/>
          </w:tcPr>
          <w:p w14:paraId="5E2B6CCD">
            <w:pPr>
              <w:widowControl/>
              <w:jc w:val="right"/>
              <w:rPr>
                <w:rFonts w:hint="eastAsia" w:ascii="宋体" w:hAnsi="宋体" w:eastAsia="宋体" w:cs="宋体"/>
                <w:kern w:val="0"/>
                <w:sz w:val="24"/>
                <w:szCs w:val="24"/>
              </w:rPr>
            </w:pPr>
          </w:p>
        </w:tc>
      </w:tr>
      <w:tr w14:paraId="5895EC65">
        <w:tblPrEx>
          <w:tblCellMar>
            <w:top w:w="0" w:type="dxa"/>
            <w:left w:w="108" w:type="dxa"/>
            <w:bottom w:w="0" w:type="dxa"/>
            <w:right w:w="108" w:type="dxa"/>
          </w:tblCellMar>
        </w:tblPrEx>
        <w:trPr>
          <w:gridAfter w:val="1"/>
          <w:wAfter w:w="930" w:type="dxa"/>
          <w:trHeight w:val="90" w:hRule="atLeast"/>
        </w:trPr>
        <w:tc>
          <w:tcPr>
            <w:tcW w:w="13039" w:type="dxa"/>
            <w:gridSpan w:val="16"/>
            <w:tcBorders>
              <w:top w:val="nil"/>
              <w:left w:val="nil"/>
              <w:bottom w:val="nil"/>
              <w:right w:val="nil"/>
            </w:tcBorders>
            <w:shd w:val="clear" w:color="auto" w:fill="auto"/>
            <w:vAlign w:val="center"/>
          </w:tcPr>
          <w:p w14:paraId="02BD7D4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737F391D">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85FB9A3">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4DC7467">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748A7C0F">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3EDD256">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2C4F644F">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2EC28D7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CBBF0C9">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8DAC41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8C0C442">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9AE02A3">
            <w:pPr>
              <w:widowControl/>
              <w:jc w:val="right"/>
              <w:rPr>
                <w:rFonts w:ascii="宋体" w:hAnsi="宋体" w:eastAsia="宋体" w:cs="宋体"/>
                <w:kern w:val="0"/>
                <w:sz w:val="24"/>
                <w:szCs w:val="24"/>
              </w:rPr>
            </w:pPr>
          </w:p>
        </w:tc>
      </w:tr>
      <w:tr w14:paraId="75B74A01">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7DB2697">
            <w:pPr>
              <w:widowControl/>
              <w:jc w:val="left"/>
              <w:rPr>
                <w:rFonts w:ascii="黑体" w:hAnsi="黑体" w:eastAsia="黑体" w:cs="宋体"/>
                <w:kern w:val="0"/>
                <w:sz w:val="24"/>
                <w:szCs w:val="24"/>
              </w:rPr>
            </w:pPr>
          </w:p>
        </w:tc>
        <w:tc>
          <w:tcPr>
            <w:tcW w:w="436" w:type="dxa"/>
            <w:tcBorders>
              <w:top w:val="nil"/>
              <w:left w:val="nil"/>
              <w:bottom w:val="nil"/>
              <w:right w:val="nil"/>
            </w:tcBorders>
            <w:shd w:val="clear" w:color="auto" w:fill="auto"/>
            <w:noWrap/>
            <w:vAlign w:val="center"/>
          </w:tcPr>
          <w:p w14:paraId="2446FBA0">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0B58CED4">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47ED4C07">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25B1D65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2ECDAA9">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51A01B7">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42D5C4C">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456305D">
            <w:pPr>
              <w:widowControl/>
              <w:jc w:val="right"/>
              <w:rPr>
                <w:rFonts w:ascii="宋体" w:hAnsi="宋体" w:eastAsia="宋体" w:cs="宋体"/>
                <w:kern w:val="0"/>
                <w:sz w:val="24"/>
                <w:szCs w:val="24"/>
              </w:rPr>
            </w:pPr>
          </w:p>
        </w:tc>
      </w:tr>
      <w:tr w14:paraId="1E43BC04">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5968FA2B">
            <w:pPr>
              <w:widowControl/>
              <w:jc w:val="left"/>
              <w:rPr>
                <w:rFonts w:ascii="黑体" w:hAnsi="黑体" w:eastAsia="黑体" w:cs="宋体"/>
                <w:kern w:val="0"/>
                <w:sz w:val="24"/>
                <w:szCs w:val="24"/>
              </w:rPr>
            </w:pPr>
          </w:p>
        </w:tc>
        <w:tc>
          <w:tcPr>
            <w:tcW w:w="436" w:type="dxa"/>
            <w:tcBorders>
              <w:top w:val="nil"/>
              <w:left w:val="nil"/>
              <w:bottom w:val="nil"/>
              <w:right w:val="nil"/>
            </w:tcBorders>
            <w:shd w:val="clear" w:color="auto" w:fill="auto"/>
            <w:noWrap/>
            <w:vAlign w:val="center"/>
          </w:tcPr>
          <w:p w14:paraId="03214672">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2C56B92A">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2596D0D6">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AFB7E20">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295181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DBEB12E">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8564094">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B035D07">
            <w:pPr>
              <w:widowControl/>
              <w:jc w:val="right"/>
              <w:rPr>
                <w:rFonts w:ascii="宋体" w:hAnsi="宋体" w:eastAsia="宋体" w:cs="宋体"/>
                <w:kern w:val="0"/>
                <w:sz w:val="24"/>
                <w:szCs w:val="24"/>
              </w:rPr>
            </w:pPr>
          </w:p>
        </w:tc>
      </w:tr>
      <w:tr w14:paraId="68C6DC0A">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5FCABF0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544253E">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687033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E2644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99526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2BA44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EDAD6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367D9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2325B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F9FEB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53C9F9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60CBF58B">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297BC65A">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怀化市救助站</w:t>
            </w:r>
          </w:p>
        </w:tc>
        <w:tc>
          <w:tcPr>
            <w:tcW w:w="436" w:type="dxa"/>
            <w:tcBorders>
              <w:top w:val="nil"/>
              <w:left w:val="nil"/>
              <w:bottom w:val="nil"/>
              <w:right w:val="nil"/>
            </w:tcBorders>
            <w:shd w:val="clear" w:color="000000" w:fill="FFFFFF"/>
            <w:noWrap/>
            <w:vAlign w:val="center"/>
          </w:tcPr>
          <w:p w14:paraId="6A7E99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E9F48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D74C1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5F7FB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B64B3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96BC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68C02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E15782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6A9AD91">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BF6ABF5">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BDCF641">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438DDC06">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F3E557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5F17A1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1D37BB16">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3E8831C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DF1CED7">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04E9F02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5006E3A3">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1D15818">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2FA8DDB">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4B199F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524CDD3">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034A263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EAFA19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55694C3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650D1A2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4B507C5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4B84206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5CF8542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95C7516">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40EA09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F75A5D">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71B2AD1">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F59E3AE">
            <w:pPr>
              <w:widowControl/>
              <w:jc w:val="right"/>
              <w:rPr>
                <w:rFonts w:ascii="宋体" w:hAnsi="宋体" w:eastAsia="宋体" w:cs="宋体"/>
                <w:kern w:val="0"/>
                <w:sz w:val="22"/>
              </w:rPr>
            </w:pPr>
            <w:r>
              <w:rPr>
                <w:rFonts w:hint="eastAsia" w:ascii="宋体" w:hAnsi="宋体" w:eastAsia="宋体" w:cs="宋体"/>
                <w:kern w:val="0"/>
                <w:sz w:val="22"/>
                <w:lang w:val="en-US" w:eastAsia="zh-CN"/>
              </w:rPr>
              <w:t>728.59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BF90616">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01D258">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639B81E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49997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4F054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0799A71">
            <w:pPr>
              <w:widowControl/>
              <w:jc w:val="right"/>
              <w:rPr>
                <w:rFonts w:ascii="宋体" w:hAnsi="宋体" w:eastAsia="宋体" w:cs="宋体"/>
                <w:kern w:val="0"/>
                <w:sz w:val="22"/>
              </w:rPr>
            </w:pPr>
            <w:r>
              <w:rPr>
                <w:rFonts w:hint="eastAsia" w:ascii="宋体" w:hAnsi="宋体" w:eastAsia="宋体" w:cs="宋体"/>
                <w:kern w:val="0"/>
                <w:sz w:val="22"/>
              </w:rPr>
              <w:t>　</w:t>
            </w:r>
          </w:p>
        </w:tc>
      </w:tr>
      <w:tr w14:paraId="4834272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8CC8B8">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C5BAFCF">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17966DC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8B6B5AF">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7BE13E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764A557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D835A5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71E2F9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63390E6">
            <w:pPr>
              <w:widowControl/>
              <w:jc w:val="right"/>
              <w:rPr>
                <w:rFonts w:ascii="宋体" w:hAnsi="宋体" w:eastAsia="宋体" w:cs="宋体"/>
                <w:kern w:val="0"/>
                <w:sz w:val="22"/>
              </w:rPr>
            </w:pPr>
            <w:r>
              <w:rPr>
                <w:rFonts w:hint="eastAsia" w:ascii="宋体" w:hAnsi="宋体" w:eastAsia="宋体" w:cs="宋体"/>
                <w:kern w:val="0"/>
                <w:sz w:val="22"/>
              </w:rPr>
              <w:t>　</w:t>
            </w:r>
          </w:p>
        </w:tc>
      </w:tr>
      <w:tr w14:paraId="17EA37C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E9DB2B">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B39394A">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479256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905FBE5">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C5E54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28177D9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C4424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3D960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6865D88">
            <w:pPr>
              <w:widowControl/>
              <w:jc w:val="right"/>
              <w:rPr>
                <w:rFonts w:ascii="宋体" w:hAnsi="宋体" w:eastAsia="宋体" w:cs="宋体"/>
                <w:kern w:val="0"/>
                <w:sz w:val="22"/>
              </w:rPr>
            </w:pPr>
            <w:r>
              <w:rPr>
                <w:rFonts w:hint="eastAsia" w:ascii="宋体" w:hAnsi="宋体" w:eastAsia="宋体" w:cs="宋体"/>
                <w:kern w:val="0"/>
                <w:sz w:val="22"/>
              </w:rPr>
              <w:t>　</w:t>
            </w:r>
          </w:p>
        </w:tc>
      </w:tr>
      <w:tr w14:paraId="17D90BE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441F8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ACD2EE7">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3C9907C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576D3F">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45504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573" w:type="dxa"/>
            <w:tcBorders>
              <w:top w:val="nil"/>
              <w:left w:val="nil"/>
              <w:bottom w:val="single" w:color="auto" w:sz="4" w:space="0"/>
              <w:right w:val="single" w:color="auto" w:sz="4" w:space="0"/>
            </w:tcBorders>
            <w:shd w:val="clear" w:color="auto" w:fill="auto"/>
            <w:noWrap/>
            <w:vAlign w:val="center"/>
          </w:tcPr>
          <w:p w14:paraId="24249A8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D08641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AEF86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D4EF6ED">
            <w:pPr>
              <w:widowControl/>
              <w:jc w:val="right"/>
              <w:rPr>
                <w:rFonts w:ascii="宋体" w:hAnsi="宋体" w:eastAsia="宋体" w:cs="宋体"/>
                <w:kern w:val="0"/>
                <w:sz w:val="22"/>
              </w:rPr>
            </w:pPr>
            <w:r>
              <w:rPr>
                <w:rFonts w:hint="eastAsia" w:ascii="宋体" w:hAnsi="宋体" w:eastAsia="宋体" w:cs="宋体"/>
                <w:kern w:val="0"/>
                <w:sz w:val="22"/>
              </w:rPr>
              <w:t>　</w:t>
            </w:r>
          </w:p>
        </w:tc>
      </w:tr>
      <w:tr w14:paraId="33A6D50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56313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F244439">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3882DB5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53007FC">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BE4C16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573" w:type="dxa"/>
            <w:tcBorders>
              <w:top w:val="nil"/>
              <w:left w:val="nil"/>
              <w:bottom w:val="single" w:color="auto" w:sz="4" w:space="0"/>
              <w:right w:val="single" w:color="auto" w:sz="4" w:space="0"/>
            </w:tcBorders>
            <w:shd w:val="clear" w:color="auto" w:fill="auto"/>
            <w:noWrap/>
            <w:vAlign w:val="center"/>
          </w:tcPr>
          <w:p w14:paraId="1174A75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3C04D6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4F288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D8DD539">
            <w:pPr>
              <w:widowControl/>
              <w:jc w:val="right"/>
              <w:rPr>
                <w:rFonts w:ascii="宋体" w:hAnsi="宋体" w:eastAsia="宋体" w:cs="宋体"/>
                <w:kern w:val="0"/>
                <w:sz w:val="22"/>
              </w:rPr>
            </w:pPr>
            <w:r>
              <w:rPr>
                <w:rFonts w:hint="eastAsia" w:ascii="宋体" w:hAnsi="宋体" w:eastAsia="宋体" w:cs="宋体"/>
                <w:kern w:val="0"/>
                <w:sz w:val="22"/>
              </w:rPr>
              <w:t>　</w:t>
            </w:r>
          </w:p>
        </w:tc>
      </w:tr>
      <w:tr w14:paraId="346E73D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0AAC1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DB359C4">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8DA94A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484AF9">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09AD5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2</w:t>
            </w:r>
          </w:p>
        </w:tc>
        <w:tc>
          <w:tcPr>
            <w:tcW w:w="1573" w:type="dxa"/>
            <w:tcBorders>
              <w:top w:val="nil"/>
              <w:left w:val="nil"/>
              <w:bottom w:val="single" w:color="auto" w:sz="4" w:space="0"/>
              <w:right w:val="single" w:color="auto" w:sz="4" w:space="0"/>
            </w:tcBorders>
            <w:shd w:val="clear" w:color="auto" w:fill="auto"/>
            <w:noWrap/>
            <w:vAlign w:val="center"/>
          </w:tcPr>
          <w:p w14:paraId="41ED493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9DFF00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797309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70BBDA5">
            <w:pPr>
              <w:widowControl/>
              <w:jc w:val="right"/>
              <w:rPr>
                <w:rFonts w:ascii="宋体" w:hAnsi="宋体" w:eastAsia="宋体" w:cs="宋体"/>
                <w:kern w:val="0"/>
                <w:sz w:val="22"/>
              </w:rPr>
            </w:pPr>
            <w:r>
              <w:rPr>
                <w:rFonts w:hint="eastAsia" w:ascii="宋体" w:hAnsi="宋体" w:eastAsia="宋体" w:cs="宋体"/>
                <w:kern w:val="0"/>
                <w:sz w:val="22"/>
              </w:rPr>
              <w:t>　</w:t>
            </w:r>
          </w:p>
        </w:tc>
      </w:tr>
      <w:tr w14:paraId="7EE72A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A7FEC5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F19BF65">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221B00C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B9DC5C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C0B57D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3</w:t>
            </w:r>
          </w:p>
        </w:tc>
        <w:tc>
          <w:tcPr>
            <w:tcW w:w="1573" w:type="dxa"/>
            <w:tcBorders>
              <w:top w:val="nil"/>
              <w:left w:val="nil"/>
              <w:bottom w:val="single" w:color="auto" w:sz="4" w:space="0"/>
              <w:right w:val="single" w:color="auto" w:sz="4" w:space="0"/>
            </w:tcBorders>
            <w:shd w:val="clear" w:color="auto" w:fill="auto"/>
            <w:noWrap/>
            <w:vAlign w:val="center"/>
          </w:tcPr>
          <w:p w14:paraId="459B968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81CAF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6424F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230D1BF">
            <w:pPr>
              <w:widowControl/>
              <w:jc w:val="right"/>
              <w:rPr>
                <w:rFonts w:ascii="宋体" w:hAnsi="宋体" w:eastAsia="宋体" w:cs="宋体"/>
                <w:kern w:val="0"/>
                <w:sz w:val="22"/>
              </w:rPr>
            </w:pPr>
            <w:r>
              <w:rPr>
                <w:rFonts w:hint="eastAsia" w:ascii="宋体" w:hAnsi="宋体" w:eastAsia="宋体" w:cs="宋体"/>
                <w:kern w:val="0"/>
                <w:sz w:val="22"/>
              </w:rPr>
              <w:t>　</w:t>
            </w:r>
          </w:p>
        </w:tc>
      </w:tr>
      <w:tr w14:paraId="151A919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E62F6E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4C0F5D5">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10C10F0D">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E8672F7">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6A5D16B">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573" w:type="dxa"/>
            <w:tcBorders>
              <w:top w:val="nil"/>
              <w:left w:val="nil"/>
              <w:bottom w:val="single" w:color="auto" w:sz="4" w:space="0"/>
              <w:right w:val="single" w:color="auto" w:sz="4" w:space="0"/>
            </w:tcBorders>
            <w:shd w:val="clear" w:color="auto" w:fill="auto"/>
            <w:noWrap/>
            <w:vAlign w:val="center"/>
          </w:tcPr>
          <w:p w14:paraId="51745B51">
            <w:pPr>
              <w:widowControl/>
              <w:jc w:val="center"/>
              <w:rPr>
                <w:rFonts w:ascii="宋体" w:hAnsi="宋体" w:eastAsia="宋体" w:cs="宋体"/>
                <w:kern w:val="0"/>
                <w:sz w:val="22"/>
              </w:rPr>
            </w:pPr>
            <w:r>
              <w:rPr>
                <w:rFonts w:hint="eastAsia" w:ascii="宋体" w:hAnsi="宋体" w:eastAsia="宋体" w:cs="宋体"/>
                <w:kern w:val="0"/>
                <w:sz w:val="22"/>
                <w:lang w:val="en-US" w:eastAsia="zh-CN"/>
              </w:rPr>
              <w:t>716.44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0AE8F4F">
            <w:pPr>
              <w:widowControl/>
              <w:jc w:val="center"/>
              <w:rPr>
                <w:rFonts w:ascii="宋体" w:hAnsi="宋体" w:eastAsia="宋体" w:cs="宋体"/>
                <w:kern w:val="0"/>
                <w:sz w:val="22"/>
              </w:rPr>
            </w:pPr>
            <w:r>
              <w:rPr>
                <w:rFonts w:hint="eastAsia" w:ascii="宋体" w:hAnsi="宋体" w:eastAsia="宋体" w:cs="宋体"/>
                <w:kern w:val="0"/>
                <w:sz w:val="22"/>
                <w:lang w:val="en-US" w:eastAsia="zh-CN"/>
              </w:rPr>
              <w:t>716.44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197BCF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3D51C0">
            <w:pPr>
              <w:widowControl/>
              <w:jc w:val="center"/>
              <w:rPr>
                <w:rFonts w:ascii="宋体" w:hAnsi="宋体" w:eastAsia="宋体" w:cs="宋体"/>
                <w:kern w:val="0"/>
                <w:sz w:val="22"/>
              </w:rPr>
            </w:pPr>
            <w:r>
              <w:rPr>
                <w:rFonts w:hint="eastAsia" w:ascii="宋体" w:hAnsi="宋体" w:eastAsia="宋体" w:cs="宋体"/>
                <w:kern w:val="0"/>
                <w:sz w:val="22"/>
              </w:rPr>
              <w:t>　</w:t>
            </w:r>
          </w:p>
        </w:tc>
      </w:tr>
      <w:tr w14:paraId="3620C12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FE74A2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5C063A3">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65C9BEA6">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83D32A3">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4FE72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573" w:type="dxa"/>
            <w:tcBorders>
              <w:top w:val="nil"/>
              <w:left w:val="nil"/>
              <w:bottom w:val="single" w:color="auto" w:sz="4" w:space="0"/>
              <w:right w:val="single" w:color="auto" w:sz="4" w:space="0"/>
            </w:tcBorders>
            <w:shd w:val="clear" w:color="auto" w:fill="auto"/>
            <w:noWrap/>
            <w:vAlign w:val="center"/>
          </w:tcPr>
          <w:p w14:paraId="6210F8A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12.16</w:t>
            </w:r>
          </w:p>
        </w:tc>
        <w:tc>
          <w:tcPr>
            <w:tcW w:w="1394" w:type="dxa"/>
            <w:tcBorders>
              <w:top w:val="nil"/>
              <w:left w:val="nil"/>
              <w:bottom w:val="single" w:color="auto" w:sz="4" w:space="0"/>
              <w:right w:val="single" w:color="auto" w:sz="4" w:space="0"/>
            </w:tcBorders>
            <w:shd w:val="clear" w:color="auto" w:fill="auto"/>
            <w:noWrap/>
            <w:vAlign w:val="center"/>
          </w:tcPr>
          <w:p w14:paraId="29DC31F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12.16</w:t>
            </w:r>
          </w:p>
        </w:tc>
        <w:tc>
          <w:tcPr>
            <w:tcW w:w="1394" w:type="dxa"/>
            <w:tcBorders>
              <w:top w:val="nil"/>
              <w:left w:val="nil"/>
              <w:bottom w:val="single" w:color="auto" w:sz="4" w:space="0"/>
              <w:right w:val="single" w:color="auto" w:sz="4" w:space="0"/>
            </w:tcBorders>
            <w:shd w:val="clear" w:color="auto" w:fill="auto"/>
            <w:noWrap/>
            <w:vAlign w:val="center"/>
          </w:tcPr>
          <w:p w14:paraId="37F610C9">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8642965">
            <w:pPr>
              <w:widowControl/>
              <w:jc w:val="center"/>
              <w:rPr>
                <w:rFonts w:hint="eastAsia" w:ascii="宋体" w:hAnsi="宋体" w:eastAsia="宋体" w:cs="宋体"/>
                <w:kern w:val="0"/>
                <w:sz w:val="22"/>
              </w:rPr>
            </w:pPr>
          </w:p>
        </w:tc>
      </w:tr>
      <w:tr w14:paraId="2A3FE99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E89D2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95FCE2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078" w:type="dxa"/>
            <w:tcBorders>
              <w:top w:val="nil"/>
              <w:left w:val="nil"/>
              <w:bottom w:val="single" w:color="auto" w:sz="4" w:space="0"/>
              <w:right w:val="single" w:color="auto" w:sz="4" w:space="0"/>
            </w:tcBorders>
            <w:shd w:val="clear" w:color="auto" w:fill="auto"/>
            <w:noWrap/>
            <w:vAlign w:val="center"/>
          </w:tcPr>
          <w:p w14:paraId="715A5CA3">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6CFBF1B">
            <w:pPr>
              <w:widowControl/>
              <w:jc w:val="left"/>
              <w:rPr>
                <w:rFonts w:hint="eastAsia" w:ascii="宋体" w:hAnsi="宋体" w:eastAsia="宋体" w:cs="宋体"/>
                <w:kern w:val="0"/>
                <w:sz w:val="22"/>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5742410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573" w:type="dxa"/>
            <w:tcBorders>
              <w:top w:val="nil"/>
              <w:left w:val="nil"/>
              <w:bottom w:val="single" w:color="auto" w:sz="4" w:space="0"/>
              <w:right w:val="single" w:color="auto" w:sz="4" w:space="0"/>
            </w:tcBorders>
            <w:shd w:val="clear" w:color="auto" w:fill="auto"/>
            <w:noWrap/>
            <w:vAlign w:val="center"/>
          </w:tcPr>
          <w:p w14:paraId="49CA7BB0">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FF2346">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D5B1AD8">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9F7CCF1">
            <w:pPr>
              <w:widowControl/>
              <w:jc w:val="center"/>
              <w:rPr>
                <w:rFonts w:hint="eastAsia" w:ascii="宋体" w:hAnsi="宋体" w:eastAsia="宋体" w:cs="宋体"/>
                <w:kern w:val="0"/>
                <w:sz w:val="22"/>
              </w:rPr>
            </w:pPr>
          </w:p>
        </w:tc>
      </w:tr>
      <w:tr w14:paraId="02F47D9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8E50476">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0BF6918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14:paraId="773A9DEC">
            <w:pPr>
              <w:widowControl/>
              <w:jc w:val="right"/>
              <w:rPr>
                <w:rFonts w:ascii="宋体" w:hAnsi="宋体" w:eastAsia="宋体" w:cs="宋体"/>
                <w:kern w:val="0"/>
                <w:sz w:val="22"/>
              </w:rPr>
            </w:pPr>
            <w:r>
              <w:rPr>
                <w:rFonts w:hint="eastAsia" w:ascii="宋体" w:hAnsi="宋体" w:eastAsia="宋体" w:cs="宋体"/>
                <w:kern w:val="0"/>
                <w:sz w:val="22"/>
                <w:lang w:val="en-US" w:eastAsia="zh-CN"/>
              </w:rPr>
              <w:t>728.59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09570C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DD75282">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304BE20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728.59</w:t>
            </w:r>
          </w:p>
        </w:tc>
        <w:tc>
          <w:tcPr>
            <w:tcW w:w="1394" w:type="dxa"/>
            <w:tcBorders>
              <w:top w:val="nil"/>
              <w:left w:val="nil"/>
              <w:bottom w:val="single" w:color="auto" w:sz="4" w:space="0"/>
              <w:right w:val="single" w:color="auto" w:sz="4" w:space="0"/>
            </w:tcBorders>
            <w:shd w:val="clear" w:color="auto" w:fill="auto"/>
            <w:noWrap/>
            <w:vAlign w:val="center"/>
          </w:tcPr>
          <w:p w14:paraId="2E16579C">
            <w:pPr>
              <w:widowControl/>
              <w:jc w:val="center"/>
              <w:rPr>
                <w:rFonts w:ascii="宋体" w:hAnsi="宋体" w:eastAsia="宋体" w:cs="宋体"/>
                <w:kern w:val="0"/>
                <w:sz w:val="22"/>
              </w:rPr>
            </w:pPr>
            <w:r>
              <w:rPr>
                <w:rFonts w:hint="eastAsia" w:ascii="宋体" w:hAnsi="宋体" w:eastAsia="宋体" w:cs="宋体"/>
                <w:kern w:val="0"/>
                <w:sz w:val="22"/>
                <w:lang w:val="en-US" w:eastAsia="zh-CN"/>
              </w:rPr>
              <w:t>728.59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70FDFA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DCE1CB6">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F7FB5B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3DEAFA3">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1BD5CAB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2</w:t>
            </w:r>
          </w:p>
        </w:tc>
        <w:tc>
          <w:tcPr>
            <w:tcW w:w="1078" w:type="dxa"/>
            <w:tcBorders>
              <w:top w:val="nil"/>
              <w:left w:val="nil"/>
              <w:bottom w:val="single" w:color="auto" w:sz="4" w:space="0"/>
              <w:right w:val="single" w:color="auto" w:sz="4" w:space="0"/>
            </w:tcBorders>
            <w:shd w:val="clear" w:color="auto" w:fill="auto"/>
            <w:noWrap/>
            <w:vAlign w:val="center"/>
          </w:tcPr>
          <w:p w14:paraId="7674708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57B6BE0">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790FCBF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0CB6C93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9F39A2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E6FFA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88875AC">
            <w:pPr>
              <w:widowControl/>
              <w:jc w:val="left"/>
              <w:rPr>
                <w:rFonts w:ascii="宋体" w:hAnsi="宋体" w:eastAsia="宋体" w:cs="宋体"/>
                <w:kern w:val="0"/>
                <w:sz w:val="22"/>
              </w:rPr>
            </w:pPr>
            <w:r>
              <w:rPr>
                <w:rFonts w:hint="eastAsia" w:ascii="宋体" w:hAnsi="宋体" w:eastAsia="宋体" w:cs="宋体"/>
                <w:kern w:val="0"/>
                <w:sz w:val="22"/>
              </w:rPr>
              <w:t>　</w:t>
            </w:r>
          </w:p>
        </w:tc>
      </w:tr>
      <w:tr w14:paraId="4B51574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A6D11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C3C978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3</w:t>
            </w:r>
          </w:p>
        </w:tc>
        <w:tc>
          <w:tcPr>
            <w:tcW w:w="1078" w:type="dxa"/>
            <w:tcBorders>
              <w:top w:val="nil"/>
              <w:left w:val="nil"/>
              <w:bottom w:val="single" w:color="auto" w:sz="4" w:space="0"/>
              <w:right w:val="single" w:color="auto" w:sz="4" w:space="0"/>
            </w:tcBorders>
            <w:shd w:val="clear" w:color="auto" w:fill="auto"/>
            <w:noWrap/>
            <w:vAlign w:val="center"/>
          </w:tcPr>
          <w:p w14:paraId="103BA2A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290B87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B4A484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75C5179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07C40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CDE889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A0445BD">
            <w:pPr>
              <w:widowControl/>
              <w:jc w:val="left"/>
              <w:rPr>
                <w:rFonts w:ascii="宋体" w:hAnsi="宋体" w:eastAsia="宋体" w:cs="宋体"/>
                <w:kern w:val="0"/>
                <w:sz w:val="22"/>
              </w:rPr>
            </w:pPr>
            <w:r>
              <w:rPr>
                <w:rFonts w:hint="eastAsia" w:ascii="宋体" w:hAnsi="宋体" w:eastAsia="宋体" w:cs="宋体"/>
                <w:kern w:val="0"/>
                <w:sz w:val="22"/>
              </w:rPr>
              <w:t>　</w:t>
            </w:r>
          </w:p>
        </w:tc>
      </w:tr>
      <w:tr w14:paraId="7DC20C2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10E4AE5">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0E28BD7">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14:paraId="7909A6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5171EE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7E813A8">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285C892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34A81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5C3A5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84C9A87">
            <w:pPr>
              <w:widowControl/>
              <w:jc w:val="left"/>
              <w:rPr>
                <w:rFonts w:ascii="宋体" w:hAnsi="宋体" w:eastAsia="宋体" w:cs="宋体"/>
                <w:kern w:val="0"/>
                <w:sz w:val="22"/>
              </w:rPr>
            </w:pPr>
            <w:r>
              <w:rPr>
                <w:rFonts w:hint="eastAsia" w:ascii="宋体" w:hAnsi="宋体" w:eastAsia="宋体" w:cs="宋体"/>
                <w:kern w:val="0"/>
                <w:sz w:val="22"/>
              </w:rPr>
              <w:t>　</w:t>
            </w:r>
          </w:p>
        </w:tc>
      </w:tr>
      <w:tr w14:paraId="167D761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5D88484">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004B5A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14:paraId="0E7CADF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CABD5D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5093D1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auto" w:fill="auto"/>
            <w:noWrap/>
            <w:vAlign w:val="center"/>
          </w:tcPr>
          <w:p w14:paraId="68A0AF3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7ED23D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F0BF5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A3E9139">
            <w:pPr>
              <w:widowControl/>
              <w:jc w:val="left"/>
              <w:rPr>
                <w:rFonts w:ascii="宋体" w:hAnsi="宋体" w:eastAsia="宋体" w:cs="宋体"/>
                <w:kern w:val="0"/>
                <w:sz w:val="22"/>
              </w:rPr>
            </w:pPr>
            <w:r>
              <w:rPr>
                <w:rFonts w:hint="eastAsia" w:ascii="宋体" w:hAnsi="宋体" w:eastAsia="宋体" w:cs="宋体"/>
                <w:kern w:val="0"/>
                <w:sz w:val="22"/>
              </w:rPr>
              <w:t>　</w:t>
            </w:r>
          </w:p>
        </w:tc>
      </w:tr>
      <w:tr w14:paraId="631B83D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05C8E9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2EDFC56B">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6</w:t>
            </w:r>
          </w:p>
        </w:tc>
        <w:tc>
          <w:tcPr>
            <w:tcW w:w="1078" w:type="dxa"/>
            <w:tcBorders>
              <w:top w:val="nil"/>
              <w:left w:val="nil"/>
              <w:bottom w:val="single" w:color="auto" w:sz="4" w:space="0"/>
              <w:right w:val="single" w:color="auto" w:sz="4" w:space="0"/>
            </w:tcBorders>
            <w:shd w:val="clear" w:color="auto" w:fill="auto"/>
            <w:noWrap/>
            <w:vAlign w:val="center"/>
          </w:tcPr>
          <w:p w14:paraId="212ECC6B">
            <w:pPr>
              <w:widowControl/>
              <w:jc w:val="right"/>
              <w:rPr>
                <w:rFonts w:ascii="宋体" w:hAnsi="宋体" w:eastAsia="宋体" w:cs="宋体"/>
                <w:kern w:val="0"/>
                <w:sz w:val="22"/>
              </w:rPr>
            </w:pPr>
            <w:r>
              <w:rPr>
                <w:rFonts w:hint="eastAsia" w:ascii="宋体" w:hAnsi="宋体" w:eastAsia="宋体" w:cs="宋体"/>
                <w:kern w:val="0"/>
                <w:sz w:val="22"/>
                <w:lang w:val="en-US" w:eastAsia="zh-CN"/>
              </w:rPr>
              <w:t>728.59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18091A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CE3AEB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73" w:type="dxa"/>
            <w:tcBorders>
              <w:top w:val="nil"/>
              <w:left w:val="nil"/>
              <w:bottom w:val="single" w:color="auto" w:sz="4" w:space="0"/>
              <w:right w:val="single" w:color="auto" w:sz="4" w:space="0"/>
            </w:tcBorders>
            <w:shd w:val="clear" w:color="000000" w:fill="FFFFFF"/>
            <w:noWrap/>
            <w:vAlign w:val="center"/>
          </w:tcPr>
          <w:p w14:paraId="35B9F442">
            <w:pPr>
              <w:widowControl/>
              <w:jc w:val="center"/>
              <w:rPr>
                <w:rFonts w:ascii="宋体" w:hAnsi="宋体" w:eastAsia="宋体" w:cs="宋体"/>
                <w:kern w:val="0"/>
                <w:sz w:val="22"/>
              </w:rPr>
            </w:pPr>
            <w:r>
              <w:rPr>
                <w:rFonts w:hint="eastAsia" w:ascii="宋体" w:hAnsi="宋体" w:eastAsia="宋体" w:cs="宋体"/>
                <w:kern w:val="0"/>
                <w:sz w:val="22"/>
                <w:lang w:val="en-US" w:eastAsia="zh-CN"/>
              </w:rPr>
              <w:t>728.59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65D42115">
            <w:pPr>
              <w:widowControl/>
              <w:jc w:val="center"/>
              <w:rPr>
                <w:rFonts w:ascii="宋体" w:hAnsi="宋体" w:eastAsia="宋体" w:cs="宋体"/>
                <w:kern w:val="0"/>
                <w:sz w:val="22"/>
              </w:rPr>
            </w:pPr>
            <w:r>
              <w:rPr>
                <w:rFonts w:hint="eastAsia" w:ascii="宋体" w:hAnsi="宋体" w:eastAsia="宋体" w:cs="宋体"/>
                <w:kern w:val="0"/>
                <w:sz w:val="22"/>
                <w:lang w:val="en-US" w:eastAsia="zh-CN"/>
              </w:rPr>
              <w:t>728.59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7956A8">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3BA7B96">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78E252E">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D44D87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E0C32C7">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0D719D5">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怀化市救助站</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14:paraId="5D26E2B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419" w:type="dxa"/>
        <w:jc w:val="center"/>
        <w:tblLayout w:type="autofit"/>
        <w:tblCellMar>
          <w:top w:w="0" w:type="dxa"/>
          <w:left w:w="108" w:type="dxa"/>
          <w:bottom w:w="0" w:type="dxa"/>
          <w:right w:w="108" w:type="dxa"/>
        </w:tblCellMar>
      </w:tblPr>
      <w:tblGrid>
        <w:gridCol w:w="1216"/>
        <w:gridCol w:w="3804"/>
        <w:gridCol w:w="2815"/>
        <w:gridCol w:w="3541"/>
        <w:gridCol w:w="3043"/>
      </w:tblGrid>
      <w:tr w14:paraId="230D8257">
        <w:tblPrEx>
          <w:tblCellMar>
            <w:top w:w="0" w:type="dxa"/>
            <w:left w:w="108" w:type="dxa"/>
            <w:bottom w:w="0" w:type="dxa"/>
            <w:right w:w="108" w:type="dxa"/>
          </w:tblCellMar>
        </w:tblPrEx>
        <w:trPr>
          <w:trHeight w:val="90" w:hRule="atLeast"/>
          <w:jc w:val="center"/>
        </w:trPr>
        <w:tc>
          <w:tcPr>
            <w:tcW w:w="502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96414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399" w:type="dxa"/>
            <w:gridSpan w:val="3"/>
            <w:tcBorders>
              <w:top w:val="single" w:color="auto" w:sz="8" w:space="0"/>
              <w:left w:val="nil"/>
              <w:bottom w:val="single" w:color="auto" w:sz="4" w:space="0"/>
              <w:right w:val="single" w:color="000000" w:sz="8" w:space="0"/>
            </w:tcBorders>
            <w:shd w:val="clear" w:color="auto" w:fill="auto"/>
            <w:vAlign w:val="center"/>
          </w:tcPr>
          <w:p w14:paraId="20E7B2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51A4139">
        <w:tblPrEx>
          <w:tblCellMar>
            <w:top w:w="0" w:type="dxa"/>
            <w:left w:w="108" w:type="dxa"/>
            <w:bottom w:w="0" w:type="dxa"/>
            <w:right w:w="108" w:type="dxa"/>
          </w:tblCellMar>
        </w:tblPrEx>
        <w:trPr>
          <w:trHeight w:val="312" w:hRule="atLeast"/>
          <w:jc w:val="center"/>
        </w:trPr>
        <w:tc>
          <w:tcPr>
            <w:tcW w:w="1216"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CBCF1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804" w:type="dxa"/>
            <w:vMerge w:val="restart"/>
            <w:tcBorders>
              <w:top w:val="nil"/>
              <w:left w:val="single" w:color="auto" w:sz="4" w:space="0"/>
              <w:bottom w:val="single" w:color="auto" w:sz="4" w:space="0"/>
              <w:right w:val="single" w:color="auto" w:sz="4" w:space="0"/>
            </w:tcBorders>
            <w:shd w:val="clear" w:color="auto" w:fill="auto"/>
            <w:vAlign w:val="center"/>
          </w:tcPr>
          <w:p w14:paraId="6F4A8BA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815" w:type="dxa"/>
            <w:vMerge w:val="restart"/>
            <w:tcBorders>
              <w:top w:val="nil"/>
              <w:left w:val="single" w:color="auto" w:sz="4" w:space="0"/>
              <w:bottom w:val="single" w:color="000000" w:sz="4" w:space="0"/>
              <w:right w:val="single" w:color="auto" w:sz="4" w:space="0"/>
            </w:tcBorders>
            <w:shd w:val="clear" w:color="auto" w:fill="auto"/>
            <w:vAlign w:val="center"/>
          </w:tcPr>
          <w:p w14:paraId="0FA3BD7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541" w:type="dxa"/>
            <w:vMerge w:val="restart"/>
            <w:tcBorders>
              <w:top w:val="nil"/>
              <w:left w:val="single" w:color="auto" w:sz="4" w:space="0"/>
              <w:bottom w:val="single" w:color="000000" w:sz="4" w:space="0"/>
              <w:right w:val="single" w:color="auto" w:sz="4" w:space="0"/>
            </w:tcBorders>
            <w:shd w:val="clear" w:color="auto" w:fill="auto"/>
            <w:vAlign w:val="center"/>
          </w:tcPr>
          <w:p w14:paraId="43B3C54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43" w:type="dxa"/>
            <w:vMerge w:val="restart"/>
            <w:tcBorders>
              <w:top w:val="nil"/>
              <w:left w:val="single" w:color="auto" w:sz="4" w:space="0"/>
              <w:bottom w:val="single" w:color="000000" w:sz="4" w:space="0"/>
              <w:right w:val="single" w:color="auto" w:sz="8" w:space="0"/>
            </w:tcBorders>
            <w:shd w:val="clear" w:color="auto" w:fill="auto"/>
            <w:vAlign w:val="center"/>
          </w:tcPr>
          <w:p w14:paraId="00FB092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E54F6FD">
        <w:tblPrEx>
          <w:tblCellMar>
            <w:top w:w="0" w:type="dxa"/>
            <w:left w:w="108" w:type="dxa"/>
            <w:bottom w:w="0" w:type="dxa"/>
            <w:right w:w="108" w:type="dxa"/>
          </w:tblCellMar>
        </w:tblPrEx>
        <w:trPr>
          <w:trHeight w:val="312" w:hRule="atLeast"/>
          <w:jc w:val="center"/>
        </w:trPr>
        <w:tc>
          <w:tcPr>
            <w:tcW w:w="1216" w:type="dxa"/>
            <w:vMerge w:val="continue"/>
            <w:tcBorders>
              <w:top w:val="single" w:color="auto" w:sz="4" w:space="0"/>
              <w:left w:val="single" w:color="auto" w:sz="8" w:space="0"/>
              <w:bottom w:val="single" w:color="auto" w:sz="4" w:space="0"/>
              <w:right w:val="single" w:color="auto" w:sz="4" w:space="0"/>
            </w:tcBorders>
            <w:vAlign w:val="center"/>
          </w:tcPr>
          <w:p w14:paraId="5324C373">
            <w:pPr>
              <w:widowControl/>
              <w:jc w:val="left"/>
              <w:rPr>
                <w:rFonts w:ascii="Times New Roman" w:hAnsi="Times New Roman" w:eastAsia="仿宋_GB2312" w:cs="Times New Roman"/>
                <w:kern w:val="0"/>
                <w:szCs w:val="21"/>
              </w:rPr>
            </w:pPr>
          </w:p>
        </w:tc>
        <w:tc>
          <w:tcPr>
            <w:tcW w:w="3804" w:type="dxa"/>
            <w:vMerge w:val="continue"/>
            <w:tcBorders>
              <w:top w:val="nil"/>
              <w:left w:val="single" w:color="auto" w:sz="4" w:space="0"/>
              <w:bottom w:val="single" w:color="auto" w:sz="4" w:space="0"/>
              <w:right w:val="single" w:color="auto" w:sz="4" w:space="0"/>
            </w:tcBorders>
            <w:vAlign w:val="center"/>
          </w:tcPr>
          <w:p w14:paraId="5BE54E7E">
            <w:pPr>
              <w:widowControl/>
              <w:jc w:val="left"/>
              <w:rPr>
                <w:rFonts w:ascii="Times New Roman" w:hAnsi="Times New Roman" w:eastAsia="仿宋_GB2312" w:cs="Times New Roman"/>
                <w:kern w:val="0"/>
                <w:szCs w:val="21"/>
              </w:rPr>
            </w:pPr>
          </w:p>
        </w:tc>
        <w:tc>
          <w:tcPr>
            <w:tcW w:w="2815" w:type="dxa"/>
            <w:vMerge w:val="continue"/>
            <w:tcBorders>
              <w:top w:val="nil"/>
              <w:left w:val="single" w:color="auto" w:sz="4" w:space="0"/>
              <w:bottom w:val="single" w:color="000000" w:sz="4" w:space="0"/>
              <w:right w:val="single" w:color="auto" w:sz="4" w:space="0"/>
            </w:tcBorders>
            <w:vAlign w:val="center"/>
          </w:tcPr>
          <w:p w14:paraId="7806B697">
            <w:pPr>
              <w:widowControl/>
              <w:jc w:val="left"/>
              <w:rPr>
                <w:rFonts w:ascii="Times New Roman" w:hAnsi="Times New Roman" w:eastAsia="仿宋_GB2312" w:cs="Times New Roman"/>
                <w:kern w:val="0"/>
                <w:szCs w:val="21"/>
              </w:rPr>
            </w:pPr>
          </w:p>
        </w:tc>
        <w:tc>
          <w:tcPr>
            <w:tcW w:w="3541" w:type="dxa"/>
            <w:vMerge w:val="continue"/>
            <w:tcBorders>
              <w:top w:val="nil"/>
              <w:left w:val="single" w:color="auto" w:sz="4" w:space="0"/>
              <w:bottom w:val="single" w:color="000000" w:sz="4" w:space="0"/>
              <w:right w:val="single" w:color="auto" w:sz="4" w:space="0"/>
            </w:tcBorders>
            <w:vAlign w:val="center"/>
          </w:tcPr>
          <w:p w14:paraId="4C93CDEC">
            <w:pPr>
              <w:widowControl/>
              <w:jc w:val="left"/>
              <w:rPr>
                <w:rFonts w:ascii="Times New Roman" w:hAnsi="Times New Roman" w:eastAsia="仿宋_GB2312" w:cs="Times New Roman"/>
                <w:kern w:val="0"/>
                <w:szCs w:val="21"/>
              </w:rPr>
            </w:pPr>
          </w:p>
        </w:tc>
        <w:tc>
          <w:tcPr>
            <w:tcW w:w="3043" w:type="dxa"/>
            <w:vMerge w:val="continue"/>
            <w:tcBorders>
              <w:top w:val="nil"/>
              <w:left w:val="single" w:color="auto" w:sz="4" w:space="0"/>
              <w:bottom w:val="single" w:color="000000" w:sz="4" w:space="0"/>
              <w:right w:val="single" w:color="auto" w:sz="8" w:space="0"/>
            </w:tcBorders>
            <w:vAlign w:val="center"/>
          </w:tcPr>
          <w:p w14:paraId="719729A9">
            <w:pPr>
              <w:widowControl/>
              <w:jc w:val="left"/>
              <w:rPr>
                <w:rFonts w:ascii="Times New Roman" w:hAnsi="Times New Roman" w:eastAsia="仿宋_GB2312" w:cs="Times New Roman"/>
                <w:kern w:val="0"/>
                <w:szCs w:val="21"/>
              </w:rPr>
            </w:pPr>
          </w:p>
        </w:tc>
      </w:tr>
      <w:tr w14:paraId="5021EFA6">
        <w:tblPrEx>
          <w:tblCellMar>
            <w:top w:w="0" w:type="dxa"/>
            <w:left w:w="108" w:type="dxa"/>
            <w:bottom w:w="0" w:type="dxa"/>
            <w:right w:w="108" w:type="dxa"/>
          </w:tblCellMar>
        </w:tblPrEx>
        <w:trPr>
          <w:trHeight w:val="312" w:hRule="atLeast"/>
          <w:jc w:val="center"/>
        </w:trPr>
        <w:tc>
          <w:tcPr>
            <w:tcW w:w="1216" w:type="dxa"/>
            <w:vMerge w:val="continue"/>
            <w:tcBorders>
              <w:top w:val="single" w:color="auto" w:sz="4" w:space="0"/>
              <w:left w:val="single" w:color="auto" w:sz="8" w:space="0"/>
              <w:bottom w:val="single" w:color="auto" w:sz="4" w:space="0"/>
              <w:right w:val="single" w:color="auto" w:sz="4" w:space="0"/>
            </w:tcBorders>
            <w:vAlign w:val="center"/>
          </w:tcPr>
          <w:p w14:paraId="4C7FA7CE">
            <w:pPr>
              <w:widowControl/>
              <w:jc w:val="left"/>
              <w:rPr>
                <w:rFonts w:ascii="Times New Roman" w:hAnsi="Times New Roman" w:eastAsia="仿宋_GB2312" w:cs="Times New Roman"/>
                <w:kern w:val="0"/>
                <w:szCs w:val="21"/>
              </w:rPr>
            </w:pPr>
          </w:p>
        </w:tc>
        <w:tc>
          <w:tcPr>
            <w:tcW w:w="3804" w:type="dxa"/>
            <w:vMerge w:val="continue"/>
            <w:tcBorders>
              <w:top w:val="nil"/>
              <w:left w:val="single" w:color="auto" w:sz="4" w:space="0"/>
              <w:bottom w:val="single" w:color="auto" w:sz="4" w:space="0"/>
              <w:right w:val="single" w:color="auto" w:sz="4" w:space="0"/>
            </w:tcBorders>
            <w:vAlign w:val="center"/>
          </w:tcPr>
          <w:p w14:paraId="372F6F28">
            <w:pPr>
              <w:widowControl/>
              <w:jc w:val="left"/>
              <w:rPr>
                <w:rFonts w:ascii="Times New Roman" w:hAnsi="Times New Roman" w:eastAsia="仿宋_GB2312" w:cs="Times New Roman"/>
                <w:kern w:val="0"/>
                <w:szCs w:val="21"/>
              </w:rPr>
            </w:pPr>
          </w:p>
        </w:tc>
        <w:tc>
          <w:tcPr>
            <w:tcW w:w="2815" w:type="dxa"/>
            <w:vMerge w:val="continue"/>
            <w:tcBorders>
              <w:top w:val="nil"/>
              <w:left w:val="single" w:color="auto" w:sz="4" w:space="0"/>
              <w:bottom w:val="single" w:color="000000" w:sz="4" w:space="0"/>
              <w:right w:val="single" w:color="auto" w:sz="4" w:space="0"/>
            </w:tcBorders>
            <w:vAlign w:val="center"/>
          </w:tcPr>
          <w:p w14:paraId="714EA131">
            <w:pPr>
              <w:widowControl/>
              <w:jc w:val="left"/>
              <w:rPr>
                <w:rFonts w:ascii="Times New Roman" w:hAnsi="Times New Roman" w:eastAsia="仿宋_GB2312" w:cs="Times New Roman"/>
                <w:kern w:val="0"/>
                <w:szCs w:val="21"/>
              </w:rPr>
            </w:pPr>
          </w:p>
        </w:tc>
        <w:tc>
          <w:tcPr>
            <w:tcW w:w="3541" w:type="dxa"/>
            <w:vMerge w:val="continue"/>
            <w:tcBorders>
              <w:top w:val="nil"/>
              <w:left w:val="single" w:color="auto" w:sz="4" w:space="0"/>
              <w:bottom w:val="single" w:color="000000" w:sz="4" w:space="0"/>
              <w:right w:val="single" w:color="auto" w:sz="4" w:space="0"/>
            </w:tcBorders>
            <w:vAlign w:val="center"/>
          </w:tcPr>
          <w:p w14:paraId="74B5C185">
            <w:pPr>
              <w:widowControl/>
              <w:jc w:val="left"/>
              <w:rPr>
                <w:rFonts w:ascii="Times New Roman" w:hAnsi="Times New Roman" w:eastAsia="仿宋_GB2312" w:cs="Times New Roman"/>
                <w:kern w:val="0"/>
                <w:szCs w:val="21"/>
              </w:rPr>
            </w:pPr>
          </w:p>
        </w:tc>
        <w:tc>
          <w:tcPr>
            <w:tcW w:w="3043" w:type="dxa"/>
            <w:vMerge w:val="continue"/>
            <w:tcBorders>
              <w:top w:val="nil"/>
              <w:left w:val="single" w:color="auto" w:sz="4" w:space="0"/>
              <w:bottom w:val="single" w:color="000000" w:sz="4" w:space="0"/>
              <w:right w:val="single" w:color="auto" w:sz="8" w:space="0"/>
            </w:tcBorders>
            <w:vAlign w:val="center"/>
          </w:tcPr>
          <w:p w14:paraId="27F2BA4F">
            <w:pPr>
              <w:widowControl/>
              <w:jc w:val="left"/>
              <w:rPr>
                <w:rFonts w:ascii="Times New Roman" w:hAnsi="Times New Roman" w:eastAsia="仿宋_GB2312" w:cs="Times New Roman"/>
                <w:kern w:val="0"/>
                <w:szCs w:val="21"/>
              </w:rPr>
            </w:pPr>
          </w:p>
        </w:tc>
      </w:tr>
      <w:tr w14:paraId="7356D27F">
        <w:tblPrEx>
          <w:tblCellMar>
            <w:top w:w="0" w:type="dxa"/>
            <w:left w:w="108" w:type="dxa"/>
            <w:bottom w:w="0" w:type="dxa"/>
            <w:right w:w="108" w:type="dxa"/>
          </w:tblCellMar>
        </w:tblPrEx>
        <w:trPr>
          <w:trHeight w:val="90" w:hRule="atLeast"/>
          <w:jc w:val="center"/>
        </w:trPr>
        <w:tc>
          <w:tcPr>
            <w:tcW w:w="50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C6A62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815" w:type="dxa"/>
            <w:tcBorders>
              <w:top w:val="nil"/>
              <w:left w:val="nil"/>
              <w:bottom w:val="single" w:color="auto" w:sz="4" w:space="0"/>
              <w:right w:val="single" w:color="auto" w:sz="4" w:space="0"/>
            </w:tcBorders>
            <w:shd w:val="clear" w:color="auto" w:fill="auto"/>
            <w:vAlign w:val="center"/>
          </w:tcPr>
          <w:p w14:paraId="7AA6B8F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541" w:type="dxa"/>
            <w:tcBorders>
              <w:top w:val="nil"/>
              <w:left w:val="nil"/>
              <w:bottom w:val="single" w:color="auto" w:sz="4" w:space="0"/>
              <w:right w:val="single" w:color="auto" w:sz="4" w:space="0"/>
            </w:tcBorders>
            <w:shd w:val="clear" w:color="auto" w:fill="auto"/>
            <w:vAlign w:val="center"/>
          </w:tcPr>
          <w:p w14:paraId="0BDA6C9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43" w:type="dxa"/>
            <w:tcBorders>
              <w:top w:val="nil"/>
              <w:left w:val="nil"/>
              <w:bottom w:val="single" w:color="auto" w:sz="4" w:space="0"/>
              <w:right w:val="single" w:color="auto" w:sz="8" w:space="0"/>
            </w:tcBorders>
            <w:shd w:val="clear" w:color="auto" w:fill="auto"/>
            <w:vAlign w:val="center"/>
          </w:tcPr>
          <w:p w14:paraId="59CDA2C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9B6CE51">
        <w:tblPrEx>
          <w:tblCellMar>
            <w:top w:w="0" w:type="dxa"/>
            <w:left w:w="108" w:type="dxa"/>
            <w:bottom w:w="0" w:type="dxa"/>
            <w:right w:w="108" w:type="dxa"/>
          </w:tblCellMar>
        </w:tblPrEx>
        <w:trPr>
          <w:trHeight w:val="90" w:hRule="atLeast"/>
          <w:jc w:val="center"/>
        </w:trPr>
        <w:tc>
          <w:tcPr>
            <w:tcW w:w="50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79241E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815" w:type="dxa"/>
            <w:tcBorders>
              <w:top w:val="nil"/>
              <w:left w:val="nil"/>
              <w:bottom w:val="single" w:color="auto" w:sz="4" w:space="0"/>
              <w:right w:val="single" w:color="auto" w:sz="4" w:space="0"/>
            </w:tcBorders>
            <w:shd w:val="clear" w:color="auto" w:fill="auto"/>
            <w:vAlign w:val="center"/>
          </w:tcPr>
          <w:p w14:paraId="07082992">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728.59</w:t>
            </w:r>
          </w:p>
        </w:tc>
        <w:tc>
          <w:tcPr>
            <w:tcW w:w="3541" w:type="dxa"/>
            <w:tcBorders>
              <w:top w:val="nil"/>
              <w:left w:val="nil"/>
              <w:bottom w:val="single" w:color="auto" w:sz="4" w:space="0"/>
              <w:right w:val="single" w:color="auto" w:sz="4" w:space="0"/>
            </w:tcBorders>
            <w:shd w:val="clear" w:color="auto" w:fill="auto"/>
            <w:vAlign w:val="center"/>
          </w:tcPr>
          <w:p w14:paraId="49C0331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359.92</w:t>
            </w:r>
            <w:r>
              <w:rPr>
                <w:rFonts w:ascii="Times New Roman" w:hAnsi="Times New Roman" w:eastAsia="仿宋_GB2312" w:cs="Times New Roman"/>
                <w:kern w:val="0"/>
                <w:szCs w:val="21"/>
              </w:rPr>
              <w:t>　</w:t>
            </w:r>
          </w:p>
        </w:tc>
        <w:tc>
          <w:tcPr>
            <w:tcW w:w="3043" w:type="dxa"/>
            <w:tcBorders>
              <w:top w:val="nil"/>
              <w:left w:val="nil"/>
              <w:bottom w:val="single" w:color="auto" w:sz="4" w:space="0"/>
              <w:right w:val="single" w:color="auto" w:sz="8" w:space="0"/>
            </w:tcBorders>
            <w:shd w:val="clear" w:color="auto" w:fill="auto"/>
            <w:vAlign w:val="center"/>
          </w:tcPr>
          <w:p w14:paraId="22B45AD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368.67</w:t>
            </w:r>
            <w:r>
              <w:rPr>
                <w:rFonts w:ascii="Times New Roman" w:hAnsi="Times New Roman" w:eastAsia="仿宋_GB2312" w:cs="Times New Roman"/>
                <w:kern w:val="0"/>
                <w:szCs w:val="21"/>
              </w:rPr>
              <w:t>　</w:t>
            </w:r>
          </w:p>
        </w:tc>
      </w:tr>
      <w:tr w14:paraId="0A3E8015">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4" w:space="0"/>
              <w:right w:val="single" w:color="auto" w:sz="4" w:space="0"/>
            </w:tcBorders>
            <w:shd w:val="clear" w:color="auto" w:fill="auto"/>
            <w:vAlign w:val="center"/>
          </w:tcPr>
          <w:p w14:paraId="55332950">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3804" w:type="dxa"/>
            <w:tcBorders>
              <w:top w:val="nil"/>
              <w:left w:val="nil"/>
              <w:bottom w:val="single" w:color="auto" w:sz="4" w:space="0"/>
              <w:right w:val="single" w:color="auto" w:sz="4" w:space="0"/>
            </w:tcBorders>
            <w:shd w:val="clear" w:color="auto" w:fill="auto"/>
            <w:vAlign w:val="center"/>
          </w:tcPr>
          <w:p w14:paraId="4A0C733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社会保障和就业支出</w:t>
            </w:r>
          </w:p>
        </w:tc>
        <w:tc>
          <w:tcPr>
            <w:tcW w:w="2815" w:type="dxa"/>
            <w:tcBorders>
              <w:top w:val="nil"/>
              <w:left w:val="nil"/>
              <w:bottom w:val="single" w:color="auto" w:sz="4" w:space="0"/>
              <w:right w:val="single" w:color="auto" w:sz="4" w:space="0"/>
            </w:tcBorders>
            <w:shd w:val="clear" w:color="auto" w:fill="auto"/>
            <w:vAlign w:val="center"/>
          </w:tcPr>
          <w:p w14:paraId="3172D75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716.44</w:t>
            </w:r>
          </w:p>
        </w:tc>
        <w:tc>
          <w:tcPr>
            <w:tcW w:w="3541" w:type="dxa"/>
            <w:tcBorders>
              <w:top w:val="nil"/>
              <w:left w:val="nil"/>
              <w:bottom w:val="single" w:color="auto" w:sz="4" w:space="0"/>
              <w:right w:val="single" w:color="auto" w:sz="4" w:space="0"/>
            </w:tcBorders>
            <w:shd w:val="clear" w:color="auto" w:fill="auto"/>
            <w:vAlign w:val="center"/>
          </w:tcPr>
          <w:p w14:paraId="640AF5A5">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347.76</w:t>
            </w:r>
          </w:p>
        </w:tc>
        <w:tc>
          <w:tcPr>
            <w:tcW w:w="3043" w:type="dxa"/>
            <w:tcBorders>
              <w:top w:val="nil"/>
              <w:left w:val="nil"/>
              <w:bottom w:val="single" w:color="auto" w:sz="4" w:space="0"/>
              <w:right w:val="single" w:color="auto" w:sz="8" w:space="0"/>
            </w:tcBorders>
            <w:shd w:val="clear" w:color="auto" w:fill="auto"/>
            <w:vAlign w:val="center"/>
          </w:tcPr>
          <w:p w14:paraId="1C688A21">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368.67</w:t>
            </w:r>
          </w:p>
        </w:tc>
      </w:tr>
      <w:tr w14:paraId="317C74D5">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4" w:space="0"/>
              <w:right w:val="single" w:color="auto" w:sz="4" w:space="0"/>
            </w:tcBorders>
            <w:shd w:val="clear" w:color="auto" w:fill="auto"/>
            <w:vAlign w:val="center"/>
          </w:tcPr>
          <w:p w14:paraId="26B50DE6">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20802</w:t>
            </w:r>
            <w:r>
              <w:rPr>
                <w:rFonts w:ascii="Times New Roman" w:hAnsi="Times New Roman" w:eastAsia="仿宋_GB2312" w:cs="Times New Roman"/>
                <w:kern w:val="0"/>
                <w:szCs w:val="21"/>
              </w:rPr>
              <w:t>　</w:t>
            </w:r>
          </w:p>
        </w:tc>
        <w:tc>
          <w:tcPr>
            <w:tcW w:w="3804" w:type="dxa"/>
            <w:tcBorders>
              <w:top w:val="nil"/>
              <w:left w:val="nil"/>
              <w:bottom w:val="single" w:color="auto" w:sz="4" w:space="0"/>
              <w:right w:val="single" w:color="auto" w:sz="4" w:space="0"/>
            </w:tcBorders>
            <w:shd w:val="clear" w:color="auto" w:fill="auto"/>
            <w:vAlign w:val="center"/>
          </w:tcPr>
          <w:p w14:paraId="241530B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民政管理事务</w:t>
            </w:r>
          </w:p>
        </w:tc>
        <w:tc>
          <w:tcPr>
            <w:tcW w:w="2815" w:type="dxa"/>
            <w:tcBorders>
              <w:top w:val="nil"/>
              <w:left w:val="nil"/>
              <w:bottom w:val="single" w:color="auto" w:sz="4" w:space="0"/>
              <w:right w:val="single" w:color="auto" w:sz="4" w:space="0"/>
            </w:tcBorders>
            <w:shd w:val="clear" w:color="auto" w:fill="auto"/>
            <w:vAlign w:val="center"/>
          </w:tcPr>
          <w:p w14:paraId="18D137F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30.55</w:t>
            </w:r>
          </w:p>
        </w:tc>
        <w:tc>
          <w:tcPr>
            <w:tcW w:w="3541" w:type="dxa"/>
            <w:tcBorders>
              <w:top w:val="nil"/>
              <w:left w:val="nil"/>
              <w:bottom w:val="single" w:color="auto" w:sz="4" w:space="0"/>
              <w:right w:val="single" w:color="auto" w:sz="4" w:space="0"/>
            </w:tcBorders>
            <w:shd w:val="clear" w:color="auto" w:fill="auto"/>
            <w:vAlign w:val="center"/>
          </w:tcPr>
          <w:p w14:paraId="01833A3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30.55</w:t>
            </w:r>
          </w:p>
        </w:tc>
        <w:tc>
          <w:tcPr>
            <w:tcW w:w="3043" w:type="dxa"/>
            <w:tcBorders>
              <w:top w:val="nil"/>
              <w:left w:val="nil"/>
              <w:bottom w:val="single" w:color="auto" w:sz="4" w:space="0"/>
              <w:right w:val="single" w:color="auto" w:sz="8" w:space="0"/>
            </w:tcBorders>
            <w:shd w:val="clear" w:color="auto" w:fill="auto"/>
            <w:vAlign w:val="center"/>
          </w:tcPr>
          <w:p w14:paraId="0A7EE06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7E06BE7">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4" w:space="0"/>
              <w:right w:val="single" w:color="auto" w:sz="4" w:space="0"/>
            </w:tcBorders>
            <w:shd w:val="clear" w:color="auto" w:fill="auto"/>
            <w:vAlign w:val="center"/>
          </w:tcPr>
          <w:p w14:paraId="30C7D5B1">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2080201</w:t>
            </w:r>
            <w:r>
              <w:rPr>
                <w:rFonts w:ascii="Times New Roman" w:hAnsi="Times New Roman" w:eastAsia="仿宋_GB2312" w:cs="Times New Roman"/>
                <w:kern w:val="0"/>
                <w:szCs w:val="21"/>
              </w:rPr>
              <w:t>　</w:t>
            </w:r>
          </w:p>
        </w:tc>
        <w:tc>
          <w:tcPr>
            <w:tcW w:w="3804" w:type="dxa"/>
            <w:tcBorders>
              <w:top w:val="nil"/>
              <w:left w:val="nil"/>
              <w:bottom w:val="single" w:color="auto" w:sz="4" w:space="0"/>
              <w:right w:val="single" w:color="auto" w:sz="4" w:space="0"/>
            </w:tcBorders>
            <w:shd w:val="clear" w:color="auto" w:fill="auto"/>
            <w:vAlign w:val="center"/>
          </w:tcPr>
          <w:p w14:paraId="7FCEA3C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行政运行</w:t>
            </w:r>
          </w:p>
        </w:tc>
        <w:tc>
          <w:tcPr>
            <w:tcW w:w="2815" w:type="dxa"/>
            <w:tcBorders>
              <w:top w:val="nil"/>
              <w:left w:val="nil"/>
              <w:bottom w:val="single" w:color="auto" w:sz="4" w:space="0"/>
              <w:right w:val="single" w:color="auto" w:sz="4" w:space="0"/>
            </w:tcBorders>
            <w:shd w:val="clear" w:color="auto" w:fill="auto"/>
            <w:vAlign w:val="center"/>
          </w:tcPr>
          <w:p w14:paraId="699E2921">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30.55</w:t>
            </w:r>
          </w:p>
        </w:tc>
        <w:tc>
          <w:tcPr>
            <w:tcW w:w="3541" w:type="dxa"/>
            <w:tcBorders>
              <w:top w:val="nil"/>
              <w:left w:val="nil"/>
              <w:bottom w:val="single" w:color="auto" w:sz="4" w:space="0"/>
              <w:right w:val="single" w:color="auto" w:sz="4" w:space="0"/>
            </w:tcBorders>
            <w:shd w:val="clear" w:color="auto" w:fill="auto"/>
            <w:vAlign w:val="center"/>
          </w:tcPr>
          <w:p w14:paraId="09CF2729">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30.55</w:t>
            </w:r>
          </w:p>
        </w:tc>
        <w:tc>
          <w:tcPr>
            <w:tcW w:w="3043" w:type="dxa"/>
            <w:tcBorders>
              <w:top w:val="nil"/>
              <w:left w:val="nil"/>
              <w:bottom w:val="single" w:color="auto" w:sz="4" w:space="0"/>
              <w:right w:val="single" w:color="auto" w:sz="8" w:space="0"/>
            </w:tcBorders>
            <w:shd w:val="clear" w:color="auto" w:fill="auto"/>
            <w:vAlign w:val="center"/>
          </w:tcPr>
          <w:p w14:paraId="72394BF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60E495D">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4" w:space="0"/>
              <w:right w:val="single" w:color="auto" w:sz="4" w:space="0"/>
            </w:tcBorders>
            <w:shd w:val="clear" w:color="auto" w:fill="auto"/>
            <w:vAlign w:val="center"/>
          </w:tcPr>
          <w:p w14:paraId="24D5B071">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w:t>
            </w:r>
          </w:p>
        </w:tc>
        <w:tc>
          <w:tcPr>
            <w:tcW w:w="3804" w:type="dxa"/>
            <w:tcBorders>
              <w:top w:val="nil"/>
              <w:left w:val="nil"/>
              <w:bottom w:val="single" w:color="auto" w:sz="4" w:space="0"/>
              <w:right w:val="single" w:color="auto" w:sz="4" w:space="0"/>
            </w:tcBorders>
            <w:shd w:val="clear" w:color="auto" w:fill="auto"/>
            <w:vAlign w:val="center"/>
          </w:tcPr>
          <w:p w14:paraId="319007A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行政事业单位养老支出</w:t>
            </w:r>
          </w:p>
        </w:tc>
        <w:tc>
          <w:tcPr>
            <w:tcW w:w="2815" w:type="dxa"/>
            <w:tcBorders>
              <w:top w:val="nil"/>
              <w:left w:val="nil"/>
              <w:bottom w:val="single" w:color="auto" w:sz="4" w:space="0"/>
              <w:right w:val="single" w:color="auto" w:sz="4" w:space="0"/>
            </w:tcBorders>
            <w:shd w:val="clear" w:color="auto" w:fill="auto"/>
            <w:vAlign w:val="center"/>
          </w:tcPr>
          <w:p w14:paraId="4F5A594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56.73</w:t>
            </w:r>
          </w:p>
        </w:tc>
        <w:tc>
          <w:tcPr>
            <w:tcW w:w="3541" w:type="dxa"/>
            <w:tcBorders>
              <w:top w:val="nil"/>
              <w:left w:val="nil"/>
              <w:bottom w:val="single" w:color="auto" w:sz="4" w:space="0"/>
              <w:right w:val="single" w:color="auto" w:sz="4" w:space="0"/>
            </w:tcBorders>
            <w:shd w:val="clear" w:color="auto" w:fill="auto"/>
            <w:vAlign w:val="center"/>
          </w:tcPr>
          <w:p w14:paraId="1AEC0BC5">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56.73</w:t>
            </w:r>
          </w:p>
        </w:tc>
        <w:tc>
          <w:tcPr>
            <w:tcW w:w="3043" w:type="dxa"/>
            <w:tcBorders>
              <w:top w:val="nil"/>
              <w:left w:val="nil"/>
              <w:bottom w:val="single" w:color="auto" w:sz="4" w:space="0"/>
              <w:right w:val="single" w:color="auto" w:sz="8" w:space="0"/>
            </w:tcBorders>
            <w:shd w:val="clear" w:color="auto" w:fill="auto"/>
            <w:vAlign w:val="center"/>
          </w:tcPr>
          <w:p w14:paraId="6C591D9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EAA78F7">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4" w:space="0"/>
              <w:right w:val="single" w:color="auto" w:sz="4" w:space="0"/>
            </w:tcBorders>
            <w:shd w:val="clear" w:color="auto" w:fill="auto"/>
            <w:vAlign w:val="center"/>
          </w:tcPr>
          <w:p w14:paraId="41C0702A">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2080501</w:t>
            </w:r>
          </w:p>
        </w:tc>
        <w:tc>
          <w:tcPr>
            <w:tcW w:w="3804" w:type="dxa"/>
            <w:tcBorders>
              <w:top w:val="nil"/>
              <w:left w:val="nil"/>
              <w:bottom w:val="single" w:color="auto" w:sz="4" w:space="0"/>
              <w:right w:val="single" w:color="auto" w:sz="4" w:space="0"/>
            </w:tcBorders>
            <w:shd w:val="clear" w:color="auto" w:fill="auto"/>
            <w:vAlign w:val="center"/>
          </w:tcPr>
          <w:p w14:paraId="20901FD7">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行政单位离退休</w:t>
            </w:r>
          </w:p>
        </w:tc>
        <w:tc>
          <w:tcPr>
            <w:tcW w:w="2815" w:type="dxa"/>
            <w:tcBorders>
              <w:top w:val="nil"/>
              <w:left w:val="nil"/>
              <w:bottom w:val="single" w:color="auto" w:sz="4" w:space="0"/>
              <w:right w:val="single" w:color="auto" w:sz="4" w:space="0"/>
            </w:tcBorders>
            <w:shd w:val="clear" w:color="auto" w:fill="auto"/>
            <w:vAlign w:val="center"/>
          </w:tcPr>
          <w:p w14:paraId="6E5E412E">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3.25</w:t>
            </w:r>
          </w:p>
        </w:tc>
        <w:tc>
          <w:tcPr>
            <w:tcW w:w="3541" w:type="dxa"/>
            <w:tcBorders>
              <w:top w:val="nil"/>
              <w:left w:val="nil"/>
              <w:bottom w:val="single" w:color="auto" w:sz="4" w:space="0"/>
              <w:right w:val="single" w:color="auto" w:sz="4" w:space="0"/>
            </w:tcBorders>
            <w:shd w:val="clear" w:color="auto" w:fill="auto"/>
            <w:vAlign w:val="center"/>
          </w:tcPr>
          <w:p w14:paraId="7F30362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3.25</w:t>
            </w:r>
          </w:p>
        </w:tc>
        <w:tc>
          <w:tcPr>
            <w:tcW w:w="3043" w:type="dxa"/>
            <w:tcBorders>
              <w:top w:val="nil"/>
              <w:left w:val="nil"/>
              <w:bottom w:val="single" w:color="auto" w:sz="4" w:space="0"/>
              <w:right w:val="single" w:color="auto" w:sz="8" w:space="0"/>
            </w:tcBorders>
            <w:shd w:val="clear" w:color="auto" w:fill="auto"/>
            <w:vAlign w:val="center"/>
          </w:tcPr>
          <w:p w14:paraId="451EEAA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CB7A9EB">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070D036B">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2080505</w:t>
            </w:r>
          </w:p>
        </w:tc>
        <w:tc>
          <w:tcPr>
            <w:tcW w:w="3804" w:type="dxa"/>
            <w:tcBorders>
              <w:top w:val="nil"/>
              <w:left w:val="nil"/>
              <w:bottom w:val="single" w:color="auto" w:sz="8" w:space="0"/>
              <w:right w:val="single" w:color="auto" w:sz="4" w:space="0"/>
            </w:tcBorders>
            <w:shd w:val="clear" w:color="auto" w:fill="auto"/>
            <w:vAlign w:val="center"/>
          </w:tcPr>
          <w:p w14:paraId="1451F8E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机关事业单位基本养老保险缴费支出</w:t>
            </w:r>
          </w:p>
        </w:tc>
        <w:tc>
          <w:tcPr>
            <w:tcW w:w="2815" w:type="dxa"/>
            <w:tcBorders>
              <w:top w:val="nil"/>
              <w:left w:val="nil"/>
              <w:bottom w:val="single" w:color="auto" w:sz="8" w:space="0"/>
              <w:right w:val="single" w:color="auto" w:sz="4" w:space="0"/>
            </w:tcBorders>
            <w:shd w:val="clear" w:color="auto" w:fill="auto"/>
            <w:vAlign w:val="center"/>
          </w:tcPr>
          <w:p w14:paraId="68FD367D">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24.45</w:t>
            </w:r>
          </w:p>
        </w:tc>
        <w:tc>
          <w:tcPr>
            <w:tcW w:w="3541" w:type="dxa"/>
            <w:tcBorders>
              <w:top w:val="nil"/>
              <w:left w:val="nil"/>
              <w:bottom w:val="single" w:color="auto" w:sz="8" w:space="0"/>
              <w:right w:val="single" w:color="auto" w:sz="4" w:space="0"/>
            </w:tcBorders>
            <w:shd w:val="clear" w:color="auto" w:fill="auto"/>
            <w:vAlign w:val="center"/>
          </w:tcPr>
          <w:p w14:paraId="6F16842F">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24.45</w:t>
            </w:r>
          </w:p>
        </w:tc>
        <w:tc>
          <w:tcPr>
            <w:tcW w:w="3043" w:type="dxa"/>
            <w:tcBorders>
              <w:top w:val="nil"/>
              <w:left w:val="nil"/>
              <w:bottom w:val="single" w:color="auto" w:sz="8" w:space="0"/>
              <w:right w:val="single" w:color="auto" w:sz="8" w:space="0"/>
            </w:tcBorders>
            <w:shd w:val="clear" w:color="auto" w:fill="auto"/>
            <w:vAlign w:val="center"/>
          </w:tcPr>
          <w:p w14:paraId="03B31FC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08AE90B">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4BB8D266">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2080599</w:t>
            </w:r>
          </w:p>
        </w:tc>
        <w:tc>
          <w:tcPr>
            <w:tcW w:w="3804" w:type="dxa"/>
            <w:tcBorders>
              <w:top w:val="nil"/>
              <w:left w:val="nil"/>
              <w:bottom w:val="single" w:color="auto" w:sz="8" w:space="0"/>
              <w:right w:val="single" w:color="auto" w:sz="4" w:space="0"/>
            </w:tcBorders>
            <w:shd w:val="clear" w:color="auto" w:fill="auto"/>
            <w:vAlign w:val="center"/>
          </w:tcPr>
          <w:p w14:paraId="44E4415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其他行政事业单位养老支出</w:t>
            </w:r>
          </w:p>
        </w:tc>
        <w:tc>
          <w:tcPr>
            <w:tcW w:w="2815" w:type="dxa"/>
            <w:tcBorders>
              <w:top w:val="nil"/>
              <w:left w:val="nil"/>
              <w:bottom w:val="single" w:color="auto" w:sz="8" w:space="0"/>
              <w:right w:val="single" w:color="auto" w:sz="4" w:space="0"/>
            </w:tcBorders>
            <w:shd w:val="clear" w:color="auto" w:fill="auto"/>
            <w:vAlign w:val="center"/>
          </w:tcPr>
          <w:p w14:paraId="327C581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29.03</w:t>
            </w:r>
          </w:p>
        </w:tc>
        <w:tc>
          <w:tcPr>
            <w:tcW w:w="3541" w:type="dxa"/>
            <w:tcBorders>
              <w:top w:val="nil"/>
              <w:left w:val="nil"/>
              <w:bottom w:val="single" w:color="auto" w:sz="8" w:space="0"/>
              <w:right w:val="single" w:color="auto" w:sz="4" w:space="0"/>
            </w:tcBorders>
            <w:shd w:val="clear" w:color="auto" w:fill="auto"/>
            <w:vAlign w:val="center"/>
          </w:tcPr>
          <w:p w14:paraId="5813422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29.03</w:t>
            </w:r>
          </w:p>
        </w:tc>
        <w:tc>
          <w:tcPr>
            <w:tcW w:w="3043" w:type="dxa"/>
            <w:tcBorders>
              <w:top w:val="nil"/>
              <w:left w:val="nil"/>
              <w:bottom w:val="single" w:color="auto" w:sz="8" w:space="0"/>
              <w:right w:val="single" w:color="auto" w:sz="8" w:space="0"/>
            </w:tcBorders>
            <w:shd w:val="clear" w:color="auto" w:fill="auto"/>
            <w:vAlign w:val="center"/>
          </w:tcPr>
          <w:p w14:paraId="45731005">
            <w:pPr>
              <w:widowControl/>
              <w:jc w:val="left"/>
              <w:rPr>
                <w:rFonts w:ascii="Times New Roman" w:hAnsi="Times New Roman" w:eastAsia="仿宋_GB2312" w:cs="Times New Roman"/>
                <w:kern w:val="0"/>
                <w:szCs w:val="21"/>
              </w:rPr>
            </w:pPr>
          </w:p>
        </w:tc>
      </w:tr>
      <w:tr w14:paraId="4136C34E">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03A8728A">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20810</w:t>
            </w:r>
          </w:p>
        </w:tc>
        <w:tc>
          <w:tcPr>
            <w:tcW w:w="3804" w:type="dxa"/>
            <w:tcBorders>
              <w:top w:val="nil"/>
              <w:left w:val="nil"/>
              <w:bottom w:val="single" w:color="auto" w:sz="8" w:space="0"/>
              <w:right w:val="single" w:color="auto" w:sz="4" w:space="0"/>
            </w:tcBorders>
            <w:shd w:val="clear" w:color="auto" w:fill="auto"/>
            <w:vAlign w:val="center"/>
          </w:tcPr>
          <w:p w14:paraId="5B11942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社会福利</w:t>
            </w:r>
          </w:p>
        </w:tc>
        <w:tc>
          <w:tcPr>
            <w:tcW w:w="2815" w:type="dxa"/>
            <w:tcBorders>
              <w:top w:val="nil"/>
              <w:left w:val="nil"/>
              <w:bottom w:val="single" w:color="auto" w:sz="8" w:space="0"/>
              <w:right w:val="single" w:color="auto" w:sz="4" w:space="0"/>
            </w:tcBorders>
            <w:shd w:val="clear" w:color="auto" w:fill="auto"/>
            <w:vAlign w:val="center"/>
          </w:tcPr>
          <w:p w14:paraId="26B8CE9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541" w:type="dxa"/>
            <w:tcBorders>
              <w:top w:val="nil"/>
              <w:left w:val="nil"/>
              <w:bottom w:val="single" w:color="auto" w:sz="8" w:space="0"/>
              <w:right w:val="single" w:color="auto" w:sz="4" w:space="0"/>
            </w:tcBorders>
            <w:shd w:val="clear" w:color="auto" w:fill="auto"/>
            <w:vAlign w:val="center"/>
          </w:tcPr>
          <w:p w14:paraId="0D4A1DD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043" w:type="dxa"/>
            <w:tcBorders>
              <w:top w:val="nil"/>
              <w:left w:val="nil"/>
              <w:bottom w:val="single" w:color="auto" w:sz="8" w:space="0"/>
              <w:right w:val="single" w:color="auto" w:sz="8" w:space="0"/>
            </w:tcBorders>
            <w:shd w:val="clear" w:color="auto" w:fill="auto"/>
            <w:vAlign w:val="center"/>
          </w:tcPr>
          <w:p w14:paraId="3DDC3C83">
            <w:pPr>
              <w:widowControl/>
              <w:jc w:val="left"/>
              <w:rPr>
                <w:rFonts w:ascii="Times New Roman" w:hAnsi="Times New Roman" w:eastAsia="仿宋_GB2312" w:cs="Times New Roman"/>
                <w:kern w:val="0"/>
                <w:szCs w:val="21"/>
              </w:rPr>
            </w:pPr>
          </w:p>
        </w:tc>
      </w:tr>
      <w:tr w14:paraId="3D358EA4">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603DCE00">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2081005</w:t>
            </w:r>
          </w:p>
        </w:tc>
        <w:tc>
          <w:tcPr>
            <w:tcW w:w="3804" w:type="dxa"/>
            <w:tcBorders>
              <w:top w:val="nil"/>
              <w:left w:val="nil"/>
              <w:bottom w:val="single" w:color="auto" w:sz="8" w:space="0"/>
              <w:right w:val="single" w:color="auto" w:sz="4" w:space="0"/>
            </w:tcBorders>
            <w:shd w:val="clear" w:color="auto" w:fill="auto"/>
            <w:vAlign w:val="center"/>
          </w:tcPr>
          <w:p w14:paraId="291AC57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社会福利事业单位</w:t>
            </w:r>
          </w:p>
        </w:tc>
        <w:tc>
          <w:tcPr>
            <w:tcW w:w="2815" w:type="dxa"/>
            <w:tcBorders>
              <w:top w:val="nil"/>
              <w:left w:val="nil"/>
              <w:bottom w:val="single" w:color="auto" w:sz="8" w:space="0"/>
              <w:right w:val="single" w:color="auto" w:sz="4" w:space="0"/>
            </w:tcBorders>
            <w:shd w:val="clear" w:color="auto" w:fill="auto"/>
            <w:vAlign w:val="center"/>
          </w:tcPr>
          <w:p w14:paraId="28DED38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541" w:type="dxa"/>
            <w:tcBorders>
              <w:top w:val="nil"/>
              <w:left w:val="nil"/>
              <w:bottom w:val="single" w:color="auto" w:sz="8" w:space="0"/>
              <w:right w:val="single" w:color="auto" w:sz="4" w:space="0"/>
            </w:tcBorders>
            <w:shd w:val="clear" w:color="auto" w:fill="auto"/>
            <w:vAlign w:val="center"/>
          </w:tcPr>
          <w:p w14:paraId="6E3DE3E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043" w:type="dxa"/>
            <w:tcBorders>
              <w:top w:val="nil"/>
              <w:left w:val="nil"/>
              <w:bottom w:val="single" w:color="auto" w:sz="8" w:space="0"/>
              <w:right w:val="single" w:color="auto" w:sz="8" w:space="0"/>
            </w:tcBorders>
            <w:shd w:val="clear" w:color="auto" w:fill="auto"/>
            <w:vAlign w:val="center"/>
          </w:tcPr>
          <w:p w14:paraId="10BEF74A">
            <w:pPr>
              <w:widowControl/>
              <w:jc w:val="left"/>
              <w:rPr>
                <w:rFonts w:ascii="Times New Roman" w:hAnsi="Times New Roman" w:eastAsia="仿宋_GB2312" w:cs="Times New Roman"/>
                <w:kern w:val="0"/>
                <w:szCs w:val="21"/>
              </w:rPr>
            </w:pPr>
          </w:p>
        </w:tc>
      </w:tr>
      <w:tr w14:paraId="76023D23">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16BE1484">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20820</w:t>
            </w:r>
          </w:p>
        </w:tc>
        <w:tc>
          <w:tcPr>
            <w:tcW w:w="3804" w:type="dxa"/>
            <w:tcBorders>
              <w:top w:val="nil"/>
              <w:left w:val="nil"/>
              <w:bottom w:val="single" w:color="auto" w:sz="8" w:space="0"/>
              <w:right w:val="single" w:color="auto" w:sz="4" w:space="0"/>
            </w:tcBorders>
            <w:shd w:val="clear" w:color="auto" w:fill="auto"/>
            <w:vAlign w:val="center"/>
          </w:tcPr>
          <w:p w14:paraId="79F47F3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临时救助</w:t>
            </w:r>
          </w:p>
        </w:tc>
        <w:tc>
          <w:tcPr>
            <w:tcW w:w="2815" w:type="dxa"/>
            <w:tcBorders>
              <w:top w:val="nil"/>
              <w:left w:val="nil"/>
              <w:bottom w:val="single" w:color="auto" w:sz="8" w:space="0"/>
              <w:right w:val="single" w:color="auto" w:sz="4" w:space="0"/>
            </w:tcBorders>
            <w:shd w:val="clear" w:color="auto" w:fill="auto"/>
            <w:vAlign w:val="center"/>
          </w:tcPr>
          <w:p w14:paraId="1CB434F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573.54</w:t>
            </w:r>
          </w:p>
        </w:tc>
        <w:tc>
          <w:tcPr>
            <w:tcW w:w="3541" w:type="dxa"/>
            <w:tcBorders>
              <w:top w:val="nil"/>
              <w:left w:val="nil"/>
              <w:bottom w:val="single" w:color="auto" w:sz="8" w:space="0"/>
              <w:right w:val="single" w:color="auto" w:sz="4" w:space="0"/>
            </w:tcBorders>
            <w:shd w:val="clear" w:color="auto" w:fill="auto"/>
            <w:vAlign w:val="center"/>
          </w:tcPr>
          <w:p w14:paraId="7832DCC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233.73</w:t>
            </w:r>
          </w:p>
        </w:tc>
        <w:tc>
          <w:tcPr>
            <w:tcW w:w="3043" w:type="dxa"/>
            <w:tcBorders>
              <w:top w:val="nil"/>
              <w:left w:val="nil"/>
              <w:bottom w:val="single" w:color="auto" w:sz="8" w:space="0"/>
              <w:right w:val="single" w:color="auto" w:sz="8" w:space="0"/>
            </w:tcBorders>
            <w:shd w:val="clear" w:color="auto" w:fill="auto"/>
            <w:vAlign w:val="center"/>
          </w:tcPr>
          <w:p w14:paraId="6DE3884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339.81</w:t>
            </w:r>
          </w:p>
        </w:tc>
      </w:tr>
      <w:tr w14:paraId="2D3C2BFA">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78EBA5BF">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2082001</w:t>
            </w:r>
          </w:p>
        </w:tc>
        <w:tc>
          <w:tcPr>
            <w:tcW w:w="3804" w:type="dxa"/>
            <w:tcBorders>
              <w:top w:val="nil"/>
              <w:left w:val="nil"/>
              <w:bottom w:val="single" w:color="auto" w:sz="8" w:space="0"/>
              <w:right w:val="single" w:color="auto" w:sz="4" w:space="0"/>
            </w:tcBorders>
            <w:shd w:val="clear" w:color="auto" w:fill="auto"/>
            <w:vAlign w:val="center"/>
          </w:tcPr>
          <w:p w14:paraId="6275CD6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临时救助支出</w:t>
            </w:r>
          </w:p>
        </w:tc>
        <w:tc>
          <w:tcPr>
            <w:tcW w:w="2815" w:type="dxa"/>
            <w:tcBorders>
              <w:top w:val="nil"/>
              <w:left w:val="nil"/>
              <w:bottom w:val="single" w:color="auto" w:sz="8" w:space="0"/>
              <w:right w:val="single" w:color="auto" w:sz="4" w:space="0"/>
            </w:tcBorders>
            <w:shd w:val="clear" w:color="auto" w:fill="auto"/>
            <w:vAlign w:val="center"/>
          </w:tcPr>
          <w:p w14:paraId="7DBEAAC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204.23</w:t>
            </w:r>
          </w:p>
        </w:tc>
        <w:tc>
          <w:tcPr>
            <w:tcW w:w="3541" w:type="dxa"/>
            <w:tcBorders>
              <w:top w:val="nil"/>
              <w:left w:val="nil"/>
              <w:bottom w:val="single" w:color="auto" w:sz="8" w:space="0"/>
              <w:right w:val="single" w:color="auto" w:sz="4" w:space="0"/>
            </w:tcBorders>
            <w:shd w:val="clear" w:color="auto" w:fill="auto"/>
            <w:vAlign w:val="center"/>
          </w:tcPr>
          <w:p w14:paraId="26DEC1A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204.23</w:t>
            </w:r>
          </w:p>
        </w:tc>
        <w:tc>
          <w:tcPr>
            <w:tcW w:w="3043" w:type="dxa"/>
            <w:tcBorders>
              <w:top w:val="nil"/>
              <w:left w:val="nil"/>
              <w:bottom w:val="single" w:color="auto" w:sz="8" w:space="0"/>
              <w:right w:val="single" w:color="auto" w:sz="8" w:space="0"/>
            </w:tcBorders>
            <w:shd w:val="clear" w:color="auto" w:fill="auto"/>
            <w:vAlign w:val="center"/>
          </w:tcPr>
          <w:p w14:paraId="4885088A">
            <w:pPr>
              <w:widowControl/>
              <w:jc w:val="left"/>
              <w:rPr>
                <w:rFonts w:ascii="Times New Roman" w:hAnsi="Times New Roman" w:eastAsia="仿宋_GB2312" w:cs="Times New Roman"/>
                <w:kern w:val="0"/>
                <w:szCs w:val="21"/>
              </w:rPr>
            </w:pPr>
          </w:p>
        </w:tc>
      </w:tr>
      <w:tr w14:paraId="7394D624">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40AAAE3E">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2082002</w:t>
            </w:r>
          </w:p>
        </w:tc>
        <w:tc>
          <w:tcPr>
            <w:tcW w:w="3804" w:type="dxa"/>
            <w:tcBorders>
              <w:top w:val="nil"/>
              <w:left w:val="nil"/>
              <w:bottom w:val="single" w:color="auto" w:sz="8" w:space="0"/>
              <w:right w:val="single" w:color="auto" w:sz="4" w:space="0"/>
            </w:tcBorders>
            <w:shd w:val="clear" w:color="auto" w:fill="auto"/>
            <w:vAlign w:val="center"/>
          </w:tcPr>
          <w:p w14:paraId="65AF558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流浪乞讨人员救助支出</w:t>
            </w:r>
          </w:p>
        </w:tc>
        <w:tc>
          <w:tcPr>
            <w:tcW w:w="2815" w:type="dxa"/>
            <w:tcBorders>
              <w:top w:val="nil"/>
              <w:left w:val="nil"/>
              <w:bottom w:val="single" w:color="auto" w:sz="8" w:space="0"/>
              <w:right w:val="single" w:color="auto" w:sz="4" w:space="0"/>
            </w:tcBorders>
            <w:shd w:val="clear" w:color="auto" w:fill="auto"/>
            <w:vAlign w:val="center"/>
          </w:tcPr>
          <w:p w14:paraId="08A4DFF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369.31</w:t>
            </w:r>
          </w:p>
        </w:tc>
        <w:tc>
          <w:tcPr>
            <w:tcW w:w="3541" w:type="dxa"/>
            <w:tcBorders>
              <w:top w:val="nil"/>
              <w:left w:val="nil"/>
              <w:bottom w:val="single" w:color="auto" w:sz="8" w:space="0"/>
              <w:right w:val="single" w:color="auto" w:sz="4" w:space="0"/>
            </w:tcBorders>
            <w:shd w:val="clear" w:color="auto" w:fill="auto"/>
            <w:vAlign w:val="center"/>
          </w:tcPr>
          <w:p w14:paraId="4D62956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29.5</w:t>
            </w:r>
          </w:p>
        </w:tc>
        <w:tc>
          <w:tcPr>
            <w:tcW w:w="3043" w:type="dxa"/>
            <w:tcBorders>
              <w:top w:val="nil"/>
              <w:left w:val="nil"/>
              <w:bottom w:val="single" w:color="auto" w:sz="8" w:space="0"/>
              <w:right w:val="single" w:color="auto" w:sz="8" w:space="0"/>
            </w:tcBorders>
            <w:shd w:val="clear" w:color="auto" w:fill="auto"/>
            <w:vAlign w:val="center"/>
          </w:tcPr>
          <w:p w14:paraId="5741C90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339.81</w:t>
            </w:r>
          </w:p>
        </w:tc>
      </w:tr>
      <w:tr w14:paraId="53CC2507">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56561EB8">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20899</w:t>
            </w:r>
          </w:p>
        </w:tc>
        <w:tc>
          <w:tcPr>
            <w:tcW w:w="3804" w:type="dxa"/>
            <w:tcBorders>
              <w:top w:val="nil"/>
              <w:left w:val="nil"/>
              <w:bottom w:val="single" w:color="auto" w:sz="8" w:space="0"/>
              <w:right w:val="single" w:color="auto" w:sz="4" w:space="0"/>
            </w:tcBorders>
            <w:shd w:val="clear" w:color="auto" w:fill="auto"/>
            <w:vAlign w:val="center"/>
          </w:tcPr>
          <w:p w14:paraId="508F3D7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其他社会保障和就业支出</w:t>
            </w:r>
          </w:p>
        </w:tc>
        <w:tc>
          <w:tcPr>
            <w:tcW w:w="2815" w:type="dxa"/>
            <w:tcBorders>
              <w:top w:val="nil"/>
              <w:left w:val="nil"/>
              <w:bottom w:val="single" w:color="auto" w:sz="8" w:space="0"/>
              <w:right w:val="single" w:color="auto" w:sz="4" w:space="0"/>
            </w:tcBorders>
            <w:shd w:val="clear" w:color="auto" w:fill="auto"/>
            <w:vAlign w:val="center"/>
          </w:tcPr>
          <w:p w14:paraId="79575F7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50.62</w:t>
            </w:r>
          </w:p>
        </w:tc>
        <w:tc>
          <w:tcPr>
            <w:tcW w:w="3541" w:type="dxa"/>
            <w:tcBorders>
              <w:top w:val="nil"/>
              <w:left w:val="nil"/>
              <w:bottom w:val="single" w:color="auto" w:sz="8" w:space="0"/>
              <w:right w:val="single" w:color="auto" w:sz="4" w:space="0"/>
            </w:tcBorders>
            <w:shd w:val="clear" w:color="auto" w:fill="auto"/>
            <w:vAlign w:val="center"/>
          </w:tcPr>
          <w:p w14:paraId="16F8919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21.75</w:t>
            </w:r>
          </w:p>
        </w:tc>
        <w:tc>
          <w:tcPr>
            <w:tcW w:w="3043" w:type="dxa"/>
            <w:tcBorders>
              <w:top w:val="nil"/>
              <w:left w:val="nil"/>
              <w:bottom w:val="single" w:color="auto" w:sz="8" w:space="0"/>
              <w:right w:val="single" w:color="auto" w:sz="8" w:space="0"/>
            </w:tcBorders>
            <w:shd w:val="clear" w:color="auto" w:fill="auto"/>
            <w:vAlign w:val="center"/>
          </w:tcPr>
          <w:p w14:paraId="2FA4470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28.87</w:t>
            </w:r>
          </w:p>
        </w:tc>
      </w:tr>
      <w:tr w14:paraId="0950242E">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0D85B702">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2089999</w:t>
            </w:r>
          </w:p>
        </w:tc>
        <w:tc>
          <w:tcPr>
            <w:tcW w:w="3804" w:type="dxa"/>
            <w:tcBorders>
              <w:top w:val="nil"/>
              <w:left w:val="nil"/>
              <w:bottom w:val="single" w:color="auto" w:sz="8" w:space="0"/>
              <w:right w:val="single" w:color="auto" w:sz="4" w:space="0"/>
            </w:tcBorders>
            <w:shd w:val="clear" w:color="auto" w:fill="auto"/>
            <w:vAlign w:val="center"/>
          </w:tcPr>
          <w:p w14:paraId="44CCFEA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其他社会保障和就业支出</w:t>
            </w:r>
          </w:p>
        </w:tc>
        <w:tc>
          <w:tcPr>
            <w:tcW w:w="2815" w:type="dxa"/>
            <w:tcBorders>
              <w:top w:val="nil"/>
              <w:left w:val="nil"/>
              <w:bottom w:val="single" w:color="auto" w:sz="8" w:space="0"/>
              <w:right w:val="single" w:color="auto" w:sz="4" w:space="0"/>
            </w:tcBorders>
            <w:shd w:val="clear" w:color="auto" w:fill="auto"/>
            <w:vAlign w:val="center"/>
          </w:tcPr>
          <w:p w14:paraId="1C5F2E2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50.62</w:t>
            </w:r>
          </w:p>
        </w:tc>
        <w:tc>
          <w:tcPr>
            <w:tcW w:w="3541" w:type="dxa"/>
            <w:tcBorders>
              <w:top w:val="nil"/>
              <w:left w:val="nil"/>
              <w:bottom w:val="single" w:color="auto" w:sz="8" w:space="0"/>
              <w:right w:val="single" w:color="auto" w:sz="4" w:space="0"/>
            </w:tcBorders>
            <w:shd w:val="clear" w:color="auto" w:fill="auto"/>
            <w:vAlign w:val="center"/>
          </w:tcPr>
          <w:p w14:paraId="588071F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21.75</w:t>
            </w:r>
          </w:p>
        </w:tc>
        <w:tc>
          <w:tcPr>
            <w:tcW w:w="3043" w:type="dxa"/>
            <w:tcBorders>
              <w:top w:val="nil"/>
              <w:left w:val="nil"/>
              <w:bottom w:val="single" w:color="auto" w:sz="8" w:space="0"/>
              <w:right w:val="single" w:color="auto" w:sz="8" w:space="0"/>
            </w:tcBorders>
            <w:shd w:val="clear" w:color="auto" w:fill="auto"/>
            <w:vAlign w:val="center"/>
          </w:tcPr>
          <w:p w14:paraId="1A414AC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28.87</w:t>
            </w:r>
          </w:p>
        </w:tc>
      </w:tr>
      <w:tr w14:paraId="209AC7E5">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72724D54">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804" w:type="dxa"/>
            <w:tcBorders>
              <w:top w:val="nil"/>
              <w:left w:val="nil"/>
              <w:bottom w:val="single" w:color="auto" w:sz="8" w:space="0"/>
              <w:right w:val="single" w:color="auto" w:sz="4" w:space="0"/>
            </w:tcBorders>
            <w:shd w:val="clear" w:color="auto" w:fill="auto"/>
            <w:vAlign w:val="center"/>
          </w:tcPr>
          <w:p w14:paraId="4BC1DF9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卫生健康支出</w:t>
            </w:r>
          </w:p>
        </w:tc>
        <w:tc>
          <w:tcPr>
            <w:tcW w:w="2815" w:type="dxa"/>
            <w:tcBorders>
              <w:top w:val="nil"/>
              <w:left w:val="nil"/>
              <w:bottom w:val="single" w:color="auto" w:sz="8" w:space="0"/>
              <w:right w:val="single" w:color="auto" w:sz="4" w:space="0"/>
            </w:tcBorders>
            <w:shd w:val="clear" w:color="auto" w:fill="auto"/>
            <w:vAlign w:val="center"/>
          </w:tcPr>
          <w:p w14:paraId="48E046E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12.16</w:t>
            </w:r>
          </w:p>
        </w:tc>
        <w:tc>
          <w:tcPr>
            <w:tcW w:w="3541" w:type="dxa"/>
            <w:tcBorders>
              <w:top w:val="nil"/>
              <w:left w:val="nil"/>
              <w:bottom w:val="single" w:color="auto" w:sz="8" w:space="0"/>
              <w:right w:val="single" w:color="auto" w:sz="4" w:space="0"/>
            </w:tcBorders>
            <w:shd w:val="clear" w:color="auto" w:fill="auto"/>
            <w:vAlign w:val="center"/>
          </w:tcPr>
          <w:p w14:paraId="0C1F48E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12.16</w:t>
            </w:r>
          </w:p>
        </w:tc>
        <w:tc>
          <w:tcPr>
            <w:tcW w:w="3043" w:type="dxa"/>
            <w:tcBorders>
              <w:top w:val="nil"/>
              <w:left w:val="nil"/>
              <w:bottom w:val="single" w:color="auto" w:sz="8" w:space="0"/>
              <w:right w:val="single" w:color="auto" w:sz="8" w:space="0"/>
            </w:tcBorders>
            <w:shd w:val="clear" w:color="auto" w:fill="auto"/>
            <w:vAlign w:val="center"/>
          </w:tcPr>
          <w:p w14:paraId="785ABE30">
            <w:pPr>
              <w:widowControl/>
              <w:jc w:val="left"/>
              <w:rPr>
                <w:rFonts w:ascii="Times New Roman" w:hAnsi="Times New Roman" w:eastAsia="仿宋_GB2312" w:cs="Times New Roman"/>
                <w:kern w:val="0"/>
                <w:szCs w:val="21"/>
              </w:rPr>
            </w:pPr>
          </w:p>
        </w:tc>
      </w:tr>
      <w:tr w14:paraId="30836DE9">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59C456FE">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w:t>
            </w:r>
          </w:p>
        </w:tc>
        <w:tc>
          <w:tcPr>
            <w:tcW w:w="3804" w:type="dxa"/>
            <w:tcBorders>
              <w:top w:val="nil"/>
              <w:left w:val="nil"/>
              <w:bottom w:val="single" w:color="auto" w:sz="8" w:space="0"/>
              <w:right w:val="single" w:color="auto" w:sz="4" w:space="0"/>
            </w:tcBorders>
            <w:shd w:val="clear" w:color="auto" w:fill="auto"/>
            <w:vAlign w:val="center"/>
          </w:tcPr>
          <w:p w14:paraId="3352056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行政事业单位医疗</w:t>
            </w:r>
          </w:p>
        </w:tc>
        <w:tc>
          <w:tcPr>
            <w:tcW w:w="2815" w:type="dxa"/>
            <w:tcBorders>
              <w:top w:val="nil"/>
              <w:left w:val="nil"/>
              <w:bottom w:val="single" w:color="auto" w:sz="8" w:space="0"/>
              <w:right w:val="single" w:color="auto" w:sz="4" w:space="0"/>
            </w:tcBorders>
            <w:shd w:val="clear" w:color="auto" w:fill="auto"/>
            <w:vAlign w:val="center"/>
          </w:tcPr>
          <w:p w14:paraId="122FC45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12.16</w:t>
            </w:r>
          </w:p>
        </w:tc>
        <w:tc>
          <w:tcPr>
            <w:tcW w:w="3541" w:type="dxa"/>
            <w:tcBorders>
              <w:top w:val="nil"/>
              <w:left w:val="nil"/>
              <w:bottom w:val="single" w:color="auto" w:sz="8" w:space="0"/>
              <w:right w:val="single" w:color="auto" w:sz="4" w:space="0"/>
            </w:tcBorders>
            <w:shd w:val="clear" w:color="auto" w:fill="auto"/>
            <w:vAlign w:val="center"/>
          </w:tcPr>
          <w:p w14:paraId="063EC9F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12.16</w:t>
            </w:r>
          </w:p>
        </w:tc>
        <w:tc>
          <w:tcPr>
            <w:tcW w:w="3043" w:type="dxa"/>
            <w:tcBorders>
              <w:top w:val="nil"/>
              <w:left w:val="nil"/>
              <w:bottom w:val="single" w:color="auto" w:sz="8" w:space="0"/>
              <w:right w:val="single" w:color="auto" w:sz="8" w:space="0"/>
            </w:tcBorders>
            <w:shd w:val="clear" w:color="auto" w:fill="auto"/>
            <w:vAlign w:val="center"/>
          </w:tcPr>
          <w:p w14:paraId="1F2195A6">
            <w:pPr>
              <w:widowControl/>
              <w:jc w:val="left"/>
              <w:rPr>
                <w:rFonts w:ascii="Times New Roman" w:hAnsi="Times New Roman" w:eastAsia="仿宋_GB2312" w:cs="Times New Roman"/>
                <w:kern w:val="0"/>
                <w:szCs w:val="21"/>
              </w:rPr>
            </w:pPr>
          </w:p>
        </w:tc>
      </w:tr>
      <w:tr w14:paraId="6EE6FA48">
        <w:tblPrEx>
          <w:tblCellMar>
            <w:top w:w="0" w:type="dxa"/>
            <w:left w:w="108" w:type="dxa"/>
            <w:bottom w:w="0" w:type="dxa"/>
            <w:right w:w="108" w:type="dxa"/>
          </w:tblCellMar>
        </w:tblPrEx>
        <w:trPr>
          <w:trHeight w:val="90" w:hRule="atLeast"/>
          <w:jc w:val="center"/>
        </w:trPr>
        <w:tc>
          <w:tcPr>
            <w:tcW w:w="1216" w:type="dxa"/>
            <w:tcBorders>
              <w:top w:val="single" w:color="auto" w:sz="4" w:space="0"/>
              <w:left w:val="single" w:color="auto" w:sz="8" w:space="0"/>
              <w:bottom w:val="single" w:color="auto" w:sz="8" w:space="0"/>
              <w:right w:val="single" w:color="auto" w:sz="4" w:space="0"/>
            </w:tcBorders>
            <w:shd w:val="clear" w:color="auto" w:fill="auto"/>
            <w:vAlign w:val="center"/>
          </w:tcPr>
          <w:p w14:paraId="1950ECC4">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2101101</w:t>
            </w:r>
          </w:p>
        </w:tc>
        <w:tc>
          <w:tcPr>
            <w:tcW w:w="3804" w:type="dxa"/>
            <w:tcBorders>
              <w:top w:val="nil"/>
              <w:left w:val="nil"/>
              <w:bottom w:val="single" w:color="auto" w:sz="8" w:space="0"/>
              <w:right w:val="single" w:color="auto" w:sz="4" w:space="0"/>
            </w:tcBorders>
            <w:shd w:val="clear" w:color="auto" w:fill="auto"/>
            <w:vAlign w:val="center"/>
          </w:tcPr>
          <w:p w14:paraId="6EBF962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行政单位医疗</w:t>
            </w:r>
          </w:p>
        </w:tc>
        <w:tc>
          <w:tcPr>
            <w:tcW w:w="2815" w:type="dxa"/>
            <w:tcBorders>
              <w:top w:val="nil"/>
              <w:left w:val="nil"/>
              <w:bottom w:val="single" w:color="auto" w:sz="8" w:space="0"/>
              <w:right w:val="single" w:color="auto" w:sz="4" w:space="0"/>
            </w:tcBorders>
            <w:shd w:val="clear" w:color="auto" w:fill="auto"/>
            <w:vAlign w:val="center"/>
          </w:tcPr>
          <w:p w14:paraId="49DAF51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12.16</w:t>
            </w:r>
          </w:p>
        </w:tc>
        <w:tc>
          <w:tcPr>
            <w:tcW w:w="3541" w:type="dxa"/>
            <w:tcBorders>
              <w:top w:val="nil"/>
              <w:left w:val="nil"/>
              <w:bottom w:val="single" w:color="auto" w:sz="8" w:space="0"/>
              <w:right w:val="single" w:color="auto" w:sz="4" w:space="0"/>
            </w:tcBorders>
            <w:shd w:val="clear" w:color="auto" w:fill="auto"/>
            <w:vAlign w:val="center"/>
          </w:tcPr>
          <w:p w14:paraId="3BC109F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12.16</w:t>
            </w:r>
          </w:p>
        </w:tc>
        <w:tc>
          <w:tcPr>
            <w:tcW w:w="3043" w:type="dxa"/>
            <w:tcBorders>
              <w:top w:val="nil"/>
              <w:left w:val="nil"/>
              <w:bottom w:val="single" w:color="auto" w:sz="8" w:space="0"/>
              <w:right w:val="single" w:color="auto" w:sz="8" w:space="0"/>
            </w:tcBorders>
            <w:shd w:val="clear" w:color="auto" w:fill="auto"/>
            <w:vAlign w:val="center"/>
          </w:tcPr>
          <w:p w14:paraId="485C331C">
            <w:pPr>
              <w:widowControl/>
              <w:jc w:val="left"/>
              <w:rPr>
                <w:rFonts w:ascii="Times New Roman" w:hAnsi="Times New Roman" w:eastAsia="仿宋_GB2312" w:cs="Times New Roman"/>
                <w:kern w:val="0"/>
                <w:szCs w:val="21"/>
              </w:rPr>
            </w:pPr>
          </w:p>
        </w:tc>
      </w:tr>
      <w:tr w14:paraId="3CCBDDB1">
        <w:tblPrEx>
          <w:tblCellMar>
            <w:top w:w="0" w:type="dxa"/>
            <w:left w:w="108" w:type="dxa"/>
            <w:bottom w:w="0" w:type="dxa"/>
            <w:right w:w="108" w:type="dxa"/>
          </w:tblCellMar>
        </w:tblPrEx>
        <w:trPr>
          <w:trHeight w:val="90" w:hRule="atLeast"/>
          <w:jc w:val="center"/>
        </w:trPr>
        <w:tc>
          <w:tcPr>
            <w:tcW w:w="14419" w:type="dxa"/>
            <w:gridSpan w:val="5"/>
            <w:tcBorders>
              <w:top w:val="nil"/>
              <w:left w:val="nil"/>
              <w:bottom w:val="nil"/>
              <w:right w:val="nil"/>
            </w:tcBorders>
            <w:shd w:val="clear" w:color="auto" w:fill="auto"/>
            <w:vAlign w:val="center"/>
          </w:tcPr>
          <w:p w14:paraId="2A66C67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tbl>
      <w:tblPr>
        <w:tblStyle w:val="9"/>
        <w:tblpPr w:leftFromText="180" w:rightFromText="180" w:vertAnchor="text" w:horzAnchor="page" w:tblpX="833" w:tblpY="57"/>
        <w:tblOverlap w:val="never"/>
        <w:tblW w:w="0" w:type="auto"/>
        <w:tblInd w:w="0" w:type="dxa"/>
        <w:tblLayout w:type="fixed"/>
        <w:tblCellMar>
          <w:top w:w="0" w:type="dxa"/>
          <w:left w:w="108" w:type="dxa"/>
          <w:bottom w:w="0" w:type="dxa"/>
          <w:right w:w="108" w:type="dxa"/>
        </w:tblCellMar>
      </w:tblPr>
      <w:tblGrid>
        <w:gridCol w:w="825"/>
        <w:gridCol w:w="370"/>
        <w:gridCol w:w="1332"/>
        <w:gridCol w:w="1748"/>
        <w:gridCol w:w="930"/>
        <w:gridCol w:w="1125"/>
        <w:gridCol w:w="1001"/>
        <w:gridCol w:w="1369"/>
        <w:gridCol w:w="638"/>
        <w:gridCol w:w="514"/>
        <w:gridCol w:w="873"/>
        <w:gridCol w:w="630"/>
        <w:gridCol w:w="2006"/>
        <w:gridCol w:w="1339"/>
        <w:gridCol w:w="669"/>
        <w:gridCol w:w="245"/>
      </w:tblGrid>
      <w:tr w14:paraId="771546DD">
        <w:tblPrEx>
          <w:tblCellMar>
            <w:top w:w="0" w:type="dxa"/>
            <w:left w:w="108" w:type="dxa"/>
            <w:bottom w:w="0" w:type="dxa"/>
            <w:right w:w="108" w:type="dxa"/>
          </w:tblCellMar>
        </w:tblPrEx>
        <w:trPr>
          <w:trHeight w:val="1320" w:hRule="atLeast"/>
        </w:trPr>
        <w:tc>
          <w:tcPr>
            <w:tcW w:w="15614" w:type="dxa"/>
            <w:gridSpan w:val="16"/>
            <w:tcBorders>
              <w:top w:val="nil"/>
              <w:left w:val="nil"/>
              <w:bottom w:val="nil"/>
              <w:right w:val="nil"/>
            </w:tcBorders>
            <w:shd w:val="clear" w:color="auto" w:fill="auto"/>
            <w:noWrap/>
            <w:vAlign w:val="center"/>
          </w:tcPr>
          <w:p w14:paraId="0A417218">
            <w:pPr>
              <w:widowControl/>
              <w:jc w:val="center"/>
              <w:rPr>
                <w:rFonts w:hint="eastAsia" w:ascii="Times New Roman" w:hAnsi="Times New Roman" w:eastAsia="方正小标宋_GBK" w:cs="Times New Roman"/>
                <w:kern w:val="0"/>
                <w:sz w:val="30"/>
                <w:szCs w:val="30"/>
              </w:rPr>
            </w:pPr>
            <w:r>
              <w:rPr>
                <w:rFonts w:ascii="Times New Roman" w:hAnsi="Times New Roman" w:eastAsia="方正小标宋_GBK" w:cs="Times New Roman"/>
                <w:kern w:val="0"/>
                <w:sz w:val="30"/>
                <w:szCs w:val="30"/>
              </w:rPr>
              <w:br w:type="page"/>
            </w:r>
            <w:bookmarkStart w:id="2" w:name="RANGE!A1:I34"/>
            <w:r>
              <w:rPr>
                <w:rFonts w:hint="eastAsia" w:ascii="Times New Roman" w:hAnsi="Times New Roman" w:eastAsia="方正小标宋_GBK" w:cs="Times New Roman"/>
                <w:kern w:val="0"/>
                <w:sz w:val="30"/>
                <w:szCs w:val="30"/>
              </w:rPr>
              <w:t>一般公共预算财政拨款基本支出决算明细表</w:t>
            </w:r>
            <w:bookmarkEnd w:id="2"/>
          </w:p>
          <w:p w14:paraId="496F0862">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怀化市救助站</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5DBED7E">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33918B28">
        <w:tblPrEx>
          <w:tblCellMar>
            <w:top w:w="0" w:type="dxa"/>
            <w:left w:w="108" w:type="dxa"/>
            <w:bottom w:w="0" w:type="dxa"/>
            <w:right w:w="108" w:type="dxa"/>
          </w:tblCellMar>
        </w:tblPrEx>
        <w:trPr>
          <w:trHeight w:val="11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ECE4002">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50" w:type="dxa"/>
            <w:gridSpan w:val="3"/>
            <w:tcBorders>
              <w:top w:val="single" w:color="auto" w:sz="4" w:space="0"/>
              <w:left w:val="nil"/>
              <w:bottom w:val="single" w:color="auto" w:sz="4" w:space="0"/>
              <w:right w:val="single" w:color="auto" w:sz="4" w:space="0"/>
            </w:tcBorders>
            <w:shd w:val="clear" w:color="auto" w:fill="auto"/>
            <w:vAlign w:val="center"/>
          </w:tcPr>
          <w:p w14:paraId="0865043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0" w:type="dxa"/>
            <w:tcBorders>
              <w:top w:val="single" w:color="auto" w:sz="4" w:space="0"/>
              <w:left w:val="nil"/>
              <w:bottom w:val="single" w:color="auto" w:sz="4" w:space="0"/>
              <w:right w:val="single" w:color="auto" w:sz="4" w:space="0"/>
            </w:tcBorders>
            <w:shd w:val="clear" w:color="auto" w:fill="auto"/>
            <w:vAlign w:val="center"/>
          </w:tcPr>
          <w:p w14:paraId="71E30CB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25" w:type="dxa"/>
            <w:tcBorders>
              <w:top w:val="single" w:color="auto" w:sz="4" w:space="0"/>
              <w:left w:val="nil"/>
              <w:bottom w:val="single" w:color="auto" w:sz="4" w:space="0"/>
              <w:right w:val="single" w:color="auto" w:sz="4" w:space="0"/>
            </w:tcBorders>
            <w:shd w:val="clear" w:color="auto" w:fill="auto"/>
            <w:vAlign w:val="center"/>
          </w:tcPr>
          <w:p w14:paraId="66401DD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70" w:type="dxa"/>
            <w:gridSpan w:val="2"/>
            <w:tcBorders>
              <w:top w:val="single" w:color="auto" w:sz="4" w:space="0"/>
              <w:left w:val="nil"/>
              <w:bottom w:val="single" w:color="auto" w:sz="4" w:space="0"/>
              <w:right w:val="single" w:color="auto" w:sz="4" w:space="0"/>
            </w:tcBorders>
            <w:shd w:val="clear" w:color="auto" w:fill="auto"/>
            <w:vAlign w:val="center"/>
          </w:tcPr>
          <w:p w14:paraId="7FD6384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2" w:type="dxa"/>
            <w:gridSpan w:val="2"/>
            <w:tcBorders>
              <w:top w:val="single" w:color="auto" w:sz="4" w:space="0"/>
              <w:left w:val="nil"/>
              <w:bottom w:val="single" w:color="auto" w:sz="4" w:space="0"/>
              <w:right w:val="single" w:color="auto" w:sz="4" w:space="0"/>
            </w:tcBorders>
            <w:shd w:val="clear" w:color="auto" w:fill="auto"/>
            <w:vAlign w:val="center"/>
          </w:tcPr>
          <w:p w14:paraId="302FD7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73" w:type="dxa"/>
            <w:tcBorders>
              <w:top w:val="single" w:color="auto" w:sz="4" w:space="0"/>
              <w:left w:val="nil"/>
              <w:bottom w:val="single" w:color="auto" w:sz="4" w:space="0"/>
              <w:right w:val="single" w:color="auto" w:sz="4" w:space="0"/>
            </w:tcBorders>
            <w:shd w:val="clear" w:color="auto" w:fill="auto"/>
            <w:vAlign w:val="center"/>
          </w:tcPr>
          <w:p w14:paraId="428E338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75" w:type="dxa"/>
            <w:gridSpan w:val="3"/>
            <w:tcBorders>
              <w:top w:val="single" w:color="auto" w:sz="4" w:space="0"/>
              <w:left w:val="nil"/>
              <w:bottom w:val="single" w:color="auto" w:sz="4" w:space="0"/>
              <w:right w:val="single" w:color="auto" w:sz="4" w:space="0"/>
            </w:tcBorders>
            <w:shd w:val="clear" w:color="auto" w:fill="auto"/>
            <w:vAlign w:val="center"/>
          </w:tcPr>
          <w:p w14:paraId="385FA77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4" w:type="dxa"/>
            <w:gridSpan w:val="2"/>
            <w:tcBorders>
              <w:top w:val="single" w:color="auto" w:sz="4" w:space="0"/>
              <w:left w:val="nil"/>
              <w:bottom w:val="single" w:color="auto" w:sz="4" w:space="0"/>
              <w:right w:val="single" w:color="auto" w:sz="4" w:space="0"/>
            </w:tcBorders>
            <w:shd w:val="clear" w:color="auto" w:fill="auto"/>
            <w:vAlign w:val="center"/>
          </w:tcPr>
          <w:p w14:paraId="320C36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3C48ABF3">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28AF61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50" w:type="dxa"/>
            <w:gridSpan w:val="3"/>
            <w:tcBorders>
              <w:top w:val="nil"/>
              <w:left w:val="nil"/>
              <w:bottom w:val="single" w:color="auto" w:sz="4" w:space="0"/>
              <w:right w:val="single" w:color="auto" w:sz="4" w:space="0"/>
            </w:tcBorders>
            <w:shd w:val="clear" w:color="auto" w:fill="auto"/>
            <w:noWrap/>
            <w:vAlign w:val="center"/>
          </w:tcPr>
          <w:p w14:paraId="74CF39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0" w:type="dxa"/>
            <w:tcBorders>
              <w:top w:val="nil"/>
              <w:left w:val="nil"/>
              <w:bottom w:val="single" w:color="auto" w:sz="4" w:space="0"/>
              <w:right w:val="single" w:color="auto" w:sz="4" w:space="0"/>
            </w:tcBorders>
            <w:shd w:val="clear" w:color="auto" w:fill="auto"/>
            <w:noWrap/>
            <w:vAlign w:val="center"/>
          </w:tcPr>
          <w:p w14:paraId="73CFC51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287.11</w:t>
            </w:r>
          </w:p>
        </w:tc>
        <w:tc>
          <w:tcPr>
            <w:tcW w:w="1125" w:type="dxa"/>
            <w:tcBorders>
              <w:top w:val="nil"/>
              <w:left w:val="nil"/>
              <w:bottom w:val="single" w:color="auto" w:sz="4" w:space="0"/>
              <w:right w:val="single" w:color="auto" w:sz="4" w:space="0"/>
            </w:tcBorders>
            <w:shd w:val="clear" w:color="auto" w:fill="auto"/>
            <w:noWrap/>
            <w:vAlign w:val="center"/>
          </w:tcPr>
          <w:p w14:paraId="6C7B0A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70" w:type="dxa"/>
            <w:gridSpan w:val="2"/>
            <w:tcBorders>
              <w:top w:val="nil"/>
              <w:left w:val="nil"/>
              <w:bottom w:val="single" w:color="auto" w:sz="4" w:space="0"/>
              <w:right w:val="single" w:color="auto" w:sz="4" w:space="0"/>
            </w:tcBorders>
            <w:shd w:val="clear" w:color="auto" w:fill="auto"/>
            <w:noWrap/>
            <w:vAlign w:val="center"/>
          </w:tcPr>
          <w:p w14:paraId="2D2ADF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152" w:type="dxa"/>
            <w:gridSpan w:val="2"/>
            <w:tcBorders>
              <w:top w:val="nil"/>
              <w:left w:val="nil"/>
              <w:bottom w:val="single" w:color="auto" w:sz="4" w:space="0"/>
              <w:right w:val="single" w:color="auto" w:sz="4" w:space="0"/>
            </w:tcBorders>
            <w:shd w:val="clear" w:color="auto" w:fill="auto"/>
            <w:noWrap/>
            <w:vAlign w:val="center"/>
          </w:tcPr>
          <w:p w14:paraId="6DDCEBC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35.67</w:t>
            </w:r>
          </w:p>
        </w:tc>
        <w:tc>
          <w:tcPr>
            <w:tcW w:w="873" w:type="dxa"/>
            <w:tcBorders>
              <w:top w:val="nil"/>
              <w:left w:val="nil"/>
              <w:bottom w:val="single" w:color="auto" w:sz="4" w:space="0"/>
              <w:right w:val="single" w:color="auto" w:sz="4" w:space="0"/>
            </w:tcBorders>
            <w:shd w:val="clear" w:color="auto" w:fill="auto"/>
            <w:noWrap/>
            <w:vAlign w:val="center"/>
          </w:tcPr>
          <w:p w14:paraId="54BB64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75" w:type="dxa"/>
            <w:gridSpan w:val="3"/>
            <w:tcBorders>
              <w:top w:val="nil"/>
              <w:left w:val="nil"/>
              <w:bottom w:val="single" w:color="auto" w:sz="4" w:space="0"/>
              <w:right w:val="single" w:color="auto" w:sz="4" w:space="0"/>
            </w:tcBorders>
            <w:shd w:val="clear" w:color="auto" w:fill="auto"/>
            <w:noWrap/>
            <w:vAlign w:val="center"/>
          </w:tcPr>
          <w:p w14:paraId="62AB8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14" w:type="dxa"/>
            <w:gridSpan w:val="2"/>
            <w:tcBorders>
              <w:top w:val="nil"/>
              <w:left w:val="nil"/>
              <w:bottom w:val="single" w:color="auto" w:sz="4" w:space="0"/>
              <w:right w:val="single" w:color="auto" w:sz="4" w:space="0"/>
            </w:tcBorders>
            <w:shd w:val="clear" w:color="auto" w:fill="auto"/>
            <w:noWrap/>
            <w:vAlign w:val="center"/>
          </w:tcPr>
          <w:p w14:paraId="211C9B65">
            <w:pPr>
              <w:widowControl/>
              <w:jc w:val="left"/>
              <w:rPr>
                <w:rFonts w:hint="eastAsia" w:ascii="宋体" w:hAnsi="宋体" w:eastAsia="宋体" w:cs="宋体"/>
                <w:color w:val="000000"/>
                <w:kern w:val="0"/>
                <w:szCs w:val="20"/>
                <w:lang w:val="en-US" w:eastAsia="zh-CN"/>
              </w:rPr>
            </w:pPr>
          </w:p>
        </w:tc>
      </w:tr>
      <w:tr w14:paraId="0DEC68AF">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1C2BAF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50" w:type="dxa"/>
            <w:gridSpan w:val="3"/>
            <w:tcBorders>
              <w:top w:val="nil"/>
              <w:left w:val="nil"/>
              <w:bottom w:val="single" w:color="auto" w:sz="4" w:space="0"/>
              <w:right w:val="single" w:color="auto" w:sz="4" w:space="0"/>
            </w:tcBorders>
            <w:shd w:val="clear" w:color="auto" w:fill="auto"/>
            <w:noWrap/>
            <w:vAlign w:val="center"/>
          </w:tcPr>
          <w:p w14:paraId="36C19401">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xml:space="preserve">  基本工资</w:t>
            </w:r>
          </w:p>
        </w:tc>
        <w:tc>
          <w:tcPr>
            <w:tcW w:w="930" w:type="dxa"/>
            <w:tcBorders>
              <w:top w:val="nil"/>
              <w:left w:val="nil"/>
              <w:bottom w:val="single" w:color="auto" w:sz="4" w:space="0"/>
              <w:right w:val="single" w:color="auto" w:sz="4" w:space="0"/>
            </w:tcBorders>
            <w:shd w:val="clear" w:color="auto" w:fill="auto"/>
            <w:noWrap/>
            <w:vAlign w:val="center"/>
          </w:tcPr>
          <w:p w14:paraId="036E39B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87.72</w:t>
            </w:r>
          </w:p>
        </w:tc>
        <w:tc>
          <w:tcPr>
            <w:tcW w:w="1125" w:type="dxa"/>
            <w:tcBorders>
              <w:top w:val="nil"/>
              <w:left w:val="nil"/>
              <w:bottom w:val="single" w:color="auto" w:sz="4" w:space="0"/>
              <w:right w:val="single" w:color="auto" w:sz="4" w:space="0"/>
            </w:tcBorders>
            <w:shd w:val="clear" w:color="auto" w:fill="auto"/>
            <w:noWrap/>
            <w:vAlign w:val="center"/>
          </w:tcPr>
          <w:p w14:paraId="77E394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70" w:type="dxa"/>
            <w:gridSpan w:val="2"/>
            <w:tcBorders>
              <w:top w:val="nil"/>
              <w:left w:val="nil"/>
              <w:bottom w:val="single" w:color="auto" w:sz="4" w:space="0"/>
              <w:right w:val="single" w:color="auto" w:sz="4" w:space="0"/>
            </w:tcBorders>
            <w:shd w:val="clear" w:color="auto" w:fill="auto"/>
            <w:noWrap/>
            <w:vAlign w:val="center"/>
          </w:tcPr>
          <w:p w14:paraId="1DC2C1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152" w:type="dxa"/>
            <w:gridSpan w:val="2"/>
            <w:tcBorders>
              <w:top w:val="nil"/>
              <w:left w:val="nil"/>
              <w:bottom w:val="single" w:color="auto" w:sz="4" w:space="0"/>
              <w:right w:val="single" w:color="auto" w:sz="4" w:space="0"/>
            </w:tcBorders>
            <w:shd w:val="clear" w:color="auto" w:fill="auto"/>
            <w:noWrap/>
            <w:vAlign w:val="center"/>
          </w:tcPr>
          <w:p w14:paraId="047C24D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0.60</w:t>
            </w:r>
          </w:p>
        </w:tc>
        <w:tc>
          <w:tcPr>
            <w:tcW w:w="873" w:type="dxa"/>
            <w:tcBorders>
              <w:top w:val="nil"/>
              <w:left w:val="nil"/>
              <w:bottom w:val="single" w:color="auto" w:sz="4" w:space="0"/>
              <w:right w:val="single" w:color="auto" w:sz="4" w:space="0"/>
            </w:tcBorders>
            <w:shd w:val="clear" w:color="auto" w:fill="auto"/>
            <w:noWrap/>
            <w:vAlign w:val="center"/>
          </w:tcPr>
          <w:p w14:paraId="21F667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75" w:type="dxa"/>
            <w:gridSpan w:val="3"/>
            <w:tcBorders>
              <w:top w:val="nil"/>
              <w:left w:val="nil"/>
              <w:bottom w:val="single" w:color="auto" w:sz="4" w:space="0"/>
              <w:right w:val="single" w:color="auto" w:sz="4" w:space="0"/>
            </w:tcBorders>
            <w:shd w:val="clear" w:color="auto" w:fill="auto"/>
            <w:noWrap/>
            <w:vAlign w:val="center"/>
          </w:tcPr>
          <w:p w14:paraId="59447B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14" w:type="dxa"/>
            <w:gridSpan w:val="2"/>
            <w:tcBorders>
              <w:top w:val="nil"/>
              <w:left w:val="nil"/>
              <w:bottom w:val="single" w:color="auto" w:sz="4" w:space="0"/>
              <w:right w:val="single" w:color="auto" w:sz="4" w:space="0"/>
            </w:tcBorders>
            <w:shd w:val="clear" w:color="auto" w:fill="auto"/>
            <w:noWrap/>
            <w:vAlign w:val="center"/>
          </w:tcPr>
          <w:p w14:paraId="75492E02">
            <w:pPr>
              <w:widowControl/>
              <w:jc w:val="left"/>
              <w:rPr>
                <w:rFonts w:ascii="宋体" w:hAnsi="宋体" w:eastAsia="宋体" w:cs="宋体"/>
                <w:color w:val="000000"/>
                <w:kern w:val="0"/>
                <w:szCs w:val="20"/>
              </w:rPr>
            </w:pPr>
          </w:p>
        </w:tc>
      </w:tr>
      <w:tr w14:paraId="2B30C8D4">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6C6E87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50" w:type="dxa"/>
            <w:gridSpan w:val="3"/>
            <w:tcBorders>
              <w:top w:val="nil"/>
              <w:left w:val="nil"/>
              <w:bottom w:val="single" w:color="auto" w:sz="4" w:space="0"/>
              <w:right w:val="single" w:color="auto" w:sz="4" w:space="0"/>
            </w:tcBorders>
            <w:shd w:val="clear" w:color="auto" w:fill="auto"/>
            <w:noWrap/>
            <w:vAlign w:val="center"/>
          </w:tcPr>
          <w:p w14:paraId="09740A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0" w:type="dxa"/>
            <w:tcBorders>
              <w:top w:val="nil"/>
              <w:left w:val="nil"/>
              <w:bottom w:val="single" w:color="auto" w:sz="4" w:space="0"/>
              <w:right w:val="single" w:color="auto" w:sz="4" w:space="0"/>
            </w:tcBorders>
            <w:shd w:val="clear" w:color="auto" w:fill="auto"/>
            <w:noWrap/>
            <w:vAlign w:val="center"/>
          </w:tcPr>
          <w:p w14:paraId="5373C49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54.49</w:t>
            </w:r>
          </w:p>
        </w:tc>
        <w:tc>
          <w:tcPr>
            <w:tcW w:w="1125" w:type="dxa"/>
            <w:tcBorders>
              <w:top w:val="nil"/>
              <w:left w:val="nil"/>
              <w:bottom w:val="single" w:color="auto" w:sz="4" w:space="0"/>
              <w:right w:val="single" w:color="auto" w:sz="4" w:space="0"/>
            </w:tcBorders>
            <w:shd w:val="clear" w:color="auto" w:fill="auto"/>
            <w:noWrap/>
            <w:vAlign w:val="center"/>
          </w:tcPr>
          <w:p w14:paraId="5A232D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70" w:type="dxa"/>
            <w:gridSpan w:val="2"/>
            <w:tcBorders>
              <w:top w:val="nil"/>
              <w:left w:val="nil"/>
              <w:bottom w:val="single" w:color="auto" w:sz="4" w:space="0"/>
              <w:right w:val="single" w:color="auto" w:sz="4" w:space="0"/>
            </w:tcBorders>
            <w:shd w:val="clear" w:color="auto" w:fill="auto"/>
            <w:noWrap/>
            <w:vAlign w:val="center"/>
          </w:tcPr>
          <w:p w14:paraId="5B780F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152" w:type="dxa"/>
            <w:gridSpan w:val="2"/>
            <w:tcBorders>
              <w:top w:val="nil"/>
              <w:left w:val="nil"/>
              <w:bottom w:val="single" w:color="auto" w:sz="4" w:space="0"/>
              <w:right w:val="single" w:color="auto" w:sz="4" w:space="0"/>
            </w:tcBorders>
            <w:shd w:val="clear" w:color="auto" w:fill="auto"/>
            <w:noWrap/>
            <w:vAlign w:val="center"/>
          </w:tcPr>
          <w:p w14:paraId="4C0B055F">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10429C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75" w:type="dxa"/>
            <w:gridSpan w:val="3"/>
            <w:tcBorders>
              <w:top w:val="nil"/>
              <w:left w:val="nil"/>
              <w:bottom w:val="single" w:color="auto" w:sz="4" w:space="0"/>
              <w:right w:val="single" w:color="auto" w:sz="4" w:space="0"/>
            </w:tcBorders>
            <w:shd w:val="clear" w:color="auto" w:fill="auto"/>
            <w:noWrap/>
            <w:vAlign w:val="center"/>
          </w:tcPr>
          <w:p w14:paraId="7FA44E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14" w:type="dxa"/>
            <w:gridSpan w:val="2"/>
            <w:tcBorders>
              <w:top w:val="nil"/>
              <w:left w:val="nil"/>
              <w:bottom w:val="single" w:color="auto" w:sz="4" w:space="0"/>
              <w:right w:val="single" w:color="auto" w:sz="4" w:space="0"/>
            </w:tcBorders>
            <w:shd w:val="clear" w:color="auto" w:fill="auto"/>
            <w:noWrap/>
            <w:vAlign w:val="center"/>
          </w:tcPr>
          <w:p w14:paraId="7C4431FD">
            <w:pPr>
              <w:widowControl/>
              <w:jc w:val="left"/>
              <w:rPr>
                <w:rFonts w:ascii="宋体" w:hAnsi="宋体" w:eastAsia="宋体" w:cs="宋体"/>
                <w:color w:val="000000"/>
                <w:kern w:val="0"/>
                <w:szCs w:val="20"/>
              </w:rPr>
            </w:pPr>
          </w:p>
        </w:tc>
      </w:tr>
      <w:tr w14:paraId="38EB49DD">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185F8D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50" w:type="dxa"/>
            <w:gridSpan w:val="3"/>
            <w:tcBorders>
              <w:top w:val="nil"/>
              <w:left w:val="nil"/>
              <w:bottom w:val="single" w:color="auto" w:sz="4" w:space="0"/>
              <w:right w:val="single" w:color="auto" w:sz="4" w:space="0"/>
            </w:tcBorders>
            <w:shd w:val="clear" w:color="auto" w:fill="auto"/>
            <w:noWrap/>
            <w:vAlign w:val="center"/>
          </w:tcPr>
          <w:p w14:paraId="08D1EF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0" w:type="dxa"/>
            <w:tcBorders>
              <w:top w:val="nil"/>
              <w:left w:val="nil"/>
              <w:bottom w:val="single" w:color="auto" w:sz="4" w:space="0"/>
              <w:right w:val="single" w:color="auto" w:sz="4" w:space="0"/>
            </w:tcBorders>
            <w:shd w:val="clear" w:color="auto" w:fill="auto"/>
            <w:noWrap/>
            <w:vAlign w:val="center"/>
          </w:tcPr>
          <w:p w14:paraId="5029DA5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69.66</w:t>
            </w:r>
          </w:p>
        </w:tc>
        <w:tc>
          <w:tcPr>
            <w:tcW w:w="1125" w:type="dxa"/>
            <w:tcBorders>
              <w:top w:val="nil"/>
              <w:left w:val="nil"/>
              <w:bottom w:val="single" w:color="auto" w:sz="4" w:space="0"/>
              <w:right w:val="single" w:color="auto" w:sz="4" w:space="0"/>
            </w:tcBorders>
            <w:shd w:val="clear" w:color="auto" w:fill="auto"/>
            <w:noWrap/>
            <w:vAlign w:val="center"/>
          </w:tcPr>
          <w:p w14:paraId="06F6CC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70" w:type="dxa"/>
            <w:gridSpan w:val="2"/>
            <w:tcBorders>
              <w:top w:val="nil"/>
              <w:left w:val="nil"/>
              <w:bottom w:val="single" w:color="auto" w:sz="4" w:space="0"/>
              <w:right w:val="single" w:color="auto" w:sz="4" w:space="0"/>
            </w:tcBorders>
            <w:shd w:val="clear" w:color="auto" w:fill="auto"/>
            <w:noWrap/>
            <w:vAlign w:val="center"/>
          </w:tcPr>
          <w:p w14:paraId="706AB3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152" w:type="dxa"/>
            <w:gridSpan w:val="2"/>
            <w:tcBorders>
              <w:top w:val="nil"/>
              <w:left w:val="nil"/>
              <w:bottom w:val="single" w:color="auto" w:sz="4" w:space="0"/>
              <w:right w:val="single" w:color="auto" w:sz="4" w:space="0"/>
            </w:tcBorders>
            <w:shd w:val="clear" w:color="auto" w:fill="auto"/>
            <w:noWrap/>
            <w:vAlign w:val="center"/>
          </w:tcPr>
          <w:p w14:paraId="38EE04F0">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63A027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75" w:type="dxa"/>
            <w:gridSpan w:val="3"/>
            <w:tcBorders>
              <w:top w:val="nil"/>
              <w:left w:val="nil"/>
              <w:bottom w:val="single" w:color="auto" w:sz="4" w:space="0"/>
              <w:right w:val="single" w:color="auto" w:sz="4" w:space="0"/>
            </w:tcBorders>
            <w:shd w:val="clear" w:color="auto" w:fill="auto"/>
            <w:noWrap/>
            <w:vAlign w:val="center"/>
          </w:tcPr>
          <w:p w14:paraId="203AB9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14" w:type="dxa"/>
            <w:gridSpan w:val="2"/>
            <w:tcBorders>
              <w:top w:val="nil"/>
              <w:left w:val="nil"/>
              <w:bottom w:val="single" w:color="auto" w:sz="4" w:space="0"/>
              <w:right w:val="single" w:color="auto" w:sz="4" w:space="0"/>
            </w:tcBorders>
            <w:shd w:val="clear" w:color="auto" w:fill="auto"/>
            <w:noWrap/>
            <w:vAlign w:val="center"/>
          </w:tcPr>
          <w:p w14:paraId="05A93F56">
            <w:pPr>
              <w:widowControl/>
              <w:jc w:val="left"/>
              <w:rPr>
                <w:rFonts w:ascii="宋体" w:hAnsi="宋体" w:eastAsia="宋体" w:cs="宋体"/>
                <w:color w:val="000000"/>
                <w:kern w:val="0"/>
                <w:szCs w:val="20"/>
              </w:rPr>
            </w:pPr>
          </w:p>
        </w:tc>
      </w:tr>
      <w:tr w14:paraId="1BE0D3DF">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01F204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50" w:type="dxa"/>
            <w:gridSpan w:val="3"/>
            <w:tcBorders>
              <w:top w:val="nil"/>
              <w:left w:val="nil"/>
              <w:bottom w:val="single" w:color="auto" w:sz="4" w:space="0"/>
              <w:right w:val="single" w:color="auto" w:sz="4" w:space="0"/>
            </w:tcBorders>
            <w:shd w:val="clear" w:color="auto" w:fill="auto"/>
            <w:noWrap/>
            <w:vAlign w:val="center"/>
          </w:tcPr>
          <w:p w14:paraId="365EE9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0" w:type="dxa"/>
            <w:tcBorders>
              <w:top w:val="nil"/>
              <w:left w:val="nil"/>
              <w:bottom w:val="single" w:color="auto" w:sz="4" w:space="0"/>
              <w:right w:val="single" w:color="auto" w:sz="4" w:space="0"/>
            </w:tcBorders>
            <w:shd w:val="clear" w:color="auto" w:fill="auto"/>
            <w:noWrap/>
            <w:vAlign w:val="center"/>
          </w:tcPr>
          <w:p w14:paraId="1A8A022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0.69</w:t>
            </w:r>
          </w:p>
        </w:tc>
        <w:tc>
          <w:tcPr>
            <w:tcW w:w="1125" w:type="dxa"/>
            <w:tcBorders>
              <w:top w:val="nil"/>
              <w:left w:val="nil"/>
              <w:bottom w:val="single" w:color="auto" w:sz="4" w:space="0"/>
              <w:right w:val="single" w:color="auto" w:sz="4" w:space="0"/>
            </w:tcBorders>
            <w:shd w:val="clear" w:color="auto" w:fill="auto"/>
            <w:noWrap/>
            <w:vAlign w:val="center"/>
          </w:tcPr>
          <w:p w14:paraId="69802F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70" w:type="dxa"/>
            <w:gridSpan w:val="2"/>
            <w:tcBorders>
              <w:top w:val="nil"/>
              <w:left w:val="nil"/>
              <w:bottom w:val="single" w:color="auto" w:sz="4" w:space="0"/>
              <w:right w:val="single" w:color="auto" w:sz="4" w:space="0"/>
            </w:tcBorders>
            <w:shd w:val="clear" w:color="auto" w:fill="auto"/>
            <w:noWrap/>
            <w:vAlign w:val="center"/>
          </w:tcPr>
          <w:p w14:paraId="2AB304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152" w:type="dxa"/>
            <w:gridSpan w:val="2"/>
            <w:tcBorders>
              <w:top w:val="nil"/>
              <w:left w:val="nil"/>
              <w:bottom w:val="single" w:color="auto" w:sz="4" w:space="0"/>
              <w:right w:val="single" w:color="auto" w:sz="4" w:space="0"/>
            </w:tcBorders>
            <w:shd w:val="clear" w:color="auto" w:fill="auto"/>
            <w:noWrap/>
            <w:vAlign w:val="center"/>
          </w:tcPr>
          <w:p w14:paraId="3C927FE4">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1F64E0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75" w:type="dxa"/>
            <w:gridSpan w:val="3"/>
            <w:tcBorders>
              <w:top w:val="nil"/>
              <w:left w:val="nil"/>
              <w:bottom w:val="single" w:color="auto" w:sz="4" w:space="0"/>
              <w:right w:val="single" w:color="auto" w:sz="4" w:space="0"/>
            </w:tcBorders>
            <w:shd w:val="clear" w:color="auto" w:fill="auto"/>
            <w:noWrap/>
            <w:vAlign w:val="center"/>
          </w:tcPr>
          <w:p w14:paraId="7269C5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14" w:type="dxa"/>
            <w:gridSpan w:val="2"/>
            <w:tcBorders>
              <w:top w:val="nil"/>
              <w:left w:val="nil"/>
              <w:bottom w:val="single" w:color="auto" w:sz="4" w:space="0"/>
              <w:right w:val="single" w:color="auto" w:sz="4" w:space="0"/>
            </w:tcBorders>
            <w:shd w:val="clear" w:color="auto" w:fill="auto"/>
            <w:noWrap/>
            <w:vAlign w:val="center"/>
          </w:tcPr>
          <w:p w14:paraId="282C7796">
            <w:pPr>
              <w:widowControl/>
              <w:jc w:val="left"/>
              <w:rPr>
                <w:rFonts w:ascii="宋体" w:hAnsi="宋体" w:eastAsia="宋体" w:cs="宋体"/>
                <w:color w:val="000000"/>
                <w:kern w:val="0"/>
                <w:szCs w:val="20"/>
              </w:rPr>
            </w:pPr>
          </w:p>
        </w:tc>
      </w:tr>
      <w:tr w14:paraId="57F66AAC">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438AE2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50" w:type="dxa"/>
            <w:gridSpan w:val="3"/>
            <w:tcBorders>
              <w:top w:val="nil"/>
              <w:left w:val="nil"/>
              <w:bottom w:val="single" w:color="auto" w:sz="4" w:space="0"/>
              <w:right w:val="single" w:color="auto" w:sz="4" w:space="0"/>
            </w:tcBorders>
            <w:shd w:val="clear" w:color="auto" w:fill="auto"/>
            <w:noWrap/>
            <w:vAlign w:val="center"/>
          </w:tcPr>
          <w:p w14:paraId="7E9DFD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0" w:type="dxa"/>
            <w:tcBorders>
              <w:top w:val="nil"/>
              <w:left w:val="nil"/>
              <w:bottom w:val="single" w:color="auto" w:sz="4" w:space="0"/>
              <w:right w:val="single" w:color="auto" w:sz="4" w:space="0"/>
            </w:tcBorders>
            <w:shd w:val="clear" w:color="auto" w:fill="auto"/>
            <w:noWrap/>
            <w:vAlign w:val="center"/>
          </w:tcPr>
          <w:p w14:paraId="0E48A3DB">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12EFB9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70" w:type="dxa"/>
            <w:gridSpan w:val="2"/>
            <w:tcBorders>
              <w:top w:val="nil"/>
              <w:left w:val="nil"/>
              <w:bottom w:val="single" w:color="auto" w:sz="4" w:space="0"/>
              <w:right w:val="single" w:color="auto" w:sz="4" w:space="0"/>
            </w:tcBorders>
            <w:shd w:val="clear" w:color="auto" w:fill="auto"/>
            <w:noWrap/>
            <w:vAlign w:val="center"/>
          </w:tcPr>
          <w:p w14:paraId="29D22D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152" w:type="dxa"/>
            <w:gridSpan w:val="2"/>
            <w:tcBorders>
              <w:top w:val="nil"/>
              <w:left w:val="nil"/>
              <w:bottom w:val="single" w:color="auto" w:sz="4" w:space="0"/>
              <w:right w:val="single" w:color="auto" w:sz="4" w:space="0"/>
            </w:tcBorders>
            <w:shd w:val="clear" w:color="auto" w:fill="auto"/>
            <w:noWrap/>
            <w:vAlign w:val="center"/>
          </w:tcPr>
          <w:p w14:paraId="234BDF7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0.08</w:t>
            </w:r>
          </w:p>
        </w:tc>
        <w:tc>
          <w:tcPr>
            <w:tcW w:w="873" w:type="dxa"/>
            <w:tcBorders>
              <w:top w:val="nil"/>
              <w:left w:val="nil"/>
              <w:bottom w:val="single" w:color="auto" w:sz="4" w:space="0"/>
              <w:right w:val="single" w:color="auto" w:sz="4" w:space="0"/>
            </w:tcBorders>
            <w:shd w:val="clear" w:color="auto" w:fill="auto"/>
            <w:noWrap/>
            <w:vAlign w:val="center"/>
          </w:tcPr>
          <w:p w14:paraId="5891D5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75" w:type="dxa"/>
            <w:gridSpan w:val="3"/>
            <w:tcBorders>
              <w:top w:val="nil"/>
              <w:left w:val="nil"/>
              <w:bottom w:val="single" w:color="auto" w:sz="4" w:space="0"/>
              <w:right w:val="single" w:color="auto" w:sz="4" w:space="0"/>
            </w:tcBorders>
            <w:shd w:val="clear" w:color="auto" w:fill="auto"/>
            <w:noWrap/>
            <w:vAlign w:val="center"/>
          </w:tcPr>
          <w:p w14:paraId="6FDB0B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14" w:type="dxa"/>
            <w:gridSpan w:val="2"/>
            <w:tcBorders>
              <w:top w:val="nil"/>
              <w:left w:val="nil"/>
              <w:bottom w:val="single" w:color="auto" w:sz="4" w:space="0"/>
              <w:right w:val="single" w:color="auto" w:sz="4" w:space="0"/>
            </w:tcBorders>
            <w:shd w:val="clear" w:color="auto" w:fill="auto"/>
            <w:noWrap/>
            <w:vAlign w:val="center"/>
          </w:tcPr>
          <w:p w14:paraId="13F77DDE">
            <w:pPr>
              <w:widowControl/>
              <w:jc w:val="left"/>
              <w:rPr>
                <w:rFonts w:ascii="宋体" w:hAnsi="宋体" w:eastAsia="宋体" w:cs="宋体"/>
                <w:color w:val="000000"/>
                <w:kern w:val="0"/>
                <w:szCs w:val="20"/>
              </w:rPr>
            </w:pPr>
          </w:p>
        </w:tc>
      </w:tr>
      <w:tr w14:paraId="28D6BA83">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732FF2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50" w:type="dxa"/>
            <w:gridSpan w:val="3"/>
            <w:tcBorders>
              <w:top w:val="nil"/>
              <w:left w:val="nil"/>
              <w:bottom w:val="single" w:color="auto" w:sz="4" w:space="0"/>
              <w:right w:val="single" w:color="auto" w:sz="4" w:space="0"/>
            </w:tcBorders>
            <w:shd w:val="clear" w:color="auto" w:fill="auto"/>
            <w:noWrap/>
            <w:vAlign w:val="center"/>
          </w:tcPr>
          <w:p w14:paraId="46FB92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0" w:type="dxa"/>
            <w:tcBorders>
              <w:top w:val="nil"/>
              <w:left w:val="nil"/>
              <w:bottom w:val="single" w:color="auto" w:sz="4" w:space="0"/>
              <w:right w:val="single" w:color="auto" w:sz="4" w:space="0"/>
            </w:tcBorders>
            <w:shd w:val="clear" w:color="auto" w:fill="auto"/>
            <w:noWrap/>
            <w:vAlign w:val="center"/>
          </w:tcPr>
          <w:p w14:paraId="7A2305B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24.45</w:t>
            </w:r>
          </w:p>
        </w:tc>
        <w:tc>
          <w:tcPr>
            <w:tcW w:w="1125" w:type="dxa"/>
            <w:tcBorders>
              <w:top w:val="nil"/>
              <w:left w:val="nil"/>
              <w:bottom w:val="single" w:color="auto" w:sz="4" w:space="0"/>
              <w:right w:val="single" w:color="auto" w:sz="4" w:space="0"/>
            </w:tcBorders>
            <w:shd w:val="clear" w:color="auto" w:fill="auto"/>
            <w:noWrap/>
            <w:vAlign w:val="center"/>
          </w:tcPr>
          <w:p w14:paraId="4730F5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70" w:type="dxa"/>
            <w:gridSpan w:val="2"/>
            <w:tcBorders>
              <w:top w:val="nil"/>
              <w:left w:val="nil"/>
              <w:bottom w:val="single" w:color="auto" w:sz="4" w:space="0"/>
              <w:right w:val="single" w:color="auto" w:sz="4" w:space="0"/>
            </w:tcBorders>
            <w:shd w:val="clear" w:color="auto" w:fill="auto"/>
            <w:noWrap/>
            <w:vAlign w:val="center"/>
          </w:tcPr>
          <w:p w14:paraId="770125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152" w:type="dxa"/>
            <w:gridSpan w:val="2"/>
            <w:tcBorders>
              <w:top w:val="nil"/>
              <w:left w:val="nil"/>
              <w:bottom w:val="single" w:color="auto" w:sz="4" w:space="0"/>
              <w:right w:val="single" w:color="auto" w:sz="4" w:space="0"/>
            </w:tcBorders>
            <w:shd w:val="clear" w:color="auto" w:fill="auto"/>
            <w:noWrap/>
            <w:vAlign w:val="center"/>
          </w:tcPr>
          <w:p w14:paraId="78CF388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2.89</w:t>
            </w:r>
          </w:p>
        </w:tc>
        <w:tc>
          <w:tcPr>
            <w:tcW w:w="873" w:type="dxa"/>
            <w:tcBorders>
              <w:top w:val="nil"/>
              <w:left w:val="nil"/>
              <w:bottom w:val="single" w:color="auto" w:sz="4" w:space="0"/>
              <w:right w:val="single" w:color="auto" w:sz="4" w:space="0"/>
            </w:tcBorders>
            <w:shd w:val="clear" w:color="auto" w:fill="auto"/>
            <w:noWrap/>
            <w:vAlign w:val="center"/>
          </w:tcPr>
          <w:p w14:paraId="16A06A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75" w:type="dxa"/>
            <w:gridSpan w:val="3"/>
            <w:tcBorders>
              <w:top w:val="nil"/>
              <w:left w:val="nil"/>
              <w:bottom w:val="single" w:color="auto" w:sz="4" w:space="0"/>
              <w:right w:val="single" w:color="auto" w:sz="4" w:space="0"/>
            </w:tcBorders>
            <w:shd w:val="clear" w:color="auto" w:fill="auto"/>
            <w:noWrap/>
            <w:vAlign w:val="center"/>
          </w:tcPr>
          <w:p w14:paraId="7D83C8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14" w:type="dxa"/>
            <w:gridSpan w:val="2"/>
            <w:tcBorders>
              <w:top w:val="nil"/>
              <w:left w:val="nil"/>
              <w:bottom w:val="single" w:color="auto" w:sz="4" w:space="0"/>
              <w:right w:val="single" w:color="auto" w:sz="4" w:space="0"/>
            </w:tcBorders>
            <w:shd w:val="clear" w:color="auto" w:fill="auto"/>
            <w:noWrap/>
            <w:vAlign w:val="center"/>
          </w:tcPr>
          <w:p w14:paraId="07E1E398">
            <w:pPr>
              <w:widowControl/>
              <w:jc w:val="left"/>
              <w:rPr>
                <w:rFonts w:ascii="宋体" w:hAnsi="宋体" w:eastAsia="宋体" w:cs="宋体"/>
                <w:color w:val="000000"/>
                <w:kern w:val="0"/>
                <w:szCs w:val="20"/>
              </w:rPr>
            </w:pPr>
          </w:p>
        </w:tc>
      </w:tr>
      <w:tr w14:paraId="6C658E2B">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0A23C9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50" w:type="dxa"/>
            <w:gridSpan w:val="3"/>
            <w:tcBorders>
              <w:top w:val="nil"/>
              <w:left w:val="nil"/>
              <w:bottom w:val="single" w:color="auto" w:sz="4" w:space="0"/>
              <w:right w:val="single" w:color="auto" w:sz="4" w:space="0"/>
            </w:tcBorders>
            <w:shd w:val="clear" w:color="auto" w:fill="auto"/>
            <w:noWrap/>
            <w:vAlign w:val="center"/>
          </w:tcPr>
          <w:p w14:paraId="7DB4A0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0" w:type="dxa"/>
            <w:tcBorders>
              <w:top w:val="nil"/>
              <w:left w:val="nil"/>
              <w:bottom w:val="single" w:color="auto" w:sz="4" w:space="0"/>
              <w:right w:val="single" w:color="auto" w:sz="4" w:space="0"/>
            </w:tcBorders>
            <w:shd w:val="clear" w:color="auto" w:fill="auto"/>
            <w:noWrap/>
            <w:vAlign w:val="center"/>
          </w:tcPr>
          <w:p w14:paraId="29463AD6">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43985E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70" w:type="dxa"/>
            <w:gridSpan w:val="2"/>
            <w:tcBorders>
              <w:top w:val="nil"/>
              <w:left w:val="nil"/>
              <w:bottom w:val="single" w:color="auto" w:sz="4" w:space="0"/>
              <w:right w:val="single" w:color="auto" w:sz="4" w:space="0"/>
            </w:tcBorders>
            <w:shd w:val="clear" w:color="auto" w:fill="auto"/>
            <w:noWrap/>
            <w:vAlign w:val="center"/>
          </w:tcPr>
          <w:p w14:paraId="59AA81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152" w:type="dxa"/>
            <w:gridSpan w:val="2"/>
            <w:tcBorders>
              <w:top w:val="nil"/>
              <w:left w:val="nil"/>
              <w:bottom w:val="single" w:color="auto" w:sz="4" w:space="0"/>
              <w:right w:val="single" w:color="auto" w:sz="4" w:space="0"/>
            </w:tcBorders>
            <w:shd w:val="clear" w:color="auto" w:fill="auto"/>
            <w:noWrap/>
            <w:vAlign w:val="center"/>
          </w:tcPr>
          <w:p w14:paraId="7D69863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2.65</w:t>
            </w:r>
          </w:p>
        </w:tc>
        <w:tc>
          <w:tcPr>
            <w:tcW w:w="873" w:type="dxa"/>
            <w:tcBorders>
              <w:top w:val="nil"/>
              <w:left w:val="nil"/>
              <w:bottom w:val="single" w:color="auto" w:sz="4" w:space="0"/>
              <w:right w:val="single" w:color="auto" w:sz="4" w:space="0"/>
            </w:tcBorders>
            <w:shd w:val="clear" w:color="auto" w:fill="auto"/>
            <w:noWrap/>
            <w:vAlign w:val="center"/>
          </w:tcPr>
          <w:p w14:paraId="1F9149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75" w:type="dxa"/>
            <w:gridSpan w:val="3"/>
            <w:tcBorders>
              <w:top w:val="nil"/>
              <w:left w:val="nil"/>
              <w:bottom w:val="single" w:color="auto" w:sz="4" w:space="0"/>
              <w:right w:val="single" w:color="auto" w:sz="4" w:space="0"/>
            </w:tcBorders>
            <w:shd w:val="clear" w:color="auto" w:fill="auto"/>
            <w:noWrap/>
            <w:vAlign w:val="center"/>
          </w:tcPr>
          <w:p w14:paraId="1F3AD7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14" w:type="dxa"/>
            <w:gridSpan w:val="2"/>
            <w:tcBorders>
              <w:top w:val="nil"/>
              <w:left w:val="nil"/>
              <w:bottom w:val="single" w:color="auto" w:sz="4" w:space="0"/>
              <w:right w:val="single" w:color="auto" w:sz="4" w:space="0"/>
            </w:tcBorders>
            <w:shd w:val="clear" w:color="auto" w:fill="auto"/>
            <w:noWrap/>
            <w:vAlign w:val="center"/>
          </w:tcPr>
          <w:p w14:paraId="1A79EC2A">
            <w:pPr>
              <w:widowControl/>
              <w:jc w:val="left"/>
              <w:rPr>
                <w:rFonts w:ascii="宋体" w:hAnsi="宋体" w:eastAsia="宋体" w:cs="宋体"/>
                <w:color w:val="000000"/>
                <w:kern w:val="0"/>
                <w:szCs w:val="20"/>
              </w:rPr>
            </w:pPr>
          </w:p>
        </w:tc>
      </w:tr>
      <w:tr w14:paraId="0E70A6B8">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20C055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50" w:type="dxa"/>
            <w:gridSpan w:val="3"/>
            <w:tcBorders>
              <w:top w:val="nil"/>
              <w:left w:val="nil"/>
              <w:bottom w:val="single" w:color="auto" w:sz="4" w:space="0"/>
              <w:right w:val="single" w:color="auto" w:sz="4" w:space="0"/>
            </w:tcBorders>
            <w:shd w:val="clear" w:color="auto" w:fill="auto"/>
            <w:noWrap/>
            <w:vAlign w:val="center"/>
          </w:tcPr>
          <w:p w14:paraId="0E97E1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0" w:type="dxa"/>
            <w:tcBorders>
              <w:top w:val="nil"/>
              <w:left w:val="nil"/>
              <w:bottom w:val="single" w:color="auto" w:sz="4" w:space="0"/>
              <w:right w:val="single" w:color="auto" w:sz="4" w:space="0"/>
            </w:tcBorders>
            <w:shd w:val="clear" w:color="auto" w:fill="auto"/>
            <w:noWrap/>
            <w:vAlign w:val="center"/>
          </w:tcPr>
          <w:p w14:paraId="730FD41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12.16</w:t>
            </w:r>
          </w:p>
        </w:tc>
        <w:tc>
          <w:tcPr>
            <w:tcW w:w="1125" w:type="dxa"/>
            <w:tcBorders>
              <w:top w:val="nil"/>
              <w:left w:val="nil"/>
              <w:bottom w:val="single" w:color="auto" w:sz="4" w:space="0"/>
              <w:right w:val="single" w:color="auto" w:sz="4" w:space="0"/>
            </w:tcBorders>
            <w:shd w:val="clear" w:color="auto" w:fill="auto"/>
            <w:noWrap/>
            <w:vAlign w:val="center"/>
          </w:tcPr>
          <w:p w14:paraId="174FE5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70" w:type="dxa"/>
            <w:gridSpan w:val="2"/>
            <w:tcBorders>
              <w:top w:val="nil"/>
              <w:left w:val="nil"/>
              <w:bottom w:val="single" w:color="auto" w:sz="4" w:space="0"/>
              <w:right w:val="single" w:color="auto" w:sz="4" w:space="0"/>
            </w:tcBorders>
            <w:shd w:val="clear" w:color="auto" w:fill="auto"/>
            <w:noWrap/>
            <w:vAlign w:val="center"/>
          </w:tcPr>
          <w:p w14:paraId="30EDDE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152" w:type="dxa"/>
            <w:gridSpan w:val="2"/>
            <w:tcBorders>
              <w:top w:val="nil"/>
              <w:left w:val="nil"/>
              <w:bottom w:val="single" w:color="auto" w:sz="4" w:space="0"/>
              <w:right w:val="single" w:color="auto" w:sz="4" w:space="0"/>
            </w:tcBorders>
            <w:shd w:val="clear" w:color="auto" w:fill="auto"/>
            <w:noWrap/>
            <w:vAlign w:val="center"/>
          </w:tcPr>
          <w:p w14:paraId="08D2D42B">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0860E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75" w:type="dxa"/>
            <w:gridSpan w:val="3"/>
            <w:tcBorders>
              <w:top w:val="nil"/>
              <w:left w:val="nil"/>
              <w:bottom w:val="single" w:color="auto" w:sz="4" w:space="0"/>
              <w:right w:val="single" w:color="auto" w:sz="4" w:space="0"/>
            </w:tcBorders>
            <w:shd w:val="clear" w:color="auto" w:fill="auto"/>
            <w:noWrap/>
            <w:vAlign w:val="center"/>
          </w:tcPr>
          <w:p w14:paraId="4F048B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14" w:type="dxa"/>
            <w:gridSpan w:val="2"/>
            <w:tcBorders>
              <w:top w:val="nil"/>
              <w:left w:val="nil"/>
              <w:bottom w:val="single" w:color="auto" w:sz="4" w:space="0"/>
              <w:right w:val="single" w:color="auto" w:sz="4" w:space="0"/>
            </w:tcBorders>
            <w:shd w:val="clear" w:color="auto" w:fill="auto"/>
            <w:noWrap/>
            <w:vAlign w:val="center"/>
          </w:tcPr>
          <w:p w14:paraId="0B40BA68">
            <w:pPr>
              <w:widowControl/>
              <w:jc w:val="left"/>
              <w:rPr>
                <w:rFonts w:ascii="宋体" w:hAnsi="宋体" w:eastAsia="宋体" w:cs="宋体"/>
                <w:color w:val="000000"/>
                <w:kern w:val="0"/>
                <w:szCs w:val="20"/>
              </w:rPr>
            </w:pPr>
          </w:p>
        </w:tc>
      </w:tr>
      <w:tr w14:paraId="6BFCB78C">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228F66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50" w:type="dxa"/>
            <w:gridSpan w:val="3"/>
            <w:tcBorders>
              <w:top w:val="nil"/>
              <w:left w:val="nil"/>
              <w:bottom w:val="single" w:color="auto" w:sz="4" w:space="0"/>
              <w:right w:val="single" w:color="auto" w:sz="4" w:space="0"/>
            </w:tcBorders>
            <w:shd w:val="clear" w:color="auto" w:fill="auto"/>
            <w:noWrap/>
            <w:vAlign w:val="center"/>
          </w:tcPr>
          <w:p w14:paraId="5AEE1A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0" w:type="dxa"/>
            <w:tcBorders>
              <w:top w:val="nil"/>
              <w:left w:val="nil"/>
              <w:bottom w:val="single" w:color="auto" w:sz="4" w:space="0"/>
              <w:right w:val="single" w:color="auto" w:sz="4" w:space="0"/>
            </w:tcBorders>
            <w:shd w:val="clear" w:color="auto" w:fill="auto"/>
            <w:noWrap/>
            <w:vAlign w:val="center"/>
          </w:tcPr>
          <w:p w14:paraId="29D21B61">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6EABCE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70" w:type="dxa"/>
            <w:gridSpan w:val="2"/>
            <w:tcBorders>
              <w:top w:val="nil"/>
              <w:left w:val="nil"/>
              <w:bottom w:val="single" w:color="auto" w:sz="4" w:space="0"/>
              <w:right w:val="single" w:color="auto" w:sz="4" w:space="0"/>
            </w:tcBorders>
            <w:shd w:val="clear" w:color="auto" w:fill="auto"/>
            <w:noWrap/>
            <w:vAlign w:val="center"/>
          </w:tcPr>
          <w:p w14:paraId="6BF453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152" w:type="dxa"/>
            <w:gridSpan w:val="2"/>
            <w:tcBorders>
              <w:top w:val="nil"/>
              <w:left w:val="nil"/>
              <w:bottom w:val="single" w:color="auto" w:sz="4" w:space="0"/>
              <w:right w:val="single" w:color="auto" w:sz="4" w:space="0"/>
            </w:tcBorders>
            <w:shd w:val="clear" w:color="auto" w:fill="auto"/>
            <w:noWrap/>
            <w:vAlign w:val="center"/>
          </w:tcPr>
          <w:p w14:paraId="463497E2">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3845BB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75" w:type="dxa"/>
            <w:gridSpan w:val="3"/>
            <w:tcBorders>
              <w:top w:val="nil"/>
              <w:left w:val="nil"/>
              <w:bottom w:val="single" w:color="auto" w:sz="4" w:space="0"/>
              <w:right w:val="single" w:color="auto" w:sz="4" w:space="0"/>
            </w:tcBorders>
            <w:shd w:val="clear" w:color="auto" w:fill="auto"/>
            <w:noWrap/>
            <w:vAlign w:val="center"/>
          </w:tcPr>
          <w:p w14:paraId="1ADEDF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14" w:type="dxa"/>
            <w:gridSpan w:val="2"/>
            <w:tcBorders>
              <w:top w:val="nil"/>
              <w:left w:val="nil"/>
              <w:bottom w:val="single" w:color="auto" w:sz="4" w:space="0"/>
              <w:right w:val="single" w:color="auto" w:sz="4" w:space="0"/>
            </w:tcBorders>
            <w:shd w:val="clear" w:color="auto" w:fill="auto"/>
            <w:noWrap/>
            <w:vAlign w:val="center"/>
          </w:tcPr>
          <w:p w14:paraId="4E3C5600">
            <w:pPr>
              <w:widowControl/>
              <w:jc w:val="left"/>
              <w:rPr>
                <w:rFonts w:ascii="宋体" w:hAnsi="宋体" w:eastAsia="宋体" w:cs="宋体"/>
                <w:color w:val="000000"/>
                <w:kern w:val="0"/>
                <w:szCs w:val="20"/>
              </w:rPr>
            </w:pPr>
          </w:p>
        </w:tc>
      </w:tr>
      <w:tr w14:paraId="1BB57807">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01D1ED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50" w:type="dxa"/>
            <w:gridSpan w:val="3"/>
            <w:tcBorders>
              <w:top w:val="nil"/>
              <w:left w:val="nil"/>
              <w:bottom w:val="single" w:color="auto" w:sz="4" w:space="0"/>
              <w:right w:val="single" w:color="auto" w:sz="4" w:space="0"/>
            </w:tcBorders>
            <w:shd w:val="clear" w:color="auto" w:fill="auto"/>
            <w:noWrap/>
            <w:vAlign w:val="center"/>
          </w:tcPr>
          <w:p w14:paraId="406C17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0" w:type="dxa"/>
            <w:tcBorders>
              <w:top w:val="nil"/>
              <w:left w:val="nil"/>
              <w:bottom w:val="single" w:color="auto" w:sz="4" w:space="0"/>
              <w:right w:val="single" w:color="auto" w:sz="4" w:space="0"/>
            </w:tcBorders>
            <w:shd w:val="clear" w:color="auto" w:fill="auto"/>
            <w:noWrap/>
            <w:vAlign w:val="center"/>
          </w:tcPr>
          <w:p w14:paraId="0FCE70B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37.95</w:t>
            </w:r>
          </w:p>
        </w:tc>
        <w:tc>
          <w:tcPr>
            <w:tcW w:w="1125" w:type="dxa"/>
            <w:tcBorders>
              <w:top w:val="nil"/>
              <w:left w:val="nil"/>
              <w:bottom w:val="single" w:color="auto" w:sz="4" w:space="0"/>
              <w:right w:val="single" w:color="auto" w:sz="4" w:space="0"/>
            </w:tcBorders>
            <w:shd w:val="clear" w:color="auto" w:fill="auto"/>
            <w:noWrap/>
            <w:vAlign w:val="center"/>
          </w:tcPr>
          <w:p w14:paraId="181105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70" w:type="dxa"/>
            <w:gridSpan w:val="2"/>
            <w:tcBorders>
              <w:top w:val="nil"/>
              <w:left w:val="nil"/>
              <w:bottom w:val="single" w:color="auto" w:sz="4" w:space="0"/>
              <w:right w:val="single" w:color="auto" w:sz="4" w:space="0"/>
            </w:tcBorders>
            <w:shd w:val="clear" w:color="auto" w:fill="auto"/>
            <w:noWrap/>
            <w:vAlign w:val="center"/>
          </w:tcPr>
          <w:p w14:paraId="063197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152" w:type="dxa"/>
            <w:gridSpan w:val="2"/>
            <w:tcBorders>
              <w:top w:val="nil"/>
              <w:left w:val="nil"/>
              <w:bottom w:val="single" w:color="auto" w:sz="4" w:space="0"/>
              <w:right w:val="single" w:color="auto" w:sz="4" w:space="0"/>
            </w:tcBorders>
            <w:shd w:val="clear" w:color="auto" w:fill="auto"/>
            <w:noWrap/>
            <w:vAlign w:val="center"/>
          </w:tcPr>
          <w:p w14:paraId="7F62B16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0.83</w:t>
            </w:r>
          </w:p>
        </w:tc>
        <w:tc>
          <w:tcPr>
            <w:tcW w:w="873" w:type="dxa"/>
            <w:tcBorders>
              <w:top w:val="nil"/>
              <w:left w:val="nil"/>
              <w:bottom w:val="single" w:color="auto" w:sz="4" w:space="0"/>
              <w:right w:val="single" w:color="auto" w:sz="4" w:space="0"/>
            </w:tcBorders>
            <w:shd w:val="clear" w:color="auto" w:fill="auto"/>
            <w:noWrap/>
            <w:vAlign w:val="center"/>
          </w:tcPr>
          <w:p w14:paraId="24ACFD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75" w:type="dxa"/>
            <w:gridSpan w:val="3"/>
            <w:tcBorders>
              <w:top w:val="nil"/>
              <w:left w:val="nil"/>
              <w:bottom w:val="single" w:color="auto" w:sz="4" w:space="0"/>
              <w:right w:val="single" w:color="auto" w:sz="4" w:space="0"/>
            </w:tcBorders>
            <w:shd w:val="clear" w:color="auto" w:fill="auto"/>
            <w:noWrap/>
            <w:vAlign w:val="center"/>
          </w:tcPr>
          <w:p w14:paraId="7A4498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14" w:type="dxa"/>
            <w:gridSpan w:val="2"/>
            <w:tcBorders>
              <w:top w:val="nil"/>
              <w:left w:val="nil"/>
              <w:bottom w:val="single" w:color="auto" w:sz="4" w:space="0"/>
              <w:right w:val="single" w:color="auto" w:sz="4" w:space="0"/>
            </w:tcBorders>
            <w:shd w:val="clear" w:color="auto" w:fill="auto"/>
            <w:noWrap/>
            <w:vAlign w:val="center"/>
          </w:tcPr>
          <w:p w14:paraId="4411502F">
            <w:pPr>
              <w:widowControl/>
              <w:jc w:val="left"/>
              <w:rPr>
                <w:rFonts w:ascii="宋体" w:hAnsi="宋体" w:eastAsia="宋体" w:cs="宋体"/>
                <w:color w:val="000000"/>
                <w:kern w:val="0"/>
                <w:sz w:val="13"/>
                <w:szCs w:val="11"/>
              </w:rPr>
            </w:pPr>
          </w:p>
        </w:tc>
      </w:tr>
      <w:tr w14:paraId="32A48FFD">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507F3E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50" w:type="dxa"/>
            <w:gridSpan w:val="3"/>
            <w:tcBorders>
              <w:top w:val="nil"/>
              <w:left w:val="nil"/>
              <w:bottom w:val="single" w:color="auto" w:sz="4" w:space="0"/>
              <w:right w:val="single" w:color="auto" w:sz="4" w:space="0"/>
            </w:tcBorders>
            <w:shd w:val="clear" w:color="auto" w:fill="auto"/>
            <w:noWrap/>
            <w:vAlign w:val="center"/>
          </w:tcPr>
          <w:p w14:paraId="419EB8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0" w:type="dxa"/>
            <w:tcBorders>
              <w:top w:val="nil"/>
              <w:left w:val="nil"/>
              <w:bottom w:val="single" w:color="auto" w:sz="4" w:space="0"/>
              <w:right w:val="single" w:color="auto" w:sz="4" w:space="0"/>
            </w:tcBorders>
            <w:shd w:val="clear" w:color="auto" w:fill="auto"/>
            <w:noWrap/>
            <w:vAlign w:val="center"/>
          </w:tcPr>
          <w:p w14:paraId="578BDD11">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2EED50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70" w:type="dxa"/>
            <w:gridSpan w:val="2"/>
            <w:tcBorders>
              <w:top w:val="nil"/>
              <w:left w:val="nil"/>
              <w:bottom w:val="single" w:color="auto" w:sz="4" w:space="0"/>
              <w:right w:val="single" w:color="auto" w:sz="4" w:space="0"/>
            </w:tcBorders>
            <w:shd w:val="clear" w:color="auto" w:fill="auto"/>
            <w:noWrap/>
            <w:vAlign w:val="center"/>
          </w:tcPr>
          <w:p w14:paraId="7B1D15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152" w:type="dxa"/>
            <w:gridSpan w:val="2"/>
            <w:tcBorders>
              <w:top w:val="nil"/>
              <w:left w:val="nil"/>
              <w:bottom w:val="single" w:color="auto" w:sz="4" w:space="0"/>
              <w:right w:val="single" w:color="auto" w:sz="4" w:space="0"/>
            </w:tcBorders>
            <w:shd w:val="clear" w:color="auto" w:fill="auto"/>
            <w:noWrap/>
            <w:vAlign w:val="center"/>
          </w:tcPr>
          <w:p w14:paraId="65DF0D46">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5C19A3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75" w:type="dxa"/>
            <w:gridSpan w:val="3"/>
            <w:tcBorders>
              <w:top w:val="nil"/>
              <w:left w:val="nil"/>
              <w:bottom w:val="single" w:color="auto" w:sz="4" w:space="0"/>
              <w:right w:val="single" w:color="auto" w:sz="4" w:space="0"/>
            </w:tcBorders>
            <w:shd w:val="clear" w:color="auto" w:fill="auto"/>
            <w:noWrap/>
            <w:vAlign w:val="center"/>
          </w:tcPr>
          <w:p w14:paraId="17519D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14" w:type="dxa"/>
            <w:gridSpan w:val="2"/>
            <w:tcBorders>
              <w:top w:val="nil"/>
              <w:left w:val="nil"/>
              <w:bottom w:val="single" w:color="auto" w:sz="4" w:space="0"/>
              <w:right w:val="single" w:color="auto" w:sz="4" w:space="0"/>
            </w:tcBorders>
            <w:shd w:val="clear" w:color="auto" w:fill="auto"/>
            <w:noWrap/>
            <w:vAlign w:val="center"/>
          </w:tcPr>
          <w:p w14:paraId="3EBC5682">
            <w:pPr>
              <w:widowControl/>
              <w:jc w:val="left"/>
              <w:rPr>
                <w:rFonts w:ascii="宋体" w:hAnsi="宋体" w:eastAsia="宋体" w:cs="宋体"/>
                <w:color w:val="000000"/>
                <w:kern w:val="0"/>
                <w:szCs w:val="20"/>
              </w:rPr>
            </w:pPr>
          </w:p>
        </w:tc>
      </w:tr>
      <w:tr w14:paraId="1EEC07D2">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69D8CB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50" w:type="dxa"/>
            <w:gridSpan w:val="3"/>
            <w:tcBorders>
              <w:top w:val="nil"/>
              <w:left w:val="nil"/>
              <w:bottom w:val="single" w:color="auto" w:sz="4" w:space="0"/>
              <w:right w:val="single" w:color="auto" w:sz="4" w:space="0"/>
            </w:tcBorders>
            <w:shd w:val="clear" w:color="auto" w:fill="auto"/>
            <w:noWrap/>
            <w:vAlign w:val="center"/>
          </w:tcPr>
          <w:p w14:paraId="1C3D16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0" w:type="dxa"/>
            <w:tcBorders>
              <w:top w:val="nil"/>
              <w:left w:val="nil"/>
              <w:bottom w:val="single" w:color="auto" w:sz="4" w:space="0"/>
              <w:right w:val="single" w:color="auto" w:sz="4" w:space="0"/>
            </w:tcBorders>
            <w:shd w:val="clear" w:color="auto" w:fill="auto"/>
            <w:noWrap/>
            <w:vAlign w:val="center"/>
          </w:tcPr>
          <w:p w14:paraId="67716E36">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334D99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70" w:type="dxa"/>
            <w:gridSpan w:val="2"/>
            <w:tcBorders>
              <w:top w:val="nil"/>
              <w:left w:val="nil"/>
              <w:bottom w:val="single" w:color="auto" w:sz="4" w:space="0"/>
              <w:right w:val="single" w:color="auto" w:sz="4" w:space="0"/>
            </w:tcBorders>
            <w:shd w:val="clear" w:color="auto" w:fill="auto"/>
            <w:noWrap/>
            <w:vAlign w:val="center"/>
          </w:tcPr>
          <w:p w14:paraId="374C2C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152" w:type="dxa"/>
            <w:gridSpan w:val="2"/>
            <w:tcBorders>
              <w:top w:val="nil"/>
              <w:left w:val="nil"/>
              <w:bottom w:val="single" w:color="auto" w:sz="4" w:space="0"/>
              <w:right w:val="single" w:color="auto" w:sz="4" w:space="0"/>
            </w:tcBorders>
            <w:shd w:val="clear" w:color="auto" w:fill="auto"/>
            <w:noWrap/>
            <w:vAlign w:val="center"/>
          </w:tcPr>
          <w:p w14:paraId="500BE8FF">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397CBD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75" w:type="dxa"/>
            <w:gridSpan w:val="3"/>
            <w:tcBorders>
              <w:top w:val="nil"/>
              <w:left w:val="nil"/>
              <w:bottom w:val="single" w:color="auto" w:sz="4" w:space="0"/>
              <w:right w:val="single" w:color="auto" w:sz="4" w:space="0"/>
            </w:tcBorders>
            <w:shd w:val="clear" w:color="auto" w:fill="auto"/>
            <w:noWrap/>
            <w:vAlign w:val="center"/>
          </w:tcPr>
          <w:p w14:paraId="701316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14" w:type="dxa"/>
            <w:gridSpan w:val="2"/>
            <w:tcBorders>
              <w:top w:val="nil"/>
              <w:left w:val="nil"/>
              <w:bottom w:val="single" w:color="auto" w:sz="4" w:space="0"/>
              <w:right w:val="single" w:color="auto" w:sz="4" w:space="0"/>
            </w:tcBorders>
            <w:shd w:val="clear" w:color="auto" w:fill="auto"/>
            <w:noWrap/>
            <w:vAlign w:val="center"/>
          </w:tcPr>
          <w:p w14:paraId="47C020F3">
            <w:pPr>
              <w:widowControl/>
              <w:jc w:val="left"/>
              <w:rPr>
                <w:rFonts w:ascii="宋体" w:hAnsi="宋体" w:eastAsia="宋体" w:cs="宋体"/>
                <w:color w:val="000000"/>
                <w:kern w:val="0"/>
                <w:szCs w:val="20"/>
              </w:rPr>
            </w:pPr>
          </w:p>
        </w:tc>
      </w:tr>
      <w:tr w14:paraId="587F6DE1">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486D15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50" w:type="dxa"/>
            <w:gridSpan w:val="3"/>
            <w:tcBorders>
              <w:top w:val="nil"/>
              <w:left w:val="nil"/>
              <w:bottom w:val="single" w:color="auto" w:sz="4" w:space="0"/>
              <w:right w:val="single" w:color="auto" w:sz="4" w:space="0"/>
            </w:tcBorders>
            <w:shd w:val="clear" w:color="auto" w:fill="auto"/>
            <w:noWrap/>
            <w:vAlign w:val="center"/>
          </w:tcPr>
          <w:p w14:paraId="7C0BC8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0" w:type="dxa"/>
            <w:tcBorders>
              <w:top w:val="nil"/>
              <w:left w:val="nil"/>
              <w:bottom w:val="single" w:color="auto" w:sz="4" w:space="0"/>
              <w:right w:val="single" w:color="auto" w:sz="4" w:space="0"/>
            </w:tcBorders>
            <w:shd w:val="clear" w:color="auto" w:fill="auto"/>
            <w:noWrap/>
            <w:vAlign w:val="center"/>
          </w:tcPr>
          <w:p w14:paraId="404FDE29">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5C7C32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70" w:type="dxa"/>
            <w:gridSpan w:val="2"/>
            <w:tcBorders>
              <w:top w:val="nil"/>
              <w:left w:val="nil"/>
              <w:bottom w:val="single" w:color="auto" w:sz="4" w:space="0"/>
              <w:right w:val="single" w:color="auto" w:sz="4" w:space="0"/>
            </w:tcBorders>
            <w:shd w:val="clear" w:color="auto" w:fill="auto"/>
            <w:noWrap/>
            <w:vAlign w:val="center"/>
          </w:tcPr>
          <w:p w14:paraId="591A28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152" w:type="dxa"/>
            <w:gridSpan w:val="2"/>
            <w:tcBorders>
              <w:top w:val="nil"/>
              <w:left w:val="nil"/>
              <w:bottom w:val="single" w:color="auto" w:sz="4" w:space="0"/>
              <w:right w:val="single" w:color="auto" w:sz="4" w:space="0"/>
            </w:tcBorders>
            <w:shd w:val="clear" w:color="auto" w:fill="auto"/>
            <w:noWrap/>
            <w:vAlign w:val="center"/>
          </w:tcPr>
          <w:p w14:paraId="59C9EBE5">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076C48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75" w:type="dxa"/>
            <w:gridSpan w:val="3"/>
            <w:tcBorders>
              <w:top w:val="nil"/>
              <w:left w:val="nil"/>
              <w:bottom w:val="single" w:color="auto" w:sz="4" w:space="0"/>
              <w:right w:val="single" w:color="auto" w:sz="4" w:space="0"/>
            </w:tcBorders>
            <w:shd w:val="clear" w:color="auto" w:fill="auto"/>
            <w:noWrap/>
            <w:vAlign w:val="center"/>
          </w:tcPr>
          <w:p w14:paraId="24DBE7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14" w:type="dxa"/>
            <w:gridSpan w:val="2"/>
            <w:tcBorders>
              <w:top w:val="nil"/>
              <w:left w:val="nil"/>
              <w:bottom w:val="single" w:color="auto" w:sz="4" w:space="0"/>
              <w:right w:val="single" w:color="auto" w:sz="4" w:space="0"/>
            </w:tcBorders>
            <w:shd w:val="clear" w:color="auto" w:fill="auto"/>
            <w:noWrap/>
            <w:vAlign w:val="center"/>
          </w:tcPr>
          <w:p w14:paraId="157E710F">
            <w:pPr>
              <w:widowControl/>
              <w:jc w:val="left"/>
              <w:rPr>
                <w:rFonts w:ascii="宋体" w:hAnsi="宋体" w:eastAsia="宋体" w:cs="宋体"/>
                <w:color w:val="000000"/>
                <w:kern w:val="0"/>
                <w:szCs w:val="20"/>
              </w:rPr>
            </w:pPr>
          </w:p>
        </w:tc>
      </w:tr>
      <w:tr w14:paraId="10677E2B">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318426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50" w:type="dxa"/>
            <w:gridSpan w:val="3"/>
            <w:tcBorders>
              <w:top w:val="nil"/>
              <w:left w:val="nil"/>
              <w:bottom w:val="single" w:color="auto" w:sz="4" w:space="0"/>
              <w:right w:val="single" w:color="auto" w:sz="4" w:space="0"/>
            </w:tcBorders>
            <w:shd w:val="clear" w:color="auto" w:fill="auto"/>
            <w:noWrap/>
            <w:vAlign w:val="center"/>
          </w:tcPr>
          <w:p w14:paraId="30D6A2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0" w:type="dxa"/>
            <w:tcBorders>
              <w:top w:val="nil"/>
              <w:left w:val="nil"/>
              <w:bottom w:val="single" w:color="auto" w:sz="4" w:space="0"/>
              <w:right w:val="single" w:color="auto" w:sz="4" w:space="0"/>
            </w:tcBorders>
            <w:shd w:val="clear" w:color="auto" w:fill="auto"/>
            <w:noWrap/>
            <w:vAlign w:val="center"/>
          </w:tcPr>
          <w:p w14:paraId="08CDEDC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37.14</w:t>
            </w:r>
          </w:p>
        </w:tc>
        <w:tc>
          <w:tcPr>
            <w:tcW w:w="1125" w:type="dxa"/>
            <w:tcBorders>
              <w:top w:val="nil"/>
              <w:left w:val="nil"/>
              <w:bottom w:val="single" w:color="auto" w:sz="4" w:space="0"/>
              <w:right w:val="single" w:color="auto" w:sz="4" w:space="0"/>
            </w:tcBorders>
            <w:shd w:val="clear" w:color="auto" w:fill="auto"/>
            <w:noWrap/>
            <w:vAlign w:val="center"/>
          </w:tcPr>
          <w:p w14:paraId="3F847E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70" w:type="dxa"/>
            <w:gridSpan w:val="2"/>
            <w:tcBorders>
              <w:top w:val="nil"/>
              <w:left w:val="nil"/>
              <w:bottom w:val="single" w:color="auto" w:sz="4" w:space="0"/>
              <w:right w:val="single" w:color="auto" w:sz="4" w:space="0"/>
            </w:tcBorders>
            <w:shd w:val="clear" w:color="auto" w:fill="auto"/>
            <w:noWrap/>
            <w:vAlign w:val="center"/>
          </w:tcPr>
          <w:p w14:paraId="6F5C92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152" w:type="dxa"/>
            <w:gridSpan w:val="2"/>
            <w:tcBorders>
              <w:top w:val="nil"/>
              <w:left w:val="nil"/>
              <w:bottom w:val="single" w:color="auto" w:sz="4" w:space="0"/>
              <w:right w:val="single" w:color="auto" w:sz="4" w:space="0"/>
            </w:tcBorders>
            <w:shd w:val="clear" w:color="auto" w:fill="auto"/>
            <w:noWrap/>
            <w:vAlign w:val="center"/>
          </w:tcPr>
          <w:p w14:paraId="7AABB46B">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427342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75" w:type="dxa"/>
            <w:gridSpan w:val="3"/>
            <w:tcBorders>
              <w:top w:val="nil"/>
              <w:left w:val="nil"/>
              <w:bottom w:val="single" w:color="auto" w:sz="4" w:space="0"/>
              <w:right w:val="single" w:color="auto" w:sz="4" w:space="0"/>
            </w:tcBorders>
            <w:shd w:val="clear" w:color="auto" w:fill="auto"/>
            <w:noWrap/>
            <w:vAlign w:val="center"/>
          </w:tcPr>
          <w:p w14:paraId="6691A8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14" w:type="dxa"/>
            <w:gridSpan w:val="2"/>
            <w:tcBorders>
              <w:top w:val="nil"/>
              <w:left w:val="nil"/>
              <w:bottom w:val="single" w:color="auto" w:sz="4" w:space="0"/>
              <w:right w:val="single" w:color="auto" w:sz="4" w:space="0"/>
            </w:tcBorders>
            <w:shd w:val="clear" w:color="auto" w:fill="auto"/>
            <w:noWrap/>
            <w:vAlign w:val="center"/>
          </w:tcPr>
          <w:p w14:paraId="0F1241F9">
            <w:pPr>
              <w:widowControl/>
              <w:jc w:val="left"/>
              <w:rPr>
                <w:rFonts w:ascii="宋体" w:hAnsi="宋体" w:eastAsia="宋体" w:cs="宋体"/>
                <w:color w:val="000000"/>
                <w:kern w:val="0"/>
                <w:szCs w:val="20"/>
              </w:rPr>
            </w:pPr>
          </w:p>
        </w:tc>
      </w:tr>
      <w:tr w14:paraId="3B74182D">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750683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50" w:type="dxa"/>
            <w:gridSpan w:val="3"/>
            <w:tcBorders>
              <w:top w:val="nil"/>
              <w:left w:val="nil"/>
              <w:bottom w:val="single" w:color="auto" w:sz="4" w:space="0"/>
              <w:right w:val="single" w:color="auto" w:sz="4" w:space="0"/>
            </w:tcBorders>
            <w:shd w:val="clear" w:color="auto" w:fill="auto"/>
            <w:noWrap/>
            <w:vAlign w:val="center"/>
          </w:tcPr>
          <w:p w14:paraId="654089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0" w:type="dxa"/>
            <w:tcBorders>
              <w:top w:val="nil"/>
              <w:left w:val="nil"/>
              <w:bottom w:val="single" w:color="auto" w:sz="4" w:space="0"/>
              <w:right w:val="single" w:color="auto" w:sz="4" w:space="0"/>
            </w:tcBorders>
            <w:shd w:val="clear" w:color="auto" w:fill="auto"/>
            <w:noWrap/>
            <w:vAlign w:val="center"/>
          </w:tcPr>
          <w:p w14:paraId="4BD77EC9">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667137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70" w:type="dxa"/>
            <w:gridSpan w:val="2"/>
            <w:tcBorders>
              <w:top w:val="nil"/>
              <w:left w:val="nil"/>
              <w:bottom w:val="single" w:color="auto" w:sz="4" w:space="0"/>
              <w:right w:val="single" w:color="auto" w:sz="4" w:space="0"/>
            </w:tcBorders>
            <w:shd w:val="clear" w:color="auto" w:fill="auto"/>
            <w:noWrap/>
            <w:vAlign w:val="center"/>
          </w:tcPr>
          <w:p w14:paraId="4EF7D9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152" w:type="dxa"/>
            <w:gridSpan w:val="2"/>
            <w:tcBorders>
              <w:top w:val="nil"/>
              <w:left w:val="nil"/>
              <w:bottom w:val="single" w:color="auto" w:sz="4" w:space="0"/>
              <w:right w:val="single" w:color="auto" w:sz="4" w:space="0"/>
            </w:tcBorders>
            <w:shd w:val="clear" w:color="auto" w:fill="auto"/>
            <w:noWrap/>
            <w:vAlign w:val="center"/>
          </w:tcPr>
          <w:p w14:paraId="00331EAE">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05701B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75" w:type="dxa"/>
            <w:gridSpan w:val="3"/>
            <w:tcBorders>
              <w:top w:val="nil"/>
              <w:left w:val="nil"/>
              <w:bottom w:val="single" w:color="auto" w:sz="4" w:space="0"/>
              <w:right w:val="single" w:color="auto" w:sz="4" w:space="0"/>
            </w:tcBorders>
            <w:shd w:val="clear" w:color="auto" w:fill="auto"/>
            <w:noWrap/>
            <w:vAlign w:val="center"/>
          </w:tcPr>
          <w:p w14:paraId="63782C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14" w:type="dxa"/>
            <w:gridSpan w:val="2"/>
            <w:tcBorders>
              <w:top w:val="nil"/>
              <w:left w:val="nil"/>
              <w:bottom w:val="single" w:color="auto" w:sz="4" w:space="0"/>
              <w:right w:val="single" w:color="auto" w:sz="4" w:space="0"/>
            </w:tcBorders>
            <w:shd w:val="clear" w:color="auto" w:fill="auto"/>
            <w:noWrap/>
            <w:vAlign w:val="center"/>
          </w:tcPr>
          <w:p w14:paraId="1C01FF0D">
            <w:pPr>
              <w:widowControl/>
              <w:jc w:val="left"/>
              <w:rPr>
                <w:rFonts w:ascii="宋体" w:hAnsi="宋体" w:eastAsia="宋体" w:cs="宋体"/>
                <w:color w:val="000000"/>
                <w:kern w:val="0"/>
                <w:szCs w:val="20"/>
              </w:rPr>
            </w:pPr>
          </w:p>
        </w:tc>
      </w:tr>
      <w:tr w14:paraId="5EBF1E4A">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660D51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50" w:type="dxa"/>
            <w:gridSpan w:val="3"/>
            <w:tcBorders>
              <w:top w:val="nil"/>
              <w:left w:val="nil"/>
              <w:bottom w:val="single" w:color="auto" w:sz="4" w:space="0"/>
              <w:right w:val="single" w:color="auto" w:sz="4" w:space="0"/>
            </w:tcBorders>
            <w:shd w:val="clear" w:color="auto" w:fill="auto"/>
            <w:noWrap/>
            <w:vAlign w:val="center"/>
          </w:tcPr>
          <w:p w14:paraId="7A3F80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0" w:type="dxa"/>
            <w:tcBorders>
              <w:top w:val="nil"/>
              <w:left w:val="nil"/>
              <w:bottom w:val="single" w:color="auto" w:sz="4" w:space="0"/>
              <w:right w:val="single" w:color="auto" w:sz="4" w:space="0"/>
            </w:tcBorders>
            <w:shd w:val="clear" w:color="auto" w:fill="auto"/>
            <w:noWrap/>
            <w:vAlign w:val="center"/>
          </w:tcPr>
          <w:p w14:paraId="18193100">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479CA9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70" w:type="dxa"/>
            <w:gridSpan w:val="2"/>
            <w:tcBorders>
              <w:top w:val="nil"/>
              <w:left w:val="nil"/>
              <w:bottom w:val="single" w:color="auto" w:sz="4" w:space="0"/>
              <w:right w:val="single" w:color="auto" w:sz="4" w:space="0"/>
            </w:tcBorders>
            <w:shd w:val="clear" w:color="auto" w:fill="auto"/>
            <w:noWrap/>
            <w:vAlign w:val="center"/>
          </w:tcPr>
          <w:p w14:paraId="371581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152" w:type="dxa"/>
            <w:gridSpan w:val="2"/>
            <w:tcBorders>
              <w:top w:val="nil"/>
              <w:left w:val="nil"/>
              <w:bottom w:val="single" w:color="auto" w:sz="4" w:space="0"/>
              <w:right w:val="single" w:color="auto" w:sz="4" w:space="0"/>
            </w:tcBorders>
            <w:shd w:val="clear" w:color="auto" w:fill="auto"/>
            <w:noWrap/>
            <w:vAlign w:val="center"/>
          </w:tcPr>
          <w:p w14:paraId="4E4CAA0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2.00</w:t>
            </w:r>
          </w:p>
        </w:tc>
        <w:tc>
          <w:tcPr>
            <w:tcW w:w="873" w:type="dxa"/>
            <w:tcBorders>
              <w:top w:val="nil"/>
              <w:left w:val="nil"/>
              <w:bottom w:val="single" w:color="auto" w:sz="4" w:space="0"/>
              <w:right w:val="single" w:color="auto" w:sz="4" w:space="0"/>
            </w:tcBorders>
            <w:shd w:val="clear" w:color="auto" w:fill="auto"/>
            <w:noWrap/>
            <w:vAlign w:val="center"/>
          </w:tcPr>
          <w:p w14:paraId="323986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75" w:type="dxa"/>
            <w:gridSpan w:val="3"/>
            <w:tcBorders>
              <w:top w:val="nil"/>
              <w:left w:val="nil"/>
              <w:bottom w:val="single" w:color="auto" w:sz="4" w:space="0"/>
              <w:right w:val="single" w:color="auto" w:sz="4" w:space="0"/>
            </w:tcBorders>
            <w:shd w:val="clear" w:color="auto" w:fill="auto"/>
            <w:noWrap/>
            <w:vAlign w:val="center"/>
          </w:tcPr>
          <w:p w14:paraId="716730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14" w:type="dxa"/>
            <w:gridSpan w:val="2"/>
            <w:tcBorders>
              <w:top w:val="nil"/>
              <w:left w:val="nil"/>
              <w:bottom w:val="single" w:color="auto" w:sz="4" w:space="0"/>
              <w:right w:val="single" w:color="auto" w:sz="4" w:space="0"/>
            </w:tcBorders>
            <w:shd w:val="clear" w:color="auto" w:fill="auto"/>
            <w:noWrap/>
            <w:vAlign w:val="center"/>
          </w:tcPr>
          <w:p w14:paraId="783F4883">
            <w:pPr>
              <w:widowControl/>
              <w:jc w:val="left"/>
              <w:rPr>
                <w:rFonts w:ascii="宋体" w:hAnsi="宋体" w:eastAsia="宋体" w:cs="宋体"/>
                <w:color w:val="000000"/>
                <w:kern w:val="0"/>
                <w:szCs w:val="20"/>
              </w:rPr>
            </w:pPr>
          </w:p>
        </w:tc>
      </w:tr>
      <w:tr w14:paraId="0DDA9A69">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6DCBBC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50" w:type="dxa"/>
            <w:gridSpan w:val="3"/>
            <w:tcBorders>
              <w:top w:val="nil"/>
              <w:left w:val="nil"/>
              <w:bottom w:val="single" w:color="auto" w:sz="4" w:space="0"/>
              <w:right w:val="single" w:color="auto" w:sz="4" w:space="0"/>
            </w:tcBorders>
            <w:shd w:val="clear" w:color="auto" w:fill="auto"/>
            <w:noWrap/>
            <w:vAlign w:val="center"/>
          </w:tcPr>
          <w:p w14:paraId="1EEA87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0" w:type="dxa"/>
            <w:tcBorders>
              <w:top w:val="nil"/>
              <w:left w:val="nil"/>
              <w:bottom w:val="single" w:color="auto" w:sz="4" w:space="0"/>
              <w:right w:val="single" w:color="auto" w:sz="4" w:space="0"/>
            </w:tcBorders>
            <w:shd w:val="clear" w:color="auto" w:fill="auto"/>
            <w:noWrap/>
            <w:vAlign w:val="center"/>
          </w:tcPr>
          <w:p w14:paraId="70D5020F">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7ED58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70" w:type="dxa"/>
            <w:gridSpan w:val="2"/>
            <w:tcBorders>
              <w:top w:val="nil"/>
              <w:left w:val="nil"/>
              <w:bottom w:val="single" w:color="auto" w:sz="4" w:space="0"/>
              <w:right w:val="single" w:color="auto" w:sz="4" w:space="0"/>
            </w:tcBorders>
            <w:shd w:val="clear" w:color="auto" w:fill="auto"/>
            <w:noWrap/>
            <w:vAlign w:val="center"/>
          </w:tcPr>
          <w:p w14:paraId="2C2205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152" w:type="dxa"/>
            <w:gridSpan w:val="2"/>
            <w:tcBorders>
              <w:top w:val="nil"/>
              <w:left w:val="nil"/>
              <w:bottom w:val="single" w:color="auto" w:sz="4" w:space="0"/>
              <w:right w:val="single" w:color="auto" w:sz="4" w:space="0"/>
            </w:tcBorders>
            <w:shd w:val="clear" w:color="auto" w:fill="auto"/>
            <w:noWrap/>
            <w:vAlign w:val="center"/>
          </w:tcPr>
          <w:p w14:paraId="6703EB07">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1CC640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75" w:type="dxa"/>
            <w:gridSpan w:val="3"/>
            <w:tcBorders>
              <w:top w:val="nil"/>
              <w:left w:val="nil"/>
              <w:bottom w:val="single" w:color="auto" w:sz="4" w:space="0"/>
              <w:right w:val="single" w:color="auto" w:sz="4" w:space="0"/>
            </w:tcBorders>
            <w:shd w:val="clear" w:color="auto" w:fill="auto"/>
            <w:noWrap/>
            <w:vAlign w:val="center"/>
          </w:tcPr>
          <w:p w14:paraId="2782C0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14" w:type="dxa"/>
            <w:gridSpan w:val="2"/>
            <w:tcBorders>
              <w:top w:val="nil"/>
              <w:left w:val="nil"/>
              <w:bottom w:val="single" w:color="auto" w:sz="4" w:space="0"/>
              <w:right w:val="single" w:color="auto" w:sz="4" w:space="0"/>
            </w:tcBorders>
            <w:shd w:val="clear" w:color="auto" w:fill="auto"/>
            <w:noWrap/>
            <w:vAlign w:val="center"/>
          </w:tcPr>
          <w:p w14:paraId="2FA93C0A">
            <w:pPr>
              <w:widowControl/>
              <w:jc w:val="left"/>
              <w:rPr>
                <w:rFonts w:ascii="宋体" w:hAnsi="宋体" w:eastAsia="宋体" w:cs="宋体"/>
                <w:color w:val="000000"/>
                <w:kern w:val="0"/>
                <w:szCs w:val="20"/>
              </w:rPr>
            </w:pPr>
          </w:p>
        </w:tc>
      </w:tr>
      <w:tr w14:paraId="58F24473">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261EB2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50" w:type="dxa"/>
            <w:gridSpan w:val="3"/>
            <w:tcBorders>
              <w:top w:val="nil"/>
              <w:left w:val="nil"/>
              <w:bottom w:val="single" w:color="auto" w:sz="4" w:space="0"/>
              <w:right w:val="single" w:color="auto" w:sz="4" w:space="0"/>
            </w:tcBorders>
            <w:shd w:val="clear" w:color="auto" w:fill="auto"/>
            <w:noWrap/>
            <w:vAlign w:val="center"/>
          </w:tcPr>
          <w:p w14:paraId="3975FB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0" w:type="dxa"/>
            <w:tcBorders>
              <w:top w:val="nil"/>
              <w:left w:val="nil"/>
              <w:bottom w:val="single" w:color="auto" w:sz="4" w:space="0"/>
              <w:right w:val="single" w:color="auto" w:sz="4" w:space="0"/>
            </w:tcBorders>
            <w:shd w:val="clear" w:color="auto" w:fill="auto"/>
            <w:noWrap/>
            <w:vAlign w:val="center"/>
          </w:tcPr>
          <w:p w14:paraId="2A2FA896">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3FD98E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70" w:type="dxa"/>
            <w:gridSpan w:val="2"/>
            <w:tcBorders>
              <w:top w:val="nil"/>
              <w:left w:val="nil"/>
              <w:bottom w:val="single" w:color="auto" w:sz="4" w:space="0"/>
              <w:right w:val="single" w:color="auto" w:sz="4" w:space="0"/>
            </w:tcBorders>
            <w:shd w:val="clear" w:color="auto" w:fill="auto"/>
            <w:noWrap/>
            <w:vAlign w:val="center"/>
          </w:tcPr>
          <w:p w14:paraId="2E56AA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152" w:type="dxa"/>
            <w:gridSpan w:val="2"/>
            <w:tcBorders>
              <w:top w:val="nil"/>
              <w:left w:val="nil"/>
              <w:bottom w:val="single" w:color="auto" w:sz="4" w:space="0"/>
              <w:right w:val="single" w:color="auto" w:sz="4" w:space="0"/>
            </w:tcBorders>
            <w:shd w:val="clear" w:color="auto" w:fill="auto"/>
            <w:noWrap/>
            <w:vAlign w:val="center"/>
          </w:tcPr>
          <w:p w14:paraId="5AF083DC">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5E08C7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75" w:type="dxa"/>
            <w:gridSpan w:val="3"/>
            <w:tcBorders>
              <w:top w:val="nil"/>
              <w:left w:val="nil"/>
              <w:bottom w:val="single" w:color="auto" w:sz="4" w:space="0"/>
              <w:right w:val="single" w:color="auto" w:sz="4" w:space="0"/>
            </w:tcBorders>
            <w:shd w:val="clear" w:color="auto" w:fill="auto"/>
            <w:noWrap/>
            <w:vAlign w:val="center"/>
          </w:tcPr>
          <w:p w14:paraId="0726E6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14" w:type="dxa"/>
            <w:gridSpan w:val="2"/>
            <w:tcBorders>
              <w:top w:val="nil"/>
              <w:left w:val="nil"/>
              <w:bottom w:val="single" w:color="auto" w:sz="4" w:space="0"/>
              <w:right w:val="single" w:color="auto" w:sz="4" w:space="0"/>
            </w:tcBorders>
            <w:shd w:val="clear" w:color="auto" w:fill="auto"/>
            <w:noWrap/>
            <w:vAlign w:val="center"/>
          </w:tcPr>
          <w:p w14:paraId="5837B7DA">
            <w:pPr>
              <w:widowControl/>
              <w:jc w:val="left"/>
              <w:rPr>
                <w:rFonts w:ascii="宋体" w:hAnsi="宋体" w:eastAsia="宋体" w:cs="宋体"/>
                <w:color w:val="000000"/>
                <w:kern w:val="0"/>
                <w:szCs w:val="20"/>
              </w:rPr>
            </w:pPr>
          </w:p>
        </w:tc>
      </w:tr>
      <w:tr w14:paraId="1A7B7426">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7B3670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50" w:type="dxa"/>
            <w:gridSpan w:val="3"/>
            <w:tcBorders>
              <w:top w:val="nil"/>
              <w:left w:val="nil"/>
              <w:bottom w:val="single" w:color="auto" w:sz="4" w:space="0"/>
              <w:right w:val="single" w:color="auto" w:sz="4" w:space="0"/>
            </w:tcBorders>
            <w:shd w:val="clear" w:color="auto" w:fill="auto"/>
            <w:noWrap/>
            <w:vAlign w:val="center"/>
          </w:tcPr>
          <w:p w14:paraId="52CE8C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0" w:type="dxa"/>
            <w:tcBorders>
              <w:top w:val="nil"/>
              <w:left w:val="nil"/>
              <w:bottom w:val="single" w:color="auto" w:sz="4" w:space="0"/>
              <w:right w:val="single" w:color="auto" w:sz="4" w:space="0"/>
            </w:tcBorders>
            <w:shd w:val="clear" w:color="auto" w:fill="auto"/>
            <w:noWrap/>
            <w:vAlign w:val="center"/>
          </w:tcPr>
          <w:p w14:paraId="0128E91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29.86</w:t>
            </w:r>
          </w:p>
        </w:tc>
        <w:tc>
          <w:tcPr>
            <w:tcW w:w="1125" w:type="dxa"/>
            <w:tcBorders>
              <w:top w:val="nil"/>
              <w:left w:val="nil"/>
              <w:bottom w:val="single" w:color="auto" w:sz="4" w:space="0"/>
              <w:right w:val="single" w:color="auto" w:sz="4" w:space="0"/>
            </w:tcBorders>
            <w:shd w:val="clear" w:color="auto" w:fill="auto"/>
            <w:noWrap/>
            <w:vAlign w:val="center"/>
          </w:tcPr>
          <w:p w14:paraId="7067F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70" w:type="dxa"/>
            <w:gridSpan w:val="2"/>
            <w:tcBorders>
              <w:top w:val="nil"/>
              <w:left w:val="nil"/>
              <w:bottom w:val="single" w:color="auto" w:sz="4" w:space="0"/>
              <w:right w:val="single" w:color="auto" w:sz="4" w:space="0"/>
            </w:tcBorders>
            <w:shd w:val="clear" w:color="auto" w:fill="auto"/>
            <w:noWrap/>
            <w:vAlign w:val="center"/>
          </w:tcPr>
          <w:p w14:paraId="6038C6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152" w:type="dxa"/>
            <w:gridSpan w:val="2"/>
            <w:tcBorders>
              <w:top w:val="nil"/>
              <w:left w:val="nil"/>
              <w:bottom w:val="single" w:color="auto" w:sz="4" w:space="0"/>
              <w:right w:val="single" w:color="auto" w:sz="4" w:space="0"/>
            </w:tcBorders>
            <w:shd w:val="clear" w:color="auto" w:fill="auto"/>
            <w:noWrap/>
            <w:vAlign w:val="center"/>
          </w:tcPr>
          <w:p w14:paraId="36E3EECC">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75DC4E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75" w:type="dxa"/>
            <w:gridSpan w:val="3"/>
            <w:tcBorders>
              <w:top w:val="nil"/>
              <w:left w:val="nil"/>
              <w:bottom w:val="single" w:color="auto" w:sz="4" w:space="0"/>
              <w:right w:val="single" w:color="auto" w:sz="4" w:space="0"/>
            </w:tcBorders>
            <w:shd w:val="clear" w:color="auto" w:fill="auto"/>
            <w:noWrap/>
            <w:vAlign w:val="center"/>
          </w:tcPr>
          <w:p w14:paraId="3AAE3A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14" w:type="dxa"/>
            <w:gridSpan w:val="2"/>
            <w:tcBorders>
              <w:top w:val="nil"/>
              <w:left w:val="nil"/>
              <w:bottom w:val="single" w:color="auto" w:sz="4" w:space="0"/>
              <w:right w:val="single" w:color="auto" w:sz="4" w:space="0"/>
            </w:tcBorders>
            <w:shd w:val="clear" w:color="auto" w:fill="auto"/>
            <w:noWrap/>
            <w:vAlign w:val="center"/>
          </w:tcPr>
          <w:p w14:paraId="2E28AE08">
            <w:pPr>
              <w:widowControl/>
              <w:jc w:val="left"/>
              <w:rPr>
                <w:rFonts w:ascii="宋体" w:hAnsi="宋体" w:eastAsia="宋体" w:cs="宋体"/>
                <w:color w:val="000000"/>
                <w:kern w:val="0"/>
                <w:szCs w:val="20"/>
              </w:rPr>
            </w:pPr>
          </w:p>
        </w:tc>
      </w:tr>
      <w:tr w14:paraId="1C46857C">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4D2D58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50" w:type="dxa"/>
            <w:gridSpan w:val="3"/>
            <w:tcBorders>
              <w:top w:val="nil"/>
              <w:left w:val="nil"/>
              <w:bottom w:val="single" w:color="auto" w:sz="4" w:space="0"/>
              <w:right w:val="single" w:color="auto" w:sz="4" w:space="0"/>
            </w:tcBorders>
            <w:shd w:val="clear" w:color="auto" w:fill="auto"/>
            <w:noWrap/>
            <w:vAlign w:val="center"/>
          </w:tcPr>
          <w:p w14:paraId="5D41A5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0" w:type="dxa"/>
            <w:tcBorders>
              <w:top w:val="nil"/>
              <w:left w:val="nil"/>
              <w:bottom w:val="single" w:color="auto" w:sz="4" w:space="0"/>
              <w:right w:val="single" w:color="auto" w:sz="4" w:space="0"/>
            </w:tcBorders>
            <w:shd w:val="clear" w:color="auto" w:fill="auto"/>
            <w:noWrap/>
            <w:vAlign w:val="center"/>
          </w:tcPr>
          <w:p w14:paraId="5151801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0.48</w:t>
            </w:r>
          </w:p>
        </w:tc>
        <w:tc>
          <w:tcPr>
            <w:tcW w:w="1125" w:type="dxa"/>
            <w:tcBorders>
              <w:top w:val="nil"/>
              <w:left w:val="nil"/>
              <w:bottom w:val="single" w:color="auto" w:sz="4" w:space="0"/>
              <w:right w:val="single" w:color="auto" w:sz="4" w:space="0"/>
            </w:tcBorders>
            <w:shd w:val="clear" w:color="auto" w:fill="auto"/>
            <w:noWrap/>
            <w:vAlign w:val="center"/>
          </w:tcPr>
          <w:p w14:paraId="407461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70" w:type="dxa"/>
            <w:gridSpan w:val="2"/>
            <w:tcBorders>
              <w:top w:val="nil"/>
              <w:left w:val="nil"/>
              <w:bottom w:val="single" w:color="auto" w:sz="4" w:space="0"/>
              <w:right w:val="single" w:color="auto" w:sz="4" w:space="0"/>
            </w:tcBorders>
            <w:shd w:val="clear" w:color="auto" w:fill="auto"/>
            <w:noWrap/>
            <w:vAlign w:val="center"/>
          </w:tcPr>
          <w:p w14:paraId="486AD9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152" w:type="dxa"/>
            <w:gridSpan w:val="2"/>
            <w:tcBorders>
              <w:top w:val="nil"/>
              <w:left w:val="nil"/>
              <w:bottom w:val="single" w:color="auto" w:sz="4" w:space="0"/>
              <w:right w:val="single" w:color="auto" w:sz="4" w:space="0"/>
            </w:tcBorders>
            <w:shd w:val="clear" w:color="auto" w:fill="auto"/>
            <w:noWrap/>
            <w:vAlign w:val="center"/>
          </w:tcPr>
          <w:p w14:paraId="75502DD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0.30</w:t>
            </w:r>
          </w:p>
        </w:tc>
        <w:tc>
          <w:tcPr>
            <w:tcW w:w="873" w:type="dxa"/>
            <w:tcBorders>
              <w:top w:val="nil"/>
              <w:left w:val="nil"/>
              <w:bottom w:val="single" w:color="auto" w:sz="4" w:space="0"/>
              <w:right w:val="single" w:color="auto" w:sz="4" w:space="0"/>
            </w:tcBorders>
            <w:shd w:val="clear" w:color="auto" w:fill="auto"/>
            <w:noWrap/>
            <w:vAlign w:val="center"/>
          </w:tcPr>
          <w:p w14:paraId="1CEFF6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75" w:type="dxa"/>
            <w:gridSpan w:val="3"/>
            <w:tcBorders>
              <w:top w:val="nil"/>
              <w:left w:val="nil"/>
              <w:bottom w:val="single" w:color="auto" w:sz="4" w:space="0"/>
              <w:right w:val="single" w:color="auto" w:sz="4" w:space="0"/>
            </w:tcBorders>
            <w:shd w:val="clear" w:color="auto" w:fill="auto"/>
            <w:noWrap/>
            <w:vAlign w:val="center"/>
          </w:tcPr>
          <w:p w14:paraId="3F29CC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14" w:type="dxa"/>
            <w:gridSpan w:val="2"/>
            <w:tcBorders>
              <w:top w:val="nil"/>
              <w:left w:val="nil"/>
              <w:bottom w:val="single" w:color="auto" w:sz="4" w:space="0"/>
              <w:right w:val="single" w:color="auto" w:sz="4" w:space="0"/>
            </w:tcBorders>
            <w:shd w:val="clear" w:color="auto" w:fill="auto"/>
            <w:noWrap/>
            <w:vAlign w:val="center"/>
          </w:tcPr>
          <w:p w14:paraId="0E972821">
            <w:pPr>
              <w:widowControl/>
              <w:jc w:val="left"/>
              <w:rPr>
                <w:rFonts w:ascii="宋体" w:hAnsi="宋体" w:eastAsia="宋体" w:cs="宋体"/>
                <w:color w:val="000000"/>
                <w:kern w:val="0"/>
                <w:szCs w:val="20"/>
              </w:rPr>
            </w:pPr>
          </w:p>
        </w:tc>
      </w:tr>
      <w:tr w14:paraId="5941C907">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2D410A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50" w:type="dxa"/>
            <w:gridSpan w:val="3"/>
            <w:tcBorders>
              <w:top w:val="nil"/>
              <w:left w:val="nil"/>
              <w:bottom w:val="single" w:color="auto" w:sz="4" w:space="0"/>
              <w:right w:val="single" w:color="auto" w:sz="4" w:space="0"/>
            </w:tcBorders>
            <w:shd w:val="clear" w:color="auto" w:fill="auto"/>
            <w:noWrap/>
            <w:vAlign w:val="center"/>
          </w:tcPr>
          <w:p w14:paraId="7EFA7E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0" w:type="dxa"/>
            <w:tcBorders>
              <w:top w:val="nil"/>
              <w:left w:val="nil"/>
              <w:bottom w:val="single" w:color="auto" w:sz="4" w:space="0"/>
              <w:right w:val="single" w:color="auto" w:sz="4" w:space="0"/>
            </w:tcBorders>
            <w:shd w:val="clear" w:color="auto" w:fill="auto"/>
            <w:noWrap/>
            <w:vAlign w:val="center"/>
          </w:tcPr>
          <w:p w14:paraId="3A2B5CDF">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3DF5D1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70" w:type="dxa"/>
            <w:gridSpan w:val="2"/>
            <w:tcBorders>
              <w:top w:val="nil"/>
              <w:left w:val="nil"/>
              <w:bottom w:val="single" w:color="auto" w:sz="4" w:space="0"/>
              <w:right w:val="single" w:color="auto" w:sz="4" w:space="0"/>
            </w:tcBorders>
            <w:shd w:val="clear" w:color="auto" w:fill="auto"/>
            <w:noWrap/>
            <w:vAlign w:val="center"/>
          </w:tcPr>
          <w:p w14:paraId="78857A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152" w:type="dxa"/>
            <w:gridSpan w:val="2"/>
            <w:tcBorders>
              <w:top w:val="nil"/>
              <w:left w:val="nil"/>
              <w:bottom w:val="single" w:color="auto" w:sz="4" w:space="0"/>
              <w:right w:val="single" w:color="auto" w:sz="4" w:space="0"/>
            </w:tcBorders>
            <w:shd w:val="clear" w:color="auto" w:fill="auto"/>
            <w:noWrap/>
            <w:vAlign w:val="center"/>
          </w:tcPr>
          <w:p w14:paraId="6B7908C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1.20</w:t>
            </w:r>
          </w:p>
        </w:tc>
        <w:tc>
          <w:tcPr>
            <w:tcW w:w="873" w:type="dxa"/>
            <w:tcBorders>
              <w:top w:val="nil"/>
              <w:left w:val="nil"/>
              <w:bottom w:val="single" w:color="auto" w:sz="4" w:space="0"/>
              <w:right w:val="single" w:color="auto" w:sz="4" w:space="0"/>
            </w:tcBorders>
            <w:shd w:val="clear" w:color="auto" w:fill="auto"/>
            <w:noWrap/>
            <w:vAlign w:val="center"/>
          </w:tcPr>
          <w:p w14:paraId="078A73B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75" w:type="dxa"/>
            <w:gridSpan w:val="3"/>
            <w:tcBorders>
              <w:top w:val="nil"/>
              <w:left w:val="nil"/>
              <w:bottom w:val="single" w:color="auto" w:sz="4" w:space="0"/>
              <w:right w:val="single" w:color="auto" w:sz="4" w:space="0"/>
            </w:tcBorders>
            <w:shd w:val="clear" w:color="auto" w:fill="auto"/>
            <w:noWrap/>
            <w:vAlign w:val="center"/>
          </w:tcPr>
          <w:p w14:paraId="7C087FB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914" w:type="dxa"/>
            <w:gridSpan w:val="2"/>
            <w:tcBorders>
              <w:top w:val="nil"/>
              <w:left w:val="nil"/>
              <w:bottom w:val="single" w:color="auto" w:sz="4" w:space="0"/>
              <w:right w:val="single" w:color="auto" w:sz="4" w:space="0"/>
            </w:tcBorders>
            <w:shd w:val="clear" w:color="auto" w:fill="auto"/>
            <w:noWrap/>
            <w:vAlign w:val="center"/>
          </w:tcPr>
          <w:p w14:paraId="3C96AC44">
            <w:pPr>
              <w:widowControl/>
              <w:jc w:val="left"/>
              <w:rPr>
                <w:rFonts w:ascii="宋体" w:hAnsi="宋体" w:eastAsia="宋体" w:cs="宋体"/>
                <w:color w:val="000000"/>
                <w:kern w:val="0"/>
                <w:szCs w:val="20"/>
              </w:rPr>
            </w:pPr>
          </w:p>
        </w:tc>
      </w:tr>
      <w:tr w14:paraId="79208F8D">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34D404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50" w:type="dxa"/>
            <w:gridSpan w:val="3"/>
            <w:tcBorders>
              <w:top w:val="nil"/>
              <w:left w:val="nil"/>
              <w:bottom w:val="single" w:color="auto" w:sz="4" w:space="0"/>
              <w:right w:val="single" w:color="auto" w:sz="4" w:space="0"/>
            </w:tcBorders>
            <w:shd w:val="clear" w:color="auto" w:fill="auto"/>
            <w:noWrap/>
            <w:vAlign w:val="center"/>
          </w:tcPr>
          <w:p w14:paraId="2E2ADF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0" w:type="dxa"/>
            <w:tcBorders>
              <w:top w:val="nil"/>
              <w:left w:val="nil"/>
              <w:bottom w:val="single" w:color="auto" w:sz="4" w:space="0"/>
              <w:right w:val="single" w:color="auto" w:sz="4" w:space="0"/>
            </w:tcBorders>
            <w:shd w:val="clear" w:color="auto" w:fill="auto"/>
            <w:noWrap/>
            <w:vAlign w:val="center"/>
          </w:tcPr>
          <w:p w14:paraId="3E95B1AA">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63B87A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70" w:type="dxa"/>
            <w:gridSpan w:val="2"/>
            <w:tcBorders>
              <w:top w:val="nil"/>
              <w:left w:val="nil"/>
              <w:bottom w:val="single" w:color="auto" w:sz="4" w:space="0"/>
              <w:right w:val="single" w:color="auto" w:sz="4" w:space="0"/>
            </w:tcBorders>
            <w:shd w:val="clear" w:color="auto" w:fill="auto"/>
            <w:noWrap/>
            <w:vAlign w:val="center"/>
          </w:tcPr>
          <w:p w14:paraId="22AB8A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152" w:type="dxa"/>
            <w:gridSpan w:val="2"/>
            <w:tcBorders>
              <w:top w:val="nil"/>
              <w:left w:val="nil"/>
              <w:bottom w:val="single" w:color="auto" w:sz="4" w:space="0"/>
              <w:right w:val="single" w:color="auto" w:sz="4" w:space="0"/>
            </w:tcBorders>
            <w:shd w:val="clear" w:color="auto" w:fill="auto"/>
            <w:noWrap/>
            <w:vAlign w:val="center"/>
          </w:tcPr>
          <w:p w14:paraId="33D908B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8.40</w:t>
            </w:r>
          </w:p>
        </w:tc>
        <w:tc>
          <w:tcPr>
            <w:tcW w:w="873" w:type="dxa"/>
            <w:tcBorders>
              <w:top w:val="nil"/>
              <w:left w:val="nil"/>
              <w:bottom w:val="single" w:color="auto" w:sz="4" w:space="0"/>
              <w:right w:val="single" w:color="auto" w:sz="4" w:space="0"/>
            </w:tcBorders>
            <w:shd w:val="clear" w:color="auto" w:fill="auto"/>
            <w:noWrap/>
            <w:vAlign w:val="center"/>
          </w:tcPr>
          <w:p w14:paraId="28DEA24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75" w:type="dxa"/>
            <w:gridSpan w:val="3"/>
            <w:tcBorders>
              <w:top w:val="nil"/>
              <w:left w:val="nil"/>
              <w:bottom w:val="single" w:color="auto" w:sz="4" w:space="0"/>
              <w:right w:val="single" w:color="auto" w:sz="4" w:space="0"/>
            </w:tcBorders>
            <w:shd w:val="clear" w:color="auto" w:fill="auto"/>
            <w:noWrap/>
            <w:vAlign w:val="center"/>
          </w:tcPr>
          <w:p w14:paraId="30A0C1E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914" w:type="dxa"/>
            <w:gridSpan w:val="2"/>
            <w:tcBorders>
              <w:top w:val="nil"/>
              <w:left w:val="nil"/>
              <w:bottom w:val="single" w:color="auto" w:sz="4" w:space="0"/>
              <w:right w:val="single" w:color="auto" w:sz="4" w:space="0"/>
            </w:tcBorders>
            <w:shd w:val="clear" w:color="auto" w:fill="auto"/>
            <w:noWrap/>
            <w:vAlign w:val="center"/>
          </w:tcPr>
          <w:p w14:paraId="010392C2">
            <w:pPr>
              <w:widowControl/>
              <w:jc w:val="left"/>
              <w:rPr>
                <w:rFonts w:ascii="宋体" w:hAnsi="宋体" w:eastAsia="宋体" w:cs="宋体"/>
                <w:color w:val="000000"/>
                <w:kern w:val="0"/>
                <w:szCs w:val="20"/>
              </w:rPr>
            </w:pPr>
          </w:p>
        </w:tc>
      </w:tr>
      <w:tr w14:paraId="551731C2">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675FCA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50" w:type="dxa"/>
            <w:gridSpan w:val="3"/>
            <w:tcBorders>
              <w:top w:val="nil"/>
              <w:left w:val="nil"/>
              <w:bottom w:val="single" w:color="auto" w:sz="4" w:space="0"/>
              <w:right w:val="single" w:color="auto" w:sz="4" w:space="0"/>
            </w:tcBorders>
            <w:shd w:val="clear" w:color="auto" w:fill="auto"/>
            <w:noWrap/>
            <w:vAlign w:val="center"/>
          </w:tcPr>
          <w:p w14:paraId="6618CE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0" w:type="dxa"/>
            <w:tcBorders>
              <w:top w:val="nil"/>
              <w:left w:val="nil"/>
              <w:bottom w:val="single" w:color="auto" w:sz="4" w:space="0"/>
              <w:right w:val="single" w:color="auto" w:sz="4" w:space="0"/>
            </w:tcBorders>
            <w:shd w:val="clear" w:color="auto" w:fill="auto"/>
            <w:noWrap/>
            <w:vAlign w:val="center"/>
          </w:tcPr>
          <w:p w14:paraId="24FA8FB0">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22EBC4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70" w:type="dxa"/>
            <w:gridSpan w:val="2"/>
            <w:tcBorders>
              <w:top w:val="nil"/>
              <w:left w:val="nil"/>
              <w:bottom w:val="single" w:color="auto" w:sz="4" w:space="0"/>
              <w:right w:val="single" w:color="auto" w:sz="4" w:space="0"/>
            </w:tcBorders>
            <w:shd w:val="clear" w:color="auto" w:fill="auto"/>
            <w:noWrap/>
            <w:vAlign w:val="center"/>
          </w:tcPr>
          <w:p w14:paraId="26DDB1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152" w:type="dxa"/>
            <w:gridSpan w:val="2"/>
            <w:tcBorders>
              <w:top w:val="nil"/>
              <w:left w:val="nil"/>
              <w:bottom w:val="single" w:color="auto" w:sz="4" w:space="0"/>
              <w:right w:val="single" w:color="auto" w:sz="4" w:space="0"/>
            </w:tcBorders>
            <w:shd w:val="clear" w:color="auto" w:fill="auto"/>
            <w:noWrap/>
            <w:vAlign w:val="center"/>
          </w:tcPr>
          <w:p w14:paraId="78F8ADA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0.48</w:t>
            </w:r>
          </w:p>
        </w:tc>
        <w:tc>
          <w:tcPr>
            <w:tcW w:w="873" w:type="dxa"/>
            <w:tcBorders>
              <w:top w:val="nil"/>
              <w:left w:val="nil"/>
              <w:bottom w:val="single" w:color="auto" w:sz="4" w:space="0"/>
              <w:right w:val="single" w:color="auto" w:sz="4" w:space="0"/>
            </w:tcBorders>
            <w:shd w:val="clear" w:color="auto" w:fill="auto"/>
            <w:noWrap/>
            <w:vAlign w:val="center"/>
          </w:tcPr>
          <w:p w14:paraId="71EC4F40">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75" w:type="dxa"/>
            <w:gridSpan w:val="3"/>
            <w:tcBorders>
              <w:top w:val="nil"/>
              <w:left w:val="nil"/>
              <w:bottom w:val="single" w:color="auto" w:sz="4" w:space="0"/>
              <w:right w:val="single" w:color="auto" w:sz="4" w:space="0"/>
            </w:tcBorders>
            <w:shd w:val="clear" w:color="auto" w:fill="auto"/>
            <w:noWrap/>
            <w:vAlign w:val="center"/>
          </w:tcPr>
          <w:p w14:paraId="67A73B5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34A03B5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3C61798F">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74"/>
            </w:tblGrid>
            <w:tr w14:paraId="3A454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ECA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55AB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79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DF8C6FA">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74"/>
            </w:tblGrid>
            <w:tr w14:paraId="16560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083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DEAC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129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6A513DC4">
            <w:pPr>
              <w:widowControl/>
              <w:jc w:val="left"/>
              <w:rPr>
                <w:rFonts w:ascii="宋体" w:hAnsi="宋体" w:eastAsia="宋体" w:cs="宋体"/>
                <w:color w:val="000000"/>
                <w:kern w:val="0"/>
                <w:szCs w:val="20"/>
              </w:rPr>
            </w:pPr>
          </w:p>
        </w:tc>
        <w:tc>
          <w:tcPr>
            <w:tcW w:w="914" w:type="dxa"/>
            <w:gridSpan w:val="2"/>
            <w:tcBorders>
              <w:top w:val="nil"/>
              <w:left w:val="nil"/>
              <w:bottom w:val="single" w:color="auto" w:sz="4" w:space="0"/>
              <w:right w:val="single" w:color="auto" w:sz="4" w:space="0"/>
            </w:tcBorders>
            <w:shd w:val="clear" w:color="auto" w:fill="auto"/>
            <w:noWrap/>
            <w:vAlign w:val="center"/>
          </w:tcPr>
          <w:p w14:paraId="6B900157">
            <w:pPr>
              <w:widowControl/>
              <w:jc w:val="left"/>
              <w:rPr>
                <w:rFonts w:ascii="宋体" w:hAnsi="宋体" w:eastAsia="宋体" w:cs="宋体"/>
                <w:color w:val="000000"/>
                <w:kern w:val="0"/>
                <w:szCs w:val="20"/>
              </w:rPr>
            </w:pPr>
          </w:p>
        </w:tc>
      </w:tr>
      <w:tr w14:paraId="743149FB">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7F7349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50" w:type="dxa"/>
            <w:gridSpan w:val="3"/>
            <w:tcBorders>
              <w:top w:val="nil"/>
              <w:left w:val="nil"/>
              <w:bottom w:val="single" w:color="auto" w:sz="4" w:space="0"/>
              <w:right w:val="single" w:color="auto" w:sz="4" w:space="0"/>
            </w:tcBorders>
            <w:shd w:val="clear" w:color="auto" w:fill="auto"/>
            <w:noWrap/>
            <w:vAlign w:val="center"/>
          </w:tcPr>
          <w:p w14:paraId="50AC4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0" w:type="dxa"/>
            <w:tcBorders>
              <w:top w:val="nil"/>
              <w:left w:val="nil"/>
              <w:bottom w:val="single" w:color="auto" w:sz="4" w:space="0"/>
              <w:right w:val="single" w:color="auto" w:sz="4" w:space="0"/>
            </w:tcBorders>
            <w:shd w:val="clear" w:color="auto" w:fill="auto"/>
            <w:noWrap/>
            <w:vAlign w:val="center"/>
          </w:tcPr>
          <w:p w14:paraId="5B6FBC89">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5D20A4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70" w:type="dxa"/>
            <w:gridSpan w:val="2"/>
            <w:tcBorders>
              <w:top w:val="nil"/>
              <w:left w:val="nil"/>
              <w:bottom w:val="single" w:color="auto" w:sz="4" w:space="0"/>
              <w:right w:val="single" w:color="auto" w:sz="4" w:space="0"/>
            </w:tcBorders>
            <w:shd w:val="clear" w:color="auto" w:fill="auto"/>
            <w:noWrap/>
            <w:vAlign w:val="center"/>
          </w:tcPr>
          <w:p w14:paraId="38F23F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152" w:type="dxa"/>
            <w:gridSpan w:val="2"/>
            <w:tcBorders>
              <w:top w:val="nil"/>
              <w:left w:val="nil"/>
              <w:bottom w:val="single" w:color="auto" w:sz="4" w:space="0"/>
              <w:right w:val="single" w:color="auto" w:sz="4" w:space="0"/>
            </w:tcBorders>
            <w:shd w:val="clear" w:color="auto" w:fill="auto"/>
            <w:noWrap/>
            <w:vAlign w:val="center"/>
          </w:tcPr>
          <w:p w14:paraId="67B80A06">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0CEAAAB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75" w:type="dxa"/>
            <w:gridSpan w:val="3"/>
            <w:tcBorders>
              <w:top w:val="nil"/>
              <w:left w:val="nil"/>
              <w:bottom w:val="single" w:color="auto" w:sz="4" w:space="0"/>
              <w:right w:val="single" w:color="auto" w:sz="4" w:space="0"/>
            </w:tcBorders>
            <w:shd w:val="clear" w:color="auto" w:fill="auto"/>
            <w:noWrap/>
            <w:vAlign w:val="center"/>
          </w:tcPr>
          <w:p w14:paraId="31FD8BB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914" w:type="dxa"/>
            <w:gridSpan w:val="2"/>
            <w:tcBorders>
              <w:top w:val="nil"/>
              <w:left w:val="nil"/>
              <w:bottom w:val="single" w:color="auto" w:sz="4" w:space="0"/>
              <w:right w:val="single" w:color="auto" w:sz="4" w:space="0"/>
            </w:tcBorders>
            <w:shd w:val="clear" w:color="auto" w:fill="auto"/>
            <w:noWrap/>
            <w:vAlign w:val="center"/>
          </w:tcPr>
          <w:p w14:paraId="3F6AC596">
            <w:pPr>
              <w:widowControl/>
              <w:jc w:val="left"/>
              <w:rPr>
                <w:rFonts w:ascii="宋体" w:hAnsi="宋体" w:eastAsia="宋体" w:cs="宋体"/>
                <w:color w:val="000000"/>
                <w:kern w:val="0"/>
                <w:szCs w:val="20"/>
              </w:rPr>
            </w:pPr>
          </w:p>
        </w:tc>
      </w:tr>
      <w:tr w14:paraId="5F83A84F">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3C7E1C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50" w:type="dxa"/>
            <w:gridSpan w:val="3"/>
            <w:tcBorders>
              <w:top w:val="nil"/>
              <w:left w:val="nil"/>
              <w:bottom w:val="single" w:color="auto" w:sz="4" w:space="0"/>
              <w:right w:val="single" w:color="auto" w:sz="4" w:space="0"/>
            </w:tcBorders>
            <w:shd w:val="clear" w:color="auto" w:fill="auto"/>
            <w:noWrap/>
            <w:vAlign w:val="center"/>
          </w:tcPr>
          <w:p w14:paraId="4705BD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0" w:type="dxa"/>
            <w:tcBorders>
              <w:top w:val="nil"/>
              <w:left w:val="nil"/>
              <w:bottom w:val="single" w:color="auto" w:sz="4" w:space="0"/>
              <w:right w:val="single" w:color="auto" w:sz="4" w:space="0"/>
            </w:tcBorders>
            <w:shd w:val="clear" w:color="auto" w:fill="auto"/>
            <w:noWrap/>
            <w:vAlign w:val="center"/>
          </w:tcPr>
          <w:p w14:paraId="648EB73F">
            <w:pPr>
              <w:widowControl/>
              <w:jc w:val="left"/>
              <w:rPr>
                <w:rFonts w:hint="eastAsia" w:ascii="宋体" w:hAnsi="宋体" w:eastAsia="宋体" w:cs="宋体"/>
                <w:color w:val="000000"/>
                <w:kern w:val="0"/>
                <w:szCs w:val="20"/>
                <w:lang w:val="en-US" w:eastAsia="zh-CN"/>
              </w:rPr>
            </w:pPr>
          </w:p>
        </w:tc>
        <w:tc>
          <w:tcPr>
            <w:tcW w:w="1125" w:type="dxa"/>
            <w:tcBorders>
              <w:top w:val="nil"/>
              <w:left w:val="nil"/>
              <w:bottom w:val="single" w:color="auto" w:sz="4" w:space="0"/>
              <w:right w:val="single" w:color="auto" w:sz="4" w:space="0"/>
            </w:tcBorders>
            <w:shd w:val="clear" w:color="auto" w:fill="auto"/>
            <w:noWrap/>
            <w:vAlign w:val="center"/>
          </w:tcPr>
          <w:p w14:paraId="03B763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70" w:type="dxa"/>
            <w:gridSpan w:val="2"/>
            <w:tcBorders>
              <w:top w:val="nil"/>
              <w:left w:val="nil"/>
              <w:bottom w:val="single" w:color="auto" w:sz="4" w:space="0"/>
              <w:right w:val="single" w:color="auto" w:sz="4" w:space="0"/>
            </w:tcBorders>
            <w:shd w:val="clear" w:color="auto" w:fill="auto"/>
            <w:noWrap/>
            <w:vAlign w:val="center"/>
          </w:tcPr>
          <w:p w14:paraId="5F44E6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152" w:type="dxa"/>
            <w:gridSpan w:val="2"/>
            <w:tcBorders>
              <w:top w:val="nil"/>
              <w:left w:val="nil"/>
              <w:bottom w:val="single" w:color="auto" w:sz="4" w:space="0"/>
              <w:right w:val="single" w:color="auto" w:sz="4" w:space="0"/>
            </w:tcBorders>
            <w:shd w:val="clear" w:color="auto" w:fill="auto"/>
            <w:noWrap/>
            <w:vAlign w:val="center"/>
          </w:tcPr>
          <w:p w14:paraId="016024C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15.01</w:t>
            </w:r>
          </w:p>
        </w:tc>
        <w:tc>
          <w:tcPr>
            <w:tcW w:w="873" w:type="dxa"/>
            <w:tcBorders>
              <w:top w:val="nil"/>
              <w:left w:val="nil"/>
              <w:bottom w:val="single" w:color="auto" w:sz="4" w:space="0"/>
              <w:right w:val="single" w:color="auto" w:sz="4" w:space="0"/>
            </w:tcBorders>
            <w:shd w:val="clear" w:color="auto" w:fill="auto"/>
            <w:noWrap/>
            <w:vAlign w:val="center"/>
          </w:tcPr>
          <w:p w14:paraId="6629EDD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75" w:type="dxa"/>
            <w:gridSpan w:val="3"/>
            <w:tcBorders>
              <w:top w:val="nil"/>
              <w:left w:val="nil"/>
              <w:bottom w:val="single" w:color="auto" w:sz="4" w:space="0"/>
              <w:right w:val="single" w:color="auto" w:sz="4" w:space="0"/>
            </w:tcBorders>
            <w:shd w:val="clear" w:color="auto" w:fill="auto"/>
            <w:noWrap/>
            <w:vAlign w:val="center"/>
          </w:tcPr>
          <w:p w14:paraId="238730D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914" w:type="dxa"/>
            <w:gridSpan w:val="2"/>
            <w:tcBorders>
              <w:top w:val="nil"/>
              <w:left w:val="nil"/>
              <w:bottom w:val="single" w:color="auto" w:sz="4" w:space="0"/>
              <w:right w:val="single" w:color="auto" w:sz="4" w:space="0"/>
            </w:tcBorders>
            <w:shd w:val="clear" w:color="auto" w:fill="auto"/>
            <w:noWrap/>
            <w:vAlign w:val="center"/>
          </w:tcPr>
          <w:p w14:paraId="79B6EEA1">
            <w:pPr>
              <w:widowControl/>
              <w:jc w:val="left"/>
              <w:rPr>
                <w:rFonts w:ascii="宋体" w:hAnsi="宋体" w:eastAsia="宋体" w:cs="宋体"/>
                <w:color w:val="000000"/>
                <w:kern w:val="0"/>
                <w:szCs w:val="20"/>
              </w:rPr>
            </w:pPr>
          </w:p>
        </w:tc>
      </w:tr>
      <w:tr w14:paraId="660DFC40">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6C53D5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50" w:type="dxa"/>
            <w:gridSpan w:val="3"/>
            <w:tcBorders>
              <w:top w:val="nil"/>
              <w:left w:val="nil"/>
              <w:bottom w:val="single" w:color="auto" w:sz="4" w:space="0"/>
              <w:right w:val="single" w:color="auto" w:sz="4" w:space="0"/>
            </w:tcBorders>
            <w:shd w:val="clear" w:color="auto" w:fill="auto"/>
            <w:noWrap/>
            <w:vAlign w:val="center"/>
          </w:tcPr>
          <w:p w14:paraId="6B8E51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0" w:type="dxa"/>
            <w:tcBorders>
              <w:top w:val="nil"/>
              <w:left w:val="nil"/>
              <w:bottom w:val="single" w:color="auto" w:sz="4" w:space="0"/>
              <w:right w:val="single" w:color="auto" w:sz="4" w:space="0"/>
            </w:tcBorders>
            <w:shd w:val="clear" w:color="auto" w:fill="auto"/>
            <w:noWrap/>
            <w:vAlign w:val="center"/>
          </w:tcPr>
          <w:p w14:paraId="4CE1C86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6.80</w:t>
            </w:r>
          </w:p>
        </w:tc>
        <w:tc>
          <w:tcPr>
            <w:tcW w:w="1125" w:type="dxa"/>
            <w:tcBorders>
              <w:top w:val="nil"/>
              <w:left w:val="nil"/>
              <w:bottom w:val="single" w:color="auto" w:sz="4" w:space="0"/>
              <w:right w:val="single" w:color="auto" w:sz="4" w:space="0"/>
            </w:tcBorders>
            <w:shd w:val="clear" w:color="auto" w:fill="auto"/>
            <w:noWrap/>
            <w:vAlign w:val="center"/>
          </w:tcPr>
          <w:p w14:paraId="284814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70" w:type="dxa"/>
            <w:gridSpan w:val="2"/>
            <w:tcBorders>
              <w:top w:val="nil"/>
              <w:left w:val="nil"/>
              <w:bottom w:val="single" w:color="auto" w:sz="4" w:space="0"/>
              <w:right w:val="single" w:color="auto" w:sz="4" w:space="0"/>
            </w:tcBorders>
            <w:shd w:val="clear" w:color="auto" w:fill="auto"/>
            <w:noWrap/>
            <w:vAlign w:val="center"/>
          </w:tcPr>
          <w:p w14:paraId="620929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152" w:type="dxa"/>
            <w:gridSpan w:val="2"/>
            <w:tcBorders>
              <w:top w:val="nil"/>
              <w:left w:val="nil"/>
              <w:bottom w:val="single" w:color="auto" w:sz="4" w:space="0"/>
              <w:right w:val="single" w:color="auto" w:sz="4" w:space="0"/>
            </w:tcBorders>
            <w:shd w:val="clear" w:color="auto" w:fill="auto"/>
            <w:noWrap/>
            <w:vAlign w:val="center"/>
          </w:tcPr>
          <w:p w14:paraId="2C4AA7A9">
            <w:pPr>
              <w:widowControl/>
              <w:jc w:val="lef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6BFDB13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75" w:type="dxa"/>
            <w:gridSpan w:val="3"/>
            <w:tcBorders>
              <w:top w:val="nil"/>
              <w:left w:val="nil"/>
              <w:bottom w:val="single" w:color="auto" w:sz="4" w:space="0"/>
              <w:right w:val="single" w:color="auto" w:sz="4" w:space="0"/>
            </w:tcBorders>
            <w:shd w:val="clear" w:color="auto" w:fill="auto"/>
            <w:noWrap/>
            <w:vAlign w:val="center"/>
          </w:tcPr>
          <w:p w14:paraId="449B2AB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4" w:type="dxa"/>
            <w:gridSpan w:val="2"/>
            <w:tcBorders>
              <w:top w:val="nil"/>
              <w:left w:val="nil"/>
              <w:bottom w:val="single" w:color="auto" w:sz="4" w:space="0"/>
              <w:right w:val="single" w:color="auto" w:sz="4" w:space="0"/>
            </w:tcBorders>
            <w:shd w:val="clear" w:color="auto" w:fill="auto"/>
            <w:noWrap/>
            <w:vAlign w:val="center"/>
          </w:tcPr>
          <w:p w14:paraId="2235DA69">
            <w:pPr>
              <w:widowControl/>
              <w:jc w:val="left"/>
              <w:rPr>
                <w:rFonts w:ascii="宋体" w:hAnsi="宋体" w:eastAsia="宋体" w:cs="宋体"/>
                <w:color w:val="000000"/>
                <w:kern w:val="0"/>
                <w:szCs w:val="20"/>
              </w:rPr>
            </w:pPr>
          </w:p>
        </w:tc>
      </w:tr>
      <w:tr w14:paraId="276BBB9F">
        <w:tblPrEx>
          <w:tblCellMar>
            <w:top w:w="0" w:type="dxa"/>
            <w:left w:w="108" w:type="dxa"/>
            <w:bottom w:w="0" w:type="dxa"/>
            <w:right w:w="108" w:type="dxa"/>
          </w:tblCellMar>
        </w:tblPrEx>
        <w:trPr>
          <w:trHeight w:val="284" w:hRule="exact"/>
        </w:trPr>
        <w:tc>
          <w:tcPr>
            <w:tcW w:w="825" w:type="dxa"/>
            <w:tcBorders>
              <w:top w:val="nil"/>
              <w:left w:val="single" w:color="auto" w:sz="4" w:space="0"/>
              <w:bottom w:val="single" w:color="auto" w:sz="4" w:space="0"/>
              <w:right w:val="single" w:color="auto" w:sz="4" w:space="0"/>
            </w:tcBorders>
            <w:shd w:val="clear" w:color="auto" w:fill="auto"/>
            <w:noWrap/>
            <w:vAlign w:val="center"/>
          </w:tcPr>
          <w:p w14:paraId="79722A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50" w:type="dxa"/>
            <w:gridSpan w:val="3"/>
            <w:tcBorders>
              <w:top w:val="nil"/>
              <w:left w:val="nil"/>
              <w:bottom w:val="single" w:color="auto" w:sz="4" w:space="0"/>
              <w:right w:val="single" w:color="auto" w:sz="4" w:space="0"/>
            </w:tcBorders>
            <w:shd w:val="clear" w:color="auto" w:fill="auto"/>
            <w:noWrap/>
            <w:vAlign w:val="center"/>
          </w:tcPr>
          <w:p w14:paraId="7E9910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0" w:type="dxa"/>
            <w:tcBorders>
              <w:top w:val="nil"/>
              <w:left w:val="nil"/>
              <w:bottom w:val="single" w:color="auto" w:sz="4" w:space="0"/>
              <w:right w:val="single" w:color="auto" w:sz="4" w:space="0"/>
            </w:tcBorders>
            <w:shd w:val="clear" w:color="auto" w:fill="auto"/>
            <w:noWrap/>
            <w:vAlign w:val="center"/>
          </w:tcPr>
          <w:p w14:paraId="507ECC62">
            <w:pPr>
              <w:widowControl/>
              <w:jc w:val="left"/>
              <w:rPr>
                <w:rFonts w:ascii="宋体" w:hAnsi="宋体" w:eastAsia="宋体" w:cs="宋体"/>
                <w:color w:val="000000"/>
                <w:kern w:val="0"/>
                <w:szCs w:val="20"/>
              </w:rPr>
            </w:pPr>
          </w:p>
        </w:tc>
        <w:tc>
          <w:tcPr>
            <w:tcW w:w="1125" w:type="dxa"/>
            <w:tcBorders>
              <w:top w:val="nil"/>
              <w:left w:val="nil"/>
              <w:bottom w:val="single" w:color="auto" w:sz="4" w:space="0"/>
              <w:right w:val="single" w:color="auto" w:sz="4" w:space="0"/>
            </w:tcBorders>
            <w:shd w:val="clear" w:color="auto" w:fill="auto"/>
            <w:noWrap/>
            <w:vAlign w:val="center"/>
          </w:tcPr>
          <w:p w14:paraId="0E8A02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70" w:type="dxa"/>
            <w:gridSpan w:val="2"/>
            <w:tcBorders>
              <w:top w:val="nil"/>
              <w:left w:val="nil"/>
              <w:bottom w:val="single" w:color="auto" w:sz="4" w:space="0"/>
              <w:right w:val="single" w:color="auto" w:sz="4" w:space="0"/>
            </w:tcBorders>
            <w:shd w:val="clear" w:color="auto" w:fill="auto"/>
            <w:noWrap/>
            <w:vAlign w:val="center"/>
          </w:tcPr>
          <w:p w14:paraId="210C70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152" w:type="dxa"/>
            <w:gridSpan w:val="2"/>
            <w:tcBorders>
              <w:top w:val="nil"/>
              <w:left w:val="nil"/>
              <w:bottom w:val="single" w:color="auto" w:sz="4" w:space="0"/>
              <w:right w:val="single" w:color="auto" w:sz="4" w:space="0"/>
            </w:tcBorders>
            <w:shd w:val="clear" w:color="auto" w:fill="auto"/>
            <w:noWrap/>
            <w:vAlign w:val="center"/>
          </w:tcPr>
          <w:p w14:paraId="5D1ABBF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1.22</w:t>
            </w:r>
          </w:p>
        </w:tc>
        <w:tc>
          <w:tcPr>
            <w:tcW w:w="873" w:type="dxa"/>
            <w:tcBorders>
              <w:top w:val="nil"/>
              <w:left w:val="nil"/>
              <w:bottom w:val="single" w:color="auto" w:sz="4" w:space="0"/>
              <w:right w:val="single" w:color="auto" w:sz="4" w:space="0"/>
            </w:tcBorders>
            <w:shd w:val="clear" w:color="auto" w:fill="auto"/>
            <w:noWrap/>
            <w:vAlign w:val="center"/>
          </w:tcPr>
          <w:p w14:paraId="75B5FCB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75" w:type="dxa"/>
            <w:gridSpan w:val="3"/>
            <w:tcBorders>
              <w:top w:val="nil"/>
              <w:left w:val="nil"/>
              <w:bottom w:val="single" w:color="auto" w:sz="4" w:space="0"/>
              <w:right w:val="single" w:color="auto" w:sz="4" w:space="0"/>
            </w:tcBorders>
            <w:shd w:val="clear" w:color="auto" w:fill="auto"/>
            <w:noWrap/>
            <w:vAlign w:val="center"/>
          </w:tcPr>
          <w:p w14:paraId="3E9CED2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4" w:type="dxa"/>
            <w:gridSpan w:val="2"/>
            <w:tcBorders>
              <w:top w:val="nil"/>
              <w:left w:val="nil"/>
              <w:bottom w:val="single" w:color="auto" w:sz="4" w:space="0"/>
              <w:right w:val="single" w:color="auto" w:sz="4" w:space="0"/>
            </w:tcBorders>
            <w:shd w:val="clear" w:color="auto" w:fill="auto"/>
            <w:noWrap/>
            <w:vAlign w:val="center"/>
          </w:tcPr>
          <w:p w14:paraId="20C79CBC">
            <w:pPr>
              <w:widowControl/>
              <w:jc w:val="left"/>
              <w:rPr>
                <w:rFonts w:ascii="宋体" w:hAnsi="宋体" w:eastAsia="宋体" w:cs="宋体"/>
                <w:color w:val="000000"/>
                <w:kern w:val="0"/>
                <w:szCs w:val="20"/>
              </w:rPr>
            </w:pPr>
          </w:p>
        </w:tc>
      </w:tr>
      <w:tr w14:paraId="53AAE21E">
        <w:tblPrEx>
          <w:tblCellMar>
            <w:top w:w="0" w:type="dxa"/>
            <w:left w:w="108" w:type="dxa"/>
            <w:bottom w:w="0" w:type="dxa"/>
            <w:right w:w="108" w:type="dxa"/>
          </w:tblCellMar>
        </w:tblPrEx>
        <w:trPr>
          <w:trHeight w:val="284" w:hRule="exact"/>
        </w:trPr>
        <w:tc>
          <w:tcPr>
            <w:tcW w:w="427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9E8472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0" w:type="dxa"/>
            <w:tcBorders>
              <w:top w:val="nil"/>
              <w:left w:val="nil"/>
              <w:bottom w:val="single" w:color="auto" w:sz="4" w:space="0"/>
              <w:right w:val="single" w:color="auto" w:sz="4" w:space="0"/>
            </w:tcBorders>
            <w:shd w:val="clear" w:color="auto" w:fill="auto"/>
            <w:noWrap/>
            <w:vAlign w:val="center"/>
          </w:tcPr>
          <w:p w14:paraId="55532BD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324.25324.25</w:t>
            </w:r>
          </w:p>
        </w:tc>
        <w:tc>
          <w:tcPr>
            <w:tcW w:w="9495" w:type="dxa"/>
            <w:gridSpan w:val="9"/>
            <w:tcBorders>
              <w:top w:val="single" w:color="auto" w:sz="4" w:space="0"/>
              <w:left w:val="nil"/>
              <w:bottom w:val="single" w:color="auto" w:sz="4" w:space="0"/>
              <w:right w:val="single" w:color="auto" w:sz="4" w:space="0"/>
            </w:tcBorders>
            <w:shd w:val="clear" w:color="auto" w:fill="auto"/>
            <w:noWrap/>
            <w:vAlign w:val="center"/>
          </w:tcPr>
          <w:p w14:paraId="14CB7A3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14" w:type="dxa"/>
            <w:gridSpan w:val="2"/>
            <w:tcBorders>
              <w:top w:val="nil"/>
              <w:left w:val="nil"/>
              <w:bottom w:val="single" w:color="auto" w:sz="4" w:space="0"/>
              <w:right w:val="single" w:color="auto" w:sz="4" w:space="0"/>
            </w:tcBorders>
            <w:shd w:val="clear" w:color="auto" w:fill="auto"/>
            <w:noWrap/>
            <w:vAlign w:val="center"/>
          </w:tcPr>
          <w:p w14:paraId="1F53A315">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35.67</w:t>
            </w:r>
          </w:p>
        </w:tc>
      </w:tr>
      <w:tr w14:paraId="1AA747C1">
        <w:tblPrEx>
          <w:tblCellMar>
            <w:top w:w="0" w:type="dxa"/>
            <w:left w:w="108" w:type="dxa"/>
            <w:bottom w:w="0" w:type="dxa"/>
            <w:right w:w="108" w:type="dxa"/>
          </w:tblCellMar>
        </w:tblPrEx>
        <w:trPr>
          <w:trHeight w:val="284" w:hRule="exact"/>
        </w:trPr>
        <w:tc>
          <w:tcPr>
            <w:tcW w:w="15614" w:type="dxa"/>
            <w:gridSpan w:val="16"/>
            <w:tcBorders>
              <w:top w:val="nil"/>
              <w:left w:val="nil"/>
              <w:bottom w:val="nil"/>
              <w:right w:val="nil"/>
            </w:tcBorders>
            <w:shd w:val="clear" w:color="auto" w:fill="auto"/>
            <w:noWrap/>
            <w:vAlign w:val="center"/>
          </w:tcPr>
          <w:p w14:paraId="2F10187A">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4D069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90" w:hRule="atLeast"/>
        </w:trPr>
        <w:tc>
          <w:tcPr>
            <w:tcW w:w="15369" w:type="dxa"/>
            <w:gridSpan w:val="15"/>
            <w:tcBorders>
              <w:top w:val="nil"/>
              <w:left w:val="nil"/>
              <w:bottom w:val="nil"/>
              <w:right w:val="nil"/>
            </w:tcBorders>
            <w:shd w:val="clear" w:color="auto" w:fill="FFFFFF"/>
            <w:vAlign w:val="center"/>
          </w:tcPr>
          <w:p w14:paraId="1E33C11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0D602E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3C1D9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345" w:hRule="atLeast"/>
        </w:trPr>
        <w:tc>
          <w:tcPr>
            <w:tcW w:w="825" w:type="dxa"/>
            <w:tcBorders>
              <w:top w:val="nil"/>
              <w:left w:val="nil"/>
              <w:bottom w:val="nil"/>
              <w:right w:val="nil"/>
            </w:tcBorders>
            <w:shd w:val="clear" w:color="auto" w:fill="FFFFFF"/>
            <w:vAlign w:val="center"/>
          </w:tcPr>
          <w:p w14:paraId="6C580572">
            <w:pPr>
              <w:jc w:val="center"/>
              <w:rPr>
                <w:rFonts w:hint="eastAsia" w:ascii="宋体" w:hAnsi="宋体" w:eastAsia="宋体" w:cs="宋体"/>
                <w:i w:val="0"/>
                <w:color w:val="000000"/>
                <w:sz w:val="20"/>
                <w:szCs w:val="20"/>
                <w:u w:val="none"/>
              </w:rPr>
            </w:pPr>
          </w:p>
        </w:tc>
        <w:tc>
          <w:tcPr>
            <w:tcW w:w="370" w:type="dxa"/>
            <w:tcBorders>
              <w:top w:val="nil"/>
              <w:left w:val="nil"/>
              <w:bottom w:val="nil"/>
              <w:right w:val="nil"/>
            </w:tcBorders>
            <w:shd w:val="clear" w:color="auto" w:fill="FFFFFF"/>
            <w:vAlign w:val="center"/>
          </w:tcPr>
          <w:p w14:paraId="32807161">
            <w:pPr>
              <w:jc w:val="center"/>
              <w:rPr>
                <w:rFonts w:hint="eastAsia" w:ascii="宋体" w:hAnsi="宋体" w:eastAsia="宋体" w:cs="宋体"/>
                <w:i w:val="0"/>
                <w:color w:val="000000"/>
                <w:sz w:val="20"/>
                <w:szCs w:val="20"/>
                <w:u w:val="none"/>
              </w:rPr>
            </w:pPr>
          </w:p>
        </w:tc>
        <w:tc>
          <w:tcPr>
            <w:tcW w:w="1332" w:type="dxa"/>
            <w:tcBorders>
              <w:top w:val="nil"/>
              <w:left w:val="nil"/>
              <w:bottom w:val="nil"/>
              <w:right w:val="nil"/>
            </w:tcBorders>
            <w:shd w:val="clear" w:color="auto" w:fill="FFFFFF"/>
            <w:vAlign w:val="center"/>
          </w:tcPr>
          <w:p w14:paraId="383D44D4">
            <w:pPr>
              <w:jc w:val="center"/>
              <w:rPr>
                <w:rFonts w:hint="eastAsia" w:ascii="宋体" w:hAnsi="宋体" w:eastAsia="宋体" w:cs="宋体"/>
                <w:i w:val="0"/>
                <w:color w:val="000000"/>
                <w:sz w:val="20"/>
                <w:szCs w:val="20"/>
                <w:u w:val="none"/>
              </w:rPr>
            </w:pPr>
          </w:p>
        </w:tc>
        <w:tc>
          <w:tcPr>
            <w:tcW w:w="3803" w:type="dxa"/>
            <w:gridSpan w:val="3"/>
            <w:tcBorders>
              <w:top w:val="nil"/>
              <w:left w:val="nil"/>
              <w:bottom w:val="nil"/>
              <w:right w:val="nil"/>
            </w:tcBorders>
            <w:shd w:val="clear" w:color="auto" w:fill="FFFFFF"/>
            <w:vAlign w:val="center"/>
          </w:tcPr>
          <w:p w14:paraId="6A5179A1">
            <w:pPr>
              <w:rPr>
                <w:rFonts w:hint="eastAsia" w:ascii="宋体" w:hAnsi="宋体" w:eastAsia="宋体" w:cs="宋体"/>
                <w:i w:val="0"/>
                <w:color w:val="000000"/>
                <w:sz w:val="20"/>
                <w:szCs w:val="20"/>
                <w:u w:val="none"/>
              </w:rPr>
            </w:pPr>
          </w:p>
        </w:tc>
        <w:tc>
          <w:tcPr>
            <w:tcW w:w="1001" w:type="dxa"/>
            <w:tcBorders>
              <w:top w:val="nil"/>
              <w:left w:val="nil"/>
              <w:bottom w:val="nil"/>
              <w:right w:val="nil"/>
            </w:tcBorders>
            <w:shd w:val="clear" w:color="auto" w:fill="FFFFFF"/>
            <w:vAlign w:val="center"/>
          </w:tcPr>
          <w:p w14:paraId="118401DE">
            <w:pPr>
              <w:rPr>
                <w:rFonts w:hint="eastAsia" w:ascii="宋体" w:hAnsi="宋体" w:eastAsia="宋体" w:cs="宋体"/>
                <w:i w:val="0"/>
                <w:color w:val="000000"/>
                <w:sz w:val="20"/>
                <w:szCs w:val="20"/>
                <w:u w:val="none"/>
              </w:rPr>
            </w:pPr>
          </w:p>
        </w:tc>
        <w:tc>
          <w:tcPr>
            <w:tcW w:w="2007" w:type="dxa"/>
            <w:gridSpan w:val="2"/>
            <w:tcBorders>
              <w:top w:val="nil"/>
              <w:left w:val="nil"/>
              <w:bottom w:val="nil"/>
              <w:right w:val="nil"/>
            </w:tcBorders>
            <w:shd w:val="clear" w:color="auto" w:fill="FFFFFF"/>
            <w:vAlign w:val="center"/>
          </w:tcPr>
          <w:p w14:paraId="4749D3BA">
            <w:pPr>
              <w:rPr>
                <w:rFonts w:hint="eastAsia" w:ascii="宋体" w:hAnsi="宋体" w:eastAsia="宋体" w:cs="宋体"/>
                <w:i w:val="0"/>
                <w:color w:val="000000"/>
                <w:sz w:val="20"/>
                <w:szCs w:val="20"/>
                <w:u w:val="none"/>
              </w:rPr>
            </w:pPr>
          </w:p>
        </w:tc>
        <w:tc>
          <w:tcPr>
            <w:tcW w:w="2017" w:type="dxa"/>
            <w:gridSpan w:val="3"/>
            <w:tcBorders>
              <w:top w:val="nil"/>
              <w:left w:val="nil"/>
              <w:bottom w:val="nil"/>
              <w:right w:val="nil"/>
            </w:tcBorders>
            <w:shd w:val="clear" w:color="auto" w:fill="FFFFFF"/>
            <w:vAlign w:val="center"/>
          </w:tcPr>
          <w:p w14:paraId="7537A8B6">
            <w:pPr>
              <w:rPr>
                <w:rFonts w:hint="eastAsia" w:ascii="宋体" w:hAnsi="宋体" w:eastAsia="宋体" w:cs="宋体"/>
                <w:i w:val="0"/>
                <w:color w:val="000000"/>
                <w:sz w:val="20"/>
                <w:szCs w:val="20"/>
                <w:u w:val="none"/>
              </w:rPr>
            </w:pPr>
          </w:p>
        </w:tc>
        <w:tc>
          <w:tcPr>
            <w:tcW w:w="2006" w:type="dxa"/>
            <w:tcBorders>
              <w:top w:val="nil"/>
              <w:left w:val="nil"/>
              <w:bottom w:val="nil"/>
              <w:right w:val="nil"/>
            </w:tcBorders>
            <w:shd w:val="clear" w:color="auto" w:fill="FFFFFF"/>
            <w:vAlign w:val="center"/>
          </w:tcPr>
          <w:p w14:paraId="0917CA8E">
            <w:pPr>
              <w:rPr>
                <w:rFonts w:hint="eastAsia" w:ascii="宋体" w:hAnsi="宋体" w:eastAsia="宋体" w:cs="宋体"/>
                <w:i w:val="0"/>
                <w:color w:val="000000"/>
                <w:sz w:val="20"/>
                <w:szCs w:val="20"/>
                <w:u w:val="none"/>
              </w:rPr>
            </w:pPr>
          </w:p>
        </w:tc>
        <w:tc>
          <w:tcPr>
            <w:tcW w:w="2008" w:type="dxa"/>
            <w:gridSpan w:val="2"/>
            <w:tcBorders>
              <w:top w:val="nil"/>
              <w:left w:val="nil"/>
              <w:bottom w:val="nil"/>
              <w:right w:val="nil"/>
            </w:tcBorders>
            <w:shd w:val="clear" w:color="auto" w:fill="FFFFFF"/>
            <w:noWrap/>
            <w:vAlign w:val="center"/>
          </w:tcPr>
          <w:p w14:paraId="54C98D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798D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90" w:hRule="atLeast"/>
        </w:trPr>
        <w:tc>
          <w:tcPr>
            <w:tcW w:w="825" w:type="dxa"/>
            <w:tcBorders>
              <w:top w:val="nil"/>
              <w:left w:val="nil"/>
              <w:bottom w:val="nil"/>
              <w:right w:val="nil"/>
            </w:tcBorders>
            <w:shd w:val="clear" w:color="auto" w:fill="FFFFFF"/>
            <w:noWrap/>
            <w:vAlign w:val="center"/>
          </w:tcPr>
          <w:p w14:paraId="2BF1C7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370" w:type="dxa"/>
            <w:tcBorders>
              <w:top w:val="nil"/>
              <w:left w:val="nil"/>
              <w:bottom w:val="nil"/>
              <w:right w:val="nil"/>
            </w:tcBorders>
            <w:shd w:val="clear" w:color="auto" w:fill="FFFFFF"/>
            <w:vAlign w:val="center"/>
          </w:tcPr>
          <w:p w14:paraId="59C19A4C">
            <w:pPr>
              <w:jc w:val="center"/>
              <w:rPr>
                <w:rFonts w:hint="eastAsia" w:ascii="宋体" w:hAnsi="宋体" w:eastAsia="宋体" w:cs="宋体"/>
                <w:i w:val="0"/>
                <w:color w:val="000000"/>
                <w:sz w:val="20"/>
                <w:szCs w:val="20"/>
                <w:u w:val="none"/>
              </w:rPr>
            </w:pPr>
          </w:p>
        </w:tc>
        <w:tc>
          <w:tcPr>
            <w:tcW w:w="1332" w:type="dxa"/>
            <w:tcBorders>
              <w:top w:val="nil"/>
              <w:left w:val="nil"/>
              <w:bottom w:val="nil"/>
              <w:right w:val="nil"/>
            </w:tcBorders>
            <w:shd w:val="clear" w:color="auto" w:fill="FFFFFF"/>
            <w:vAlign w:val="center"/>
          </w:tcPr>
          <w:p w14:paraId="5AC11883">
            <w:pPr>
              <w:jc w:val="center"/>
              <w:rPr>
                <w:rFonts w:hint="default" w:ascii="宋体" w:hAnsi="宋体" w:eastAsia="宋体" w:cs="宋体"/>
                <w:i w:val="0"/>
                <w:color w:val="000000"/>
                <w:sz w:val="16"/>
                <w:szCs w:val="16"/>
                <w:u w:val="none"/>
                <w:lang w:val="en-US" w:eastAsia="zh-CN"/>
              </w:rPr>
            </w:pPr>
            <w:r>
              <w:rPr>
                <w:rFonts w:hint="eastAsia" w:ascii="宋体" w:hAnsi="宋体" w:eastAsia="宋体" w:cs="宋体"/>
                <w:i w:val="0"/>
                <w:color w:val="000000"/>
                <w:sz w:val="16"/>
                <w:szCs w:val="16"/>
                <w:u w:val="none"/>
                <w:lang w:val="en-US" w:eastAsia="zh-CN"/>
              </w:rPr>
              <w:t>怀化市救助站</w:t>
            </w:r>
          </w:p>
        </w:tc>
        <w:tc>
          <w:tcPr>
            <w:tcW w:w="3803" w:type="dxa"/>
            <w:gridSpan w:val="3"/>
            <w:tcBorders>
              <w:top w:val="nil"/>
              <w:left w:val="nil"/>
              <w:bottom w:val="nil"/>
              <w:right w:val="nil"/>
            </w:tcBorders>
            <w:shd w:val="clear" w:color="auto" w:fill="FFFFFF"/>
            <w:vAlign w:val="center"/>
          </w:tcPr>
          <w:p w14:paraId="779B9A5F">
            <w:pPr>
              <w:rPr>
                <w:rFonts w:hint="eastAsia" w:ascii="宋体" w:hAnsi="宋体" w:eastAsia="宋体" w:cs="宋体"/>
                <w:i w:val="0"/>
                <w:color w:val="000000"/>
                <w:sz w:val="20"/>
                <w:szCs w:val="20"/>
                <w:u w:val="none"/>
              </w:rPr>
            </w:pPr>
          </w:p>
        </w:tc>
        <w:tc>
          <w:tcPr>
            <w:tcW w:w="1001" w:type="dxa"/>
            <w:tcBorders>
              <w:top w:val="nil"/>
              <w:left w:val="nil"/>
              <w:bottom w:val="nil"/>
              <w:right w:val="nil"/>
            </w:tcBorders>
            <w:shd w:val="clear" w:color="auto" w:fill="FFFFFF"/>
            <w:vAlign w:val="center"/>
          </w:tcPr>
          <w:p w14:paraId="2C8D1327">
            <w:pPr>
              <w:rPr>
                <w:rFonts w:hint="eastAsia" w:ascii="宋体" w:hAnsi="宋体" w:eastAsia="宋体" w:cs="宋体"/>
                <w:i w:val="0"/>
                <w:color w:val="000000"/>
                <w:sz w:val="20"/>
                <w:szCs w:val="20"/>
                <w:u w:val="none"/>
              </w:rPr>
            </w:pPr>
          </w:p>
        </w:tc>
        <w:tc>
          <w:tcPr>
            <w:tcW w:w="2007" w:type="dxa"/>
            <w:gridSpan w:val="2"/>
            <w:tcBorders>
              <w:top w:val="nil"/>
              <w:left w:val="nil"/>
              <w:bottom w:val="nil"/>
              <w:right w:val="nil"/>
            </w:tcBorders>
            <w:shd w:val="clear" w:color="auto" w:fill="FFFFFF"/>
            <w:vAlign w:val="center"/>
          </w:tcPr>
          <w:p w14:paraId="4D201979">
            <w:pPr>
              <w:rPr>
                <w:rFonts w:hint="eastAsia" w:ascii="宋体" w:hAnsi="宋体" w:eastAsia="宋体" w:cs="宋体"/>
                <w:i w:val="0"/>
                <w:color w:val="000000"/>
                <w:sz w:val="20"/>
                <w:szCs w:val="20"/>
                <w:u w:val="none"/>
              </w:rPr>
            </w:pPr>
          </w:p>
        </w:tc>
        <w:tc>
          <w:tcPr>
            <w:tcW w:w="2017" w:type="dxa"/>
            <w:gridSpan w:val="3"/>
            <w:tcBorders>
              <w:top w:val="nil"/>
              <w:left w:val="nil"/>
              <w:bottom w:val="nil"/>
              <w:right w:val="nil"/>
            </w:tcBorders>
            <w:shd w:val="clear" w:color="auto" w:fill="FFFFFF"/>
            <w:vAlign w:val="center"/>
          </w:tcPr>
          <w:p w14:paraId="42065802">
            <w:pPr>
              <w:rPr>
                <w:rFonts w:hint="eastAsia" w:ascii="宋体" w:hAnsi="宋体" w:eastAsia="宋体" w:cs="宋体"/>
                <w:i w:val="0"/>
                <w:color w:val="000000"/>
                <w:sz w:val="20"/>
                <w:szCs w:val="20"/>
                <w:u w:val="none"/>
              </w:rPr>
            </w:pPr>
          </w:p>
        </w:tc>
        <w:tc>
          <w:tcPr>
            <w:tcW w:w="2006" w:type="dxa"/>
            <w:tcBorders>
              <w:top w:val="nil"/>
              <w:left w:val="nil"/>
              <w:bottom w:val="nil"/>
              <w:right w:val="nil"/>
            </w:tcBorders>
            <w:shd w:val="clear" w:color="auto" w:fill="FFFFFF"/>
            <w:vAlign w:val="center"/>
          </w:tcPr>
          <w:p w14:paraId="2827DD59">
            <w:pPr>
              <w:rPr>
                <w:rFonts w:hint="eastAsia" w:ascii="宋体" w:hAnsi="宋体" w:eastAsia="宋体" w:cs="宋体"/>
                <w:i w:val="0"/>
                <w:color w:val="000000"/>
                <w:sz w:val="20"/>
                <w:szCs w:val="20"/>
                <w:u w:val="none"/>
              </w:rPr>
            </w:pPr>
          </w:p>
        </w:tc>
        <w:tc>
          <w:tcPr>
            <w:tcW w:w="2008" w:type="dxa"/>
            <w:gridSpan w:val="2"/>
            <w:tcBorders>
              <w:top w:val="nil"/>
              <w:left w:val="nil"/>
              <w:bottom w:val="nil"/>
              <w:right w:val="nil"/>
            </w:tcBorders>
            <w:shd w:val="clear" w:color="auto" w:fill="FFFFFF"/>
            <w:noWrap/>
            <w:vAlign w:val="center"/>
          </w:tcPr>
          <w:p w14:paraId="6C7794E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B47A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459" w:hRule="atLeast"/>
        </w:trPr>
        <w:tc>
          <w:tcPr>
            <w:tcW w:w="25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E30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380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2AB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37E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0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A6A7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9A1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321D6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09" w:hRule="atLeast"/>
        </w:trPr>
        <w:tc>
          <w:tcPr>
            <w:tcW w:w="11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9A8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31F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8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BEA48">
            <w:pPr>
              <w:jc w:val="center"/>
              <w:rPr>
                <w:rFonts w:hint="eastAsia" w:ascii="宋体" w:hAnsi="宋体" w:eastAsia="宋体" w:cs="宋体"/>
                <w:i w:val="0"/>
                <w:color w:val="000000"/>
                <w:sz w:val="24"/>
                <w:szCs w:val="24"/>
                <w:u w:val="none"/>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A0CB8">
            <w:pPr>
              <w:jc w:val="center"/>
              <w:rPr>
                <w:rFonts w:hint="eastAsia" w:ascii="宋体" w:hAnsi="宋体" w:eastAsia="宋体" w:cs="宋体"/>
                <w:i w:val="0"/>
                <w:color w:val="000000"/>
                <w:sz w:val="24"/>
                <w:szCs w:val="24"/>
                <w:u w:val="none"/>
              </w:rPr>
            </w:pPr>
          </w:p>
        </w:tc>
        <w:tc>
          <w:tcPr>
            <w:tcW w:w="20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D71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6AB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3AA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0CCF1">
            <w:pPr>
              <w:jc w:val="center"/>
              <w:rPr>
                <w:rFonts w:hint="eastAsia" w:ascii="宋体" w:hAnsi="宋体" w:eastAsia="宋体" w:cs="宋体"/>
                <w:i w:val="0"/>
                <w:color w:val="000000"/>
                <w:sz w:val="24"/>
                <w:szCs w:val="24"/>
                <w:u w:val="none"/>
              </w:rPr>
            </w:pPr>
          </w:p>
        </w:tc>
      </w:tr>
      <w:tr w14:paraId="65098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409" w:hRule="atLeast"/>
        </w:trPr>
        <w:tc>
          <w:tcPr>
            <w:tcW w:w="1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BC700">
            <w:pPr>
              <w:jc w:val="center"/>
              <w:rPr>
                <w:rFonts w:hint="eastAsia" w:ascii="宋体" w:hAnsi="宋体" w:eastAsia="宋体" w:cs="宋体"/>
                <w:i w:val="0"/>
                <w:color w:val="000000"/>
                <w:sz w:val="24"/>
                <w:szCs w:val="24"/>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BDD45">
            <w:pPr>
              <w:jc w:val="center"/>
              <w:rPr>
                <w:rFonts w:hint="eastAsia" w:ascii="宋体" w:hAnsi="宋体" w:eastAsia="宋体" w:cs="宋体"/>
                <w:i w:val="0"/>
                <w:color w:val="000000"/>
                <w:sz w:val="24"/>
                <w:szCs w:val="24"/>
                <w:u w:val="none"/>
              </w:rPr>
            </w:pPr>
          </w:p>
        </w:tc>
        <w:tc>
          <w:tcPr>
            <w:tcW w:w="38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54B92">
            <w:pPr>
              <w:jc w:val="center"/>
              <w:rPr>
                <w:rFonts w:hint="eastAsia" w:ascii="宋体" w:hAnsi="宋体" w:eastAsia="宋体" w:cs="宋体"/>
                <w:i w:val="0"/>
                <w:color w:val="000000"/>
                <w:sz w:val="24"/>
                <w:szCs w:val="24"/>
                <w:u w:val="none"/>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C232A">
            <w:pPr>
              <w:jc w:val="center"/>
              <w:rPr>
                <w:rFonts w:hint="eastAsia" w:ascii="宋体" w:hAnsi="宋体" w:eastAsia="宋体" w:cs="宋体"/>
                <w:i w:val="0"/>
                <w:color w:val="000000"/>
                <w:sz w:val="24"/>
                <w:szCs w:val="24"/>
                <w:u w:val="none"/>
              </w:rPr>
            </w:pPr>
          </w:p>
        </w:tc>
        <w:tc>
          <w:tcPr>
            <w:tcW w:w="20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109C1">
            <w:pPr>
              <w:jc w:val="center"/>
              <w:rPr>
                <w:rFonts w:hint="eastAsia" w:ascii="宋体" w:hAnsi="宋体" w:eastAsia="宋体" w:cs="宋体"/>
                <w:i w:val="0"/>
                <w:color w:val="000000"/>
                <w:sz w:val="24"/>
                <w:szCs w:val="24"/>
                <w:u w:val="none"/>
              </w:rPr>
            </w:pPr>
          </w:p>
        </w:tc>
        <w:tc>
          <w:tcPr>
            <w:tcW w:w="20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70894">
            <w:pPr>
              <w:jc w:val="center"/>
              <w:rPr>
                <w:rFonts w:hint="eastAsia" w:ascii="宋体" w:hAnsi="宋体" w:eastAsia="宋体" w:cs="宋体"/>
                <w:i w:val="0"/>
                <w:color w:val="000000"/>
                <w:sz w:val="24"/>
                <w:szCs w:val="24"/>
                <w:u w:val="none"/>
              </w:rPr>
            </w:pP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37DC4">
            <w:pPr>
              <w:jc w:val="center"/>
              <w:rPr>
                <w:rFonts w:hint="eastAsia" w:ascii="宋体" w:hAnsi="宋体" w:eastAsia="宋体" w:cs="宋体"/>
                <w:i w:val="0"/>
                <w:color w:val="000000"/>
                <w:sz w:val="24"/>
                <w:szCs w:val="24"/>
                <w:u w:val="none"/>
              </w:rPr>
            </w:pP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6CF2D">
            <w:pPr>
              <w:jc w:val="center"/>
              <w:rPr>
                <w:rFonts w:hint="eastAsia" w:ascii="宋体" w:hAnsi="宋体" w:eastAsia="宋体" w:cs="宋体"/>
                <w:i w:val="0"/>
                <w:color w:val="000000"/>
                <w:sz w:val="24"/>
                <w:szCs w:val="24"/>
                <w:u w:val="none"/>
              </w:rPr>
            </w:pPr>
          </w:p>
        </w:tc>
      </w:tr>
      <w:tr w14:paraId="735DF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26A3E">
            <w:pPr>
              <w:jc w:val="center"/>
              <w:rPr>
                <w:rFonts w:hint="eastAsia" w:ascii="宋体" w:hAnsi="宋体" w:eastAsia="宋体" w:cs="宋体"/>
                <w:i w:val="0"/>
                <w:color w:val="000000"/>
                <w:sz w:val="24"/>
                <w:szCs w:val="24"/>
                <w:u w:val="none"/>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48369">
            <w:pPr>
              <w:jc w:val="center"/>
              <w:rPr>
                <w:rFonts w:hint="eastAsia" w:ascii="宋体" w:hAnsi="宋体" w:eastAsia="宋体" w:cs="宋体"/>
                <w:i w:val="0"/>
                <w:color w:val="000000"/>
                <w:sz w:val="24"/>
                <w:szCs w:val="24"/>
                <w:u w:val="none"/>
              </w:rPr>
            </w:pPr>
          </w:p>
        </w:tc>
        <w:tc>
          <w:tcPr>
            <w:tcW w:w="38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7A541">
            <w:pPr>
              <w:jc w:val="center"/>
              <w:rPr>
                <w:rFonts w:hint="eastAsia" w:ascii="宋体" w:hAnsi="宋体" w:eastAsia="宋体" w:cs="宋体"/>
                <w:i w:val="0"/>
                <w:color w:val="000000"/>
                <w:sz w:val="24"/>
                <w:szCs w:val="24"/>
                <w:u w:val="none"/>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6D0EB">
            <w:pPr>
              <w:jc w:val="center"/>
              <w:rPr>
                <w:rFonts w:hint="eastAsia" w:ascii="宋体" w:hAnsi="宋体" w:eastAsia="宋体" w:cs="宋体"/>
                <w:i w:val="0"/>
                <w:color w:val="000000"/>
                <w:sz w:val="24"/>
                <w:szCs w:val="24"/>
                <w:u w:val="none"/>
              </w:rPr>
            </w:pPr>
          </w:p>
        </w:tc>
        <w:tc>
          <w:tcPr>
            <w:tcW w:w="20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5F8A7">
            <w:pPr>
              <w:jc w:val="center"/>
              <w:rPr>
                <w:rFonts w:hint="eastAsia" w:ascii="宋体" w:hAnsi="宋体" w:eastAsia="宋体" w:cs="宋体"/>
                <w:i w:val="0"/>
                <w:color w:val="000000"/>
                <w:sz w:val="24"/>
                <w:szCs w:val="24"/>
                <w:u w:val="none"/>
              </w:rPr>
            </w:pPr>
          </w:p>
        </w:tc>
        <w:tc>
          <w:tcPr>
            <w:tcW w:w="20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305A2">
            <w:pPr>
              <w:jc w:val="center"/>
              <w:rPr>
                <w:rFonts w:hint="eastAsia" w:ascii="宋体" w:hAnsi="宋体" w:eastAsia="宋体" w:cs="宋体"/>
                <w:i w:val="0"/>
                <w:color w:val="000000"/>
                <w:sz w:val="24"/>
                <w:szCs w:val="24"/>
                <w:u w:val="none"/>
              </w:rPr>
            </w:pP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AA130">
            <w:pPr>
              <w:jc w:val="center"/>
              <w:rPr>
                <w:rFonts w:hint="eastAsia" w:ascii="宋体" w:hAnsi="宋体" w:eastAsia="宋体" w:cs="宋体"/>
                <w:i w:val="0"/>
                <w:color w:val="000000"/>
                <w:sz w:val="24"/>
                <w:szCs w:val="24"/>
                <w:u w:val="none"/>
              </w:rPr>
            </w:pP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89938">
            <w:pPr>
              <w:jc w:val="center"/>
              <w:rPr>
                <w:rFonts w:hint="eastAsia" w:ascii="宋体" w:hAnsi="宋体" w:eastAsia="宋体" w:cs="宋体"/>
                <w:i w:val="0"/>
                <w:color w:val="000000"/>
                <w:sz w:val="24"/>
                <w:szCs w:val="24"/>
                <w:u w:val="none"/>
              </w:rPr>
            </w:pPr>
          </w:p>
        </w:tc>
      </w:tr>
      <w:tr w14:paraId="64F94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25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F13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E9FE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1C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059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53F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C6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710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30D9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25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8A2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258995">
            <w:pPr>
              <w:jc w:val="center"/>
              <w:rPr>
                <w:rFonts w:hint="eastAsia" w:ascii="宋体" w:hAnsi="宋体" w:eastAsia="宋体" w:cs="宋体"/>
                <w:i w:val="0"/>
                <w:color w:val="000000"/>
                <w:sz w:val="24"/>
                <w:szCs w:val="24"/>
                <w:u w:val="none"/>
                <w:lang w:val="en-US" w:eastAsia="zh-CN"/>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A73F">
            <w:pPr>
              <w:jc w:val="center"/>
              <w:rPr>
                <w:rFonts w:hint="eastAsia" w:ascii="宋体" w:hAnsi="宋体" w:eastAsia="宋体" w:cs="宋体"/>
                <w:i w:val="0"/>
                <w:color w:val="000000"/>
                <w:sz w:val="24"/>
                <w:szCs w:val="24"/>
                <w:u w:val="none"/>
                <w:lang w:val="en-US" w:eastAsia="zh-CN"/>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86A0F">
            <w:pPr>
              <w:jc w:val="cente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9E689">
            <w:pPr>
              <w:jc w:val="cente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2D8D8">
            <w:pPr>
              <w:jc w:val="cente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A10A6">
            <w:pPr>
              <w:jc w:val="center"/>
              <w:rPr>
                <w:rFonts w:hint="eastAsia" w:ascii="宋体" w:hAnsi="宋体" w:eastAsia="宋体" w:cs="宋体"/>
                <w:i w:val="0"/>
                <w:color w:val="000000"/>
                <w:sz w:val="24"/>
                <w:szCs w:val="24"/>
                <w:u w:val="none"/>
              </w:rPr>
            </w:pPr>
          </w:p>
        </w:tc>
      </w:tr>
      <w:tr w14:paraId="6277D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370F9">
            <w:pPr>
              <w:jc w:val="center"/>
              <w:rPr>
                <w:rFonts w:hint="eastAsia" w:ascii="宋体" w:hAnsi="宋体" w:eastAsia="宋体" w:cs="宋体"/>
                <w:i w:val="0"/>
                <w:color w:val="00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38BD">
            <w:pPr>
              <w:rPr>
                <w:rFonts w:hint="eastAsia" w:ascii="宋体" w:hAnsi="宋体" w:eastAsia="宋体" w:cs="宋体"/>
                <w:i w:val="0"/>
                <w:color w:val="000000"/>
                <w:sz w:val="20"/>
                <w:szCs w:val="20"/>
                <w:u w:val="none"/>
              </w:rPr>
            </w:pP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5A7DB">
            <w:pPr>
              <w:rPr>
                <w:rFonts w:hint="eastAsia" w:ascii="宋体" w:hAnsi="宋体" w:eastAsia="宋体" w:cs="宋体"/>
                <w:i w:val="0"/>
                <w:color w:val="000000"/>
                <w:sz w:val="24"/>
                <w:szCs w:val="24"/>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052B">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D80C0">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CAEB4">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7710E">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35124">
            <w:pPr>
              <w:rPr>
                <w:rFonts w:hint="eastAsia" w:ascii="宋体" w:hAnsi="宋体" w:eastAsia="宋体" w:cs="宋体"/>
                <w:i w:val="0"/>
                <w:color w:val="000000"/>
                <w:sz w:val="24"/>
                <w:szCs w:val="24"/>
                <w:u w:val="none"/>
              </w:rPr>
            </w:pPr>
          </w:p>
        </w:tc>
      </w:tr>
      <w:tr w14:paraId="311E0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2DC06C">
            <w:pPr>
              <w:jc w:val="center"/>
              <w:rPr>
                <w:rFonts w:hint="eastAsia" w:ascii="宋体" w:hAnsi="宋体" w:eastAsia="宋体" w:cs="宋体"/>
                <w:i w:val="0"/>
                <w:color w:val="00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DD13">
            <w:pPr>
              <w:rPr>
                <w:rFonts w:hint="eastAsia" w:ascii="宋体" w:hAnsi="宋体" w:eastAsia="宋体" w:cs="宋体"/>
                <w:i w:val="0"/>
                <w:color w:val="000000"/>
                <w:sz w:val="24"/>
                <w:szCs w:val="24"/>
                <w:u w:val="none"/>
              </w:rPr>
            </w:pP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3E7BA3">
            <w:pPr>
              <w:rPr>
                <w:rFonts w:hint="eastAsia" w:ascii="宋体" w:hAnsi="宋体" w:eastAsia="宋体" w:cs="宋体"/>
                <w:i w:val="0"/>
                <w:color w:val="000000"/>
                <w:sz w:val="24"/>
                <w:szCs w:val="24"/>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DAF3">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145D5">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5A305">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F2E2">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5C6BD">
            <w:pPr>
              <w:rPr>
                <w:rFonts w:hint="eastAsia" w:ascii="宋体" w:hAnsi="宋体" w:eastAsia="宋体" w:cs="宋体"/>
                <w:i w:val="0"/>
                <w:color w:val="000000"/>
                <w:sz w:val="24"/>
                <w:szCs w:val="24"/>
                <w:u w:val="none"/>
              </w:rPr>
            </w:pPr>
          </w:p>
        </w:tc>
      </w:tr>
      <w:tr w14:paraId="61060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57954">
            <w:pPr>
              <w:jc w:val="center"/>
              <w:rPr>
                <w:rFonts w:hint="eastAsia" w:ascii="宋体" w:hAnsi="宋体" w:eastAsia="宋体" w:cs="宋体"/>
                <w:i w:val="0"/>
                <w:color w:val="00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60E2">
            <w:pPr>
              <w:rPr>
                <w:rFonts w:hint="eastAsia" w:ascii="宋体" w:hAnsi="宋体" w:eastAsia="宋体" w:cs="宋体"/>
                <w:i w:val="0"/>
                <w:color w:val="000000"/>
                <w:sz w:val="20"/>
                <w:szCs w:val="20"/>
                <w:u w:val="none"/>
              </w:rPr>
            </w:pP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E86D99">
            <w:pPr>
              <w:rPr>
                <w:rFonts w:hint="eastAsia" w:ascii="宋体" w:hAnsi="宋体" w:eastAsia="宋体" w:cs="宋体"/>
                <w:i w:val="0"/>
                <w:color w:val="000000"/>
                <w:sz w:val="24"/>
                <w:szCs w:val="24"/>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3DE7">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D6917">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FA40B">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0280">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74B68">
            <w:pPr>
              <w:rPr>
                <w:rFonts w:hint="eastAsia" w:ascii="宋体" w:hAnsi="宋体" w:eastAsia="宋体" w:cs="宋体"/>
                <w:i w:val="0"/>
                <w:color w:val="000000"/>
                <w:sz w:val="24"/>
                <w:szCs w:val="24"/>
                <w:u w:val="none"/>
              </w:rPr>
            </w:pPr>
          </w:p>
        </w:tc>
      </w:tr>
      <w:tr w14:paraId="7C451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2763F">
            <w:pPr>
              <w:jc w:val="center"/>
              <w:rPr>
                <w:rFonts w:hint="eastAsia" w:ascii="宋体" w:hAnsi="宋体" w:eastAsia="宋体" w:cs="宋体"/>
                <w:i w:val="0"/>
                <w:color w:val="00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72F0">
            <w:pPr>
              <w:rPr>
                <w:rFonts w:hint="eastAsia" w:ascii="宋体" w:hAnsi="宋体" w:eastAsia="宋体" w:cs="宋体"/>
                <w:i w:val="0"/>
                <w:color w:val="000000"/>
                <w:sz w:val="24"/>
                <w:szCs w:val="24"/>
                <w:u w:val="none"/>
              </w:rPr>
            </w:pP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0E100">
            <w:pPr>
              <w:rPr>
                <w:rFonts w:hint="eastAsia" w:ascii="宋体" w:hAnsi="宋体" w:eastAsia="宋体" w:cs="宋体"/>
                <w:i w:val="0"/>
                <w:color w:val="000000"/>
                <w:sz w:val="24"/>
                <w:szCs w:val="24"/>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CD86">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33710">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189973">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C36F">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1BBD9">
            <w:pPr>
              <w:rPr>
                <w:rFonts w:hint="eastAsia" w:ascii="宋体" w:hAnsi="宋体" w:eastAsia="宋体" w:cs="宋体"/>
                <w:i w:val="0"/>
                <w:color w:val="000000"/>
                <w:sz w:val="24"/>
                <w:szCs w:val="24"/>
                <w:u w:val="none"/>
              </w:rPr>
            </w:pPr>
          </w:p>
        </w:tc>
      </w:tr>
      <w:tr w14:paraId="0CCA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C000E">
            <w:pPr>
              <w:jc w:val="center"/>
              <w:rPr>
                <w:rFonts w:hint="eastAsia" w:ascii="宋体" w:hAnsi="宋体" w:eastAsia="宋体" w:cs="宋体"/>
                <w:i w:val="0"/>
                <w:color w:val="00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A862">
            <w:pPr>
              <w:rPr>
                <w:rFonts w:hint="eastAsia" w:ascii="宋体" w:hAnsi="宋体" w:eastAsia="宋体" w:cs="宋体"/>
                <w:i w:val="0"/>
                <w:color w:val="000000"/>
                <w:sz w:val="24"/>
                <w:szCs w:val="24"/>
                <w:u w:val="none"/>
              </w:rPr>
            </w:pP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2A66C8">
            <w:pPr>
              <w:rPr>
                <w:rFonts w:hint="eastAsia" w:ascii="宋体" w:hAnsi="宋体" w:eastAsia="宋体" w:cs="宋体"/>
                <w:i w:val="0"/>
                <w:color w:val="000000"/>
                <w:sz w:val="24"/>
                <w:szCs w:val="24"/>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20C1">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39BF2">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772911">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3BF4">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1909E">
            <w:pPr>
              <w:rPr>
                <w:rFonts w:hint="eastAsia" w:ascii="宋体" w:hAnsi="宋体" w:eastAsia="宋体" w:cs="宋体"/>
                <w:i w:val="0"/>
                <w:color w:val="000000"/>
                <w:sz w:val="24"/>
                <w:szCs w:val="24"/>
                <w:u w:val="none"/>
              </w:rPr>
            </w:pPr>
          </w:p>
        </w:tc>
      </w:tr>
      <w:tr w14:paraId="171D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4E54A">
            <w:pPr>
              <w:jc w:val="center"/>
              <w:rPr>
                <w:rFonts w:hint="eastAsia" w:ascii="宋体" w:hAnsi="宋体" w:eastAsia="宋体" w:cs="宋体"/>
                <w:i w:val="0"/>
                <w:color w:val="00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BAD9">
            <w:pPr>
              <w:rPr>
                <w:rFonts w:hint="eastAsia" w:ascii="宋体" w:hAnsi="宋体" w:eastAsia="宋体" w:cs="宋体"/>
                <w:i w:val="0"/>
                <w:color w:val="000000"/>
                <w:sz w:val="24"/>
                <w:szCs w:val="24"/>
                <w:u w:val="none"/>
              </w:rPr>
            </w:pP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19E531">
            <w:pPr>
              <w:rPr>
                <w:rFonts w:hint="eastAsia" w:ascii="宋体" w:hAnsi="宋体" w:eastAsia="宋体" w:cs="宋体"/>
                <w:i w:val="0"/>
                <w:color w:val="000000"/>
                <w:sz w:val="24"/>
                <w:szCs w:val="24"/>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73AA">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EC233">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FE2B55">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BFE2">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2F681">
            <w:pPr>
              <w:rPr>
                <w:rFonts w:hint="eastAsia" w:ascii="宋体" w:hAnsi="宋体" w:eastAsia="宋体" w:cs="宋体"/>
                <w:i w:val="0"/>
                <w:color w:val="000000"/>
                <w:sz w:val="24"/>
                <w:szCs w:val="24"/>
                <w:u w:val="none"/>
              </w:rPr>
            </w:pPr>
          </w:p>
        </w:tc>
      </w:tr>
      <w:tr w14:paraId="2D6AD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725" w:hRule="atLeast"/>
        </w:trPr>
        <w:tc>
          <w:tcPr>
            <w:tcW w:w="15369" w:type="dxa"/>
            <w:gridSpan w:val="15"/>
            <w:tcBorders>
              <w:top w:val="nil"/>
              <w:left w:val="nil"/>
              <w:bottom w:val="nil"/>
              <w:right w:val="nil"/>
            </w:tcBorders>
            <w:shd w:val="clear" w:color="auto" w:fill="auto"/>
            <w:vAlign w:val="center"/>
          </w:tcPr>
          <w:p w14:paraId="4B10135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3A46822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3E9D6E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5D9FD4EE">
      <w:pPr>
        <w:widowControl/>
        <w:jc w:val="left"/>
        <w:rPr>
          <w:rFonts w:ascii="Times New Roman" w:hAnsi="Times New Roman" w:eastAsia="仿宋_GB2312" w:cs="Times New Roman"/>
          <w:bCs/>
          <w:kern w:val="0"/>
          <w:szCs w:val="21"/>
        </w:rPr>
      </w:pPr>
    </w:p>
    <w:p w14:paraId="6B196441">
      <w:pPr>
        <w:widowControl/>
        <w:jc w:val="center"/>
        <w:rPr>
          <w:rFonts w:hint="eastAsia" w:ascii="Times New Roman" w:hAnsi="Times New Roman" w:eastAsia="方正小标宋_GBK" w:cs="Times New Roman"/>
          <w:color w:val="000000"/>
          <w:kern w:val="0"/>
          <w:sz w:val="36"/>
          <w:szCs w:val="36"/>
        </w:rPr>
      </w:pPr>
    </w:p>
    <w:p w14:paraId="7B373C26">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2F5F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76C382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05699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36E0E20">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21100677">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49A68C0B">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9BCE6B7">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3AFBE9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AC679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230DA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7CBBEC9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5D348D82">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464BE42">
            <w:pPr>
              <w:jc w:val="both"/>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怀化市救助站</w:t>
            </w:r>
          </w:p>
        </w:tc>
        <w:tc>
          <w:tcPr>
            <w:tcW w:w="3315" w:type="dxa"/>
            <w:tcBorders>
              <w:top w:val="nil"/>
              <w:left w:val="nil"/>
              <w:bottom w:val="nil"/>
              <w:right w:val="nil"/>
            </w:tcBorders>
            <w:shd w:val="clear" w:color="auto" w:fill="FFFFFF"/>
            <w:vAlign w:val="center"/>
          </w:tcPr>
          <w:p w14:paraId="3B514D0F">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99F571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4394E5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8985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F30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BAD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810E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C25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C37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EA0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02B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7FA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A89A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127F4">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99E9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49D0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5D890">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39F75">
            <w:pPr>
              <w:jc w:val="center"/>
              <w:rPr>
                <w:rFonts w:hint="eastAsia" w:ascii="宋体" w:hAnsi="宋体" w:eastAsia="宋体" w:cs="宋体"/>
                <w:i w:val="0"/>
                <w:color w:val="000000"/>
                <w:sz w:val="24"/>
                <w:szCs w:val="24"/>
                <w:u w:val="none"/>
              </w:rPr>
            </w:pPr>
          </w:p>
        </w:tc>
      </w:tr>
      <w:tr w14:paraId="14D1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4898C">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A634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EA13B">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CD7B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EC8AF">
            <w:pPr>
              <w:jc w:val="center"/>
              <w:rPr>
                <w:rFonts w:hint="eastAsia" w:ascii="宋体" w:hAnsi="宋体" w:eastAsia="宋体" w:cs="宋体"/>
                <w:i w:val="0"/>
                <w:color w:val="000000"/>
                <w:sz w:val="24"/>
                <w:szCs w:val="24"/>
                <w:u w:val="none"/>
              </w:rPr>
            </w:pPr>
          </w:p>
        </w:tc>
      </w:tr>
      <w:tr w14:paraId="7C895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6877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C2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3A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A6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72CD4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40BF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091C">
            <w:pPr>
              <w:jc w:val="center"/>
              <w:rPr>
                <w:rFonts w:hint="eastAsia" w:ascii="宋体" w:hAnsi="宋体" w:eastAsia="宋体" w:cs="宋体"/>
                <w:i w:val="0"/>
                <w:color w:val="000000"/>
                <w:sz w:val="24"/>
                <w:szCs w:val="24"/>
                <w:u w:val="none"/>
                <w:lang w:val="en-US" w:eastAsia="zh-CN"/>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690F">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F43C">
            <w:pPr>
              <w:jc w:val="center"/>
              <w:rPr>
                <w:rFonts w:hint="eastAsia" w:ascii="宋体" w:hAnsi="宋体" w:eastAsia="宋体" w:cs="宋体"/>
                <w:i w:val="0"/>
                <w:color w:val="000000"/>
                <w:sz w:val="24"/>
                <w:szCs w:val="24"/>
                <w:u w:val="none"/>
              </w:rPr>
            </w:pPr>
          </w:p>
        </w:tc>
      </w:tr>
      <w:tr w14:paraId="747DB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124D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44F5">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78B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448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57D4">
            <w:pPr>
              <w:rPr>
                <w:rFonts w:hint="eastAsia" w:ascii="宋体" w:hAnsi="宋体" w:eastAsia="宋体" w:cs="宋体"/>
                <w:i w:val="0"/>
                <w:color w:val="000000"/>
                <w:sz w:val="24"/>
                <w:szCs w:val="24"/>
                <w:u w:val="none"/>
              </w:rPr>
            </w:pPr>
          </w:p>
        </w:tc>
      </w:tr>
      <w:tr w14:paraId="2344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DCE2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C29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FF4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5D1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237A">
            <w:pPr>
              <w:rPr>
                <w:rFonts w:hint="eastAsia" w:ascii="宋体" w:hAnsi="宋体" w:eastAsia="宋体" w:cs="宋体"/>
                <w:i w:val="0"/>
                <w:color w:val="000000"/>
                <w:sz w:val="24"/>
                <w:szCs w:val="24"/>
                <w:u w:val="none"/>
              </w:rPr>
            </w:pPr>
          </w:p>
        </w:tc>
      </w:tr>
      <w:tr w14:paraId="08ABF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C7E9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1F5A">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F03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071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070B">
            <w:pPr>
              <w:rPr>
                <w:rFonts w:hint="eastAsia" w:ascii="宋体" w:hAnsi="宋体" w:eastAsia="宋体" w:cs="宋体"/>
                <w:i w:val="0"/>
                <w:color w:val="000000"/>
                <w:sz w:val="24"/>
                <w:szCs w:val="24"/>
                <w:u w:val="none"/>
              </w:rPr>
            </w:pPr>
          </w:p>
        </w:tc>
      </w:tr>
      <w:tr w14:paraId="76978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9B053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D10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58F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612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D321">
            <w:pPr>
              <w:rPr>
                <w:rFonts w:hint="eastAsia" w:ascii="宋体" w:hAnsi="宋体" w:eastAsia="宋体" w:cs="宋体"/>
                <w:i w:val="0"/>
                <w:color w:val="000000"/>
                <w:sz w:val="24"/>
                <w:szCs w:val="24"/>
                <w:u w:val="none"/>
              </w:rPr>
            </w:pPr>
          </w:p>
        </w:tc>
      </w:tr>
      <w:tr w14:paraId="1BDB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D245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D92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665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148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A2D4">
            <w:pPr>
              <w:rPr>
                <w:rFonts w:hint="eastAsia" w:ascii="宋体" w:hAnsi="宋体" w:eastAsia="宋体" w:cs="宋体"/>
                <w:i w:val="0"/>
                <w:color w:val="000000"/>
                <w:sz w:val="24"/>
                <w:szCs w:val="24"/>
                <w:u w:val="none"/>
              </w:rPr>
            </w:pPr>
          </w:p>
        </w:tc>
      </w:tr>
      <w:tr w14:paraId="1DBC7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29BD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25A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7E4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89B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9CED">
            <w:pPr>
              <w:rPr>
                <w:rFonts w:hint="eastAsia" w:ascii="宋体" w:hAnsi="宋体" w:eastAsia="宋体" w:cs="宋体"/>
                <w:i w:val="0"/>
                <w:color w:val="000000"/>
                <w:sz w:val="24"/>
                <w:szCs w:val="24"/>
                <w:u w:val="none"/>
              </w:rPr>
            </w:pPr>
          </w:p>
        </w:tc>
      </w:tr>
      <w:tr w14:paraId="631B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ADDB9F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4A9CAF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2AAC90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4BE37B93">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0D20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8148C0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D850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FA03C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FEF41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B227A4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309E77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E0AD1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576A4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D4C346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0E4D5F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D1FAB5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D0942F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37D9E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46BA4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6B1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5C55754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78533470">
            <w:pP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16"/>
                <w:szCs w:val="16"/>
                <w:u w:val="none"/>
                <w:lang w:val="en-US" w:eastAsia="zh-CN"/>
              </w:rPr>
              <w:t>怀化市救助站</w:t>
            </w:r>
          </w:p>
        </w:tc>
        <w:tc>
          <w:tcPr>
            <w:tcW w:w="1261" w:type="dxa"/>
            <w:tcBorders>
              <w:top w:val="nil"/>
              <w:left w:val="nil"/>
              <w:bottom w:val="nil"/>
              <w:right w:val="nil"/>
            </w:tcBorders>
            <w:shd w:val="clear" w:color="auto" w:fill="FFFFFF"/>
            <w:vAlign w:val="center"/>
          </w:tcPr>
          <w:p w14:paraId="03A7C84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7255A4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A42251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79A0B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487C21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7B95D9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E2F77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29061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2EB62E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6ADE8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5DBC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FE6F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18F9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5BCA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6AB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DB9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F0D8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256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72DE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EC4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2703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EBA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1F29C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87ED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5C50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61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44B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1EAA17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986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281B96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F108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2B69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8EA8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B5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50F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11DF5D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EE6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D9420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AB01D">
            <w:pPr>
              <w:jc w:val="center"/>
              <w:rPr>
                <w:rFonts w:hint="eastAsia" w:ascii="宋体" w:hAnsi="宋体" w:eastAsia="宋体" w:cs="宋体"/>
                <w:i w:val="0"/>
                <w:color w:val="000000"/>
                <w:sz w:val="22"/>
                <w:szCs w:val="22"/>
                <w:u w:val="none"/>
              </w:rPr>
            </w:pPr>
          </w:p>
        </w:tc>
      </w:tr>
      <w:tr w14:paraId="7FD0C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81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BB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78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94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71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F3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E2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FD3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BF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0B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63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9D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5E9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BC0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6465">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2951">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2554">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F698">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C5FF">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94E6">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3767">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B457">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14C5">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6321">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0.30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501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r>
      <w:tr w14:paraId="369DA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65D4B7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4BBD4EA">
      <w:pPr>
        <w:autoSpaceDE w:val="0"/>
        <w:autoSpaceDN w:val="0"/>
        <w:adjustRightInd w:val="0"/>
        <w:ind w:left="315" w:leftChars="150"/>
        <w:jc w:val="left"/>
        <w:rPr>
          <w:rFonts w:ascii="宋体" w:eastAsia="宋体" w:cs="宋体"/>
          <w:kern w:val="0"/>
          <w:sz w:val="24"/>
          <w:szCs w:val="24"/>
        </w:rPr>
      </w:pPr>
    </w:p>
    <w:p w14:paraId="5AB1C9B9">
      <w:pPr>
        <w:autoSpaceDE w:val="0"/>
        <w:autoSpaceDN w:val="0"/>
        <w:adjustRightInd w:val="0"/>
        <w:ind w:left="315" w:leftChars="150"/>
        <w:jc w:val="left"/>
        <w:rPr>
          <w:rFonts w:ascii="宋体" w:eastAsia="宋体" w:cs="宋体"/>
          <w:kern w:val="0"/>
          <w:sz w:val="24"/>
          <w:szCs w:val="24"/>
        </w:rPr>
      </w:pPr>
    </w:p>
    <w:p w14:paraId="597A43EE">
      <w:pPr>
        <w:autoSpaceDE w:val="0"/>
        <w:autoSpaceDN w:val="0"/>
        <w:adjustRightInd w:val="0"/>
        <w:ind w:left="315" w:leftChars="150"/>
        <w:jc w:val="left"/>
        <w:rPr>
          <w:rFonts w:ascii="宋体" w:eastAsia="宋体" w:cs="宋体"/>
          <w:kern w:val="0"/>
          <w:sz w:val="24"/>
          <w:szCs w:val="24"/>
        </w:rPr>
      </w:pPr>
    </w:p>
    <w:p w14:paraId="2477C6A0">
      <w:pPr>
        <w:autoSpaceDE w:val="0"/>
        <w:autoSpaceDN w:val="0"/>
        <w:adjustRightInd w:val="0"/>
        <w:ind w:left="315" w:leftChars="150"/>
        <w:jc w:val="left"/>
        <w:rPr>
          <w:rFonts w:ascii="宋体" w:eastAsia="宋体" w:cs="宋体"/>
          <w:kern w:val="0"/>
          <w:sz w:val="24"/>
          <w:szCs w:val="24"/>
        </w:rPr>
      </w:pPr>
    </w:p>
    <w:p w14:paraId="26ECD1F9">
      <w:pPr>
        <w:autoSpaceDE w:val="0"/>
        <w:autoSpaceDN w:val="0"/>
        <w:adjustRightInd w:val="0"/>
        <w:ind w:left="315" w:leftChars="150"/>
        <w:jc w:val="left"/>
        <w:rPr>
          <w:rFonts w:ascii="宋体" w:eastAsia="宋体" w:cs="宋体"/>
          <w:kern w:val="0"/>
          <w:sz w:val="24"/>
          <w:szCs w:val="24"/>
        </w:rPr>
      </w:pPr>
    </w:p>
    <w:p w14:paraId="63220DFB">
      <w:pPr>
        <w:widowControl/>
        <w:jc w:val="both"/>
        <w:rPr>
          <w:sz w:val="72"/>
          <w:szCs w:val="72"/>
        </w:rPr>
        <w:sectPr>
          <w:pgSz w:w="16838" w:h="11906" w:orient="landscape"/>
          <w:pgMar w:top="720" w:right="720" w:bottom="607" w:left="720" w:header="851" w:footer="992" w:gutter="0"/>
          <w:cols w:space="0" w:num="1"/>
          <w:rtlGutter w:val="0"/>
          <w:docGrid w:type="lines" w:linePitch="312" w:charSpace="0"/>
        </w:sectPr>
      </w:pPr>
      <w:r>
        <w:rPr>
          <w:rFonts w:ascii="黑体" w:hAnsi="黑体" w:eastAsia="黑体"/>
          <w:szCs w:val="21"/>
        </w:rPr>
        <w:br w:type="page"/>
      </w:r>
    </w:p>
    <w:p w14:paraId="79C40319">
      <w:pPr>
        <w:pStyle w:val="13"/>
        <w:rPr>
          <w:sz w:val="72"/>
          <w:szCs w:val="72"/>
        </w:rPr>
      </w:pPr>
    </w:p>
    <w:p w14:paraId="4A2CC86C">
      <w:pPr>
        <w:pStyle w:val="13"/>
        <w:rPr>
          <w:sz w:val="72"/>
          <w:szCs w:val="72"/>
        </w:rPr>
      </w:pPr>
    </w:p>
    <w:p w14:paraId="1C3DB6EA">
      <w:pPr>
        <w:pStyle w:val="13"/>
        <w:rPr>
          <w:sz w:val="72"/>
          <w:szCs w:val="72"/>
        </w:rPr>
      </w:pPr>
    </w:p>
    <w:p w14:paraId="2EF14A8A">
      <w:pPr>
        <w:pStyle w:val="13"/>
        <w:rPr>
          <w:sz w:val="72"/>
          <w:szCs w:val="72"/>
        </w:rPr>
      </w:pPr>
    </w:p>
    <w:p w14:paraId="076B5533">
      <w:pPr>
        <w:pStyle w:val="13"/>
        <w:jc w:val="center"/>
        <w:rPr>
          <w:sz w:val="72"/>
          <w:szCs w:val="72"/>
        </w:rPr>
      </w:pPr>
    </w:p>
    <w:p w14:paraId="6F3571AF">
      <w:pPr>
        <w:pStyle w:val="13"/>
        <w:jc w:val="center"/>
        <w:rPr>
          <w:rFonts w:hint="eastAsia" w:ascii="方正小标宋_GBK" w:hAnsi="方正小标宋_GBK" w:eastAsia="方正小标宋_GBK" w:cs="方正小标宋_GBK"/>
          <w:sz w:val="72"/>
          <w:szCs w:val="72"/>
        </w:rPr>
      </w:pPr>
    </w:p>
    <w:p w14:paraId="2FC8C17A">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54CB418">
      <w:pPr>
        <w:pStyle w:val="13"/>
        <w:jc w:val="center"/>
        <w:rPr>
          <w:rFonts w:hint="eastAsia" w:ascii="方正小标宋_GBK" w:hAnsi="方正小标宋_GBK" w:eastAsia="方正小标宋_GBK" w:cs="方正小标宋_GBK"/>
          <w:sz w:val="70"/>
          <w:szCs w:val="70"/>
        </w:rPr>
      </w:pPr>
    </w:p>
    <w:p w14:paraId="69F19327">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06AEC26E">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A678EB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F88F94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728.59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519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41.60</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2023年疫情结束后，</w:t>
      </w:r>
      <w:r>
        <w:rPr>
          <w:rFonts w:hint="default" w:ascii="Times New Roman" w:hAnsi="Times New Roman" w:eastAsia="仿宋_GB2312"/>
          <w:sz w:val="32"/>
          <w:szCs w:val="32"/>
          <w:lang w:val="en-US" w:eastAsia="zh-CN"/>
        </w:rPr>
        <w:t>救助对象</w:t>
      </w:r>
      <w:r>
        <w:rPr>
          <w:rFonts w:hint="eastAsia" w:ascii="Times New Roman" w:hAnsi="Times New Roman" w:eastAsia="仿宋_GB2312"/>
          <w:sz w:val="32"/>
          <w:szCs w:val="32"/>
          <w:lang w:val="en-US" w:eastAsia="zh-CN"/>
        </w:rPr>
        <w:t>较2022年大幅减少，救助对象的食、宿、医疗救助等支出也大幅降低。</w:t>
      </w:r>
    </w:p>
    <w:p w14:paraId="35BDD4A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C2F77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728.59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728.59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9541A8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9263A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728.59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359.92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49.40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368.67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50.60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DD69BA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E9BDA5A">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728.59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519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41.60</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2023年疫情结束后，</w:t>
      </w:r>
      <w:r>
        <w:rPr>
          <w:rFonts w:hint="default" w:ascii="Times New Roman" w:hAnsi="Times New Roman" w:eastAsia="仿宋_GB2312"/>
          <w:sz w:val="32"/>
          <w:szCs w:val="32"/>
          <w:lang w:val="en-US" w:eastAsia="zh-CN"/>
        </w:rPr>
        <w:t>救助对象</w:t>
      </w:r>
      <w:r>
        <w:rPr>
          <w:rFonts w:hint="eastAsia" w:ascii="Times New Roman" w:hAnsi="Times New Roman" w:eastAsia="仿宋_GB2312"/>
          <w:sz w:val="32"/>
          <w:szCs w:val="32"/>
          <w:lang w:val="en-US" w:eastAsia="zh-CN"/>
        </w:rPr>
        <w:t>较2022年大幅减少，救助对象的食、宿、医疗救助等支出也大幅降低。</w:t>
      </w:r>
    </w:p>
    <w:p w14:paraId="3C2E17B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65214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2F6D4C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728.59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519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41.60</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2023年疫情结束后，</w:t>
      </w:r>
      <w:r>
        <w:rPr>
          <w:rFonts w:hint="default" w:ascii="Times New Roman" w:hAnsi="Times New Roman" w:eastAsia="仿宋_GB2312"/>
          <w:sz w:val="32"/>
          <w:szCs w:val="32"/>
          <w:lang w:val="en-US" w:eastAsia="zh-CN"/>
        </w:rPr>
        <w:t>救助对象</w:t>
      </w:r>
      <w:r>
        <w:rPr>
          <w:rFonts w:hint="eastAsia" w:ascii="Times New Roman" w:hAnsi="Times New Roman" w:eastAsia="仿宋_GB2312"/>
          <w:sz w:val="32"/>
          <w:szCs w:val="32"/>
          <w:lang w:val="en-US" w:eastAsia="zh-CN"/>
        </w:rPr>
        <w:t>较2022年大幅减少，救助对象的食、宿、医疗救助等支出也大幅降低。</w:t>
      </w:r>
    </w:p>
    <w:p w14:paraId="5F5C9380">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65E4E4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728.59</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716.44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98.33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12.16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EAC413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5BA122F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457.34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728.59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159.31</w:t>
      </w:r>
      <w:r>
        <w:rPr>
          <w:rFonts w:hint="eastAsia" w:ascii="Times New Roman" w:hAnsi="Times New Roman" w:eastAsia="仿宋_GB2312"/>
          <w:sz w:val="32"/>
          <w:szCs w:val="32"/>
        </w:rPr>
        <w:t>%，其中：</w:t>
      </w:r>
    </w:p>
    <w:p w14:paraId="57E4629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highlight w:val="none"/>
          <w:lang w:val="en-US" w:eastAsia="zh-CN"/>
        </w:rPr>
        <w:t>民政管理事务</w:t>
      </w:r>
      <w:r>
        <w:rPr>
          <w:rFonts w:hint="eastAsia" w:ascii="Times New Roman" w:hAnsi="Times New Roman" w:eastAsia="仿宋_GB2312"/>
          <w:sz w:val="32"/>
          <w:szCs w:val="32"/>
        </w:rPr>
        <w:t>（款）</w:t>
      </w:r>
      <w:r>
        <w:rPr>
          <w:rFonts w:hint="eastAsia" w:ascii="Times New Roman" w:hAnsi="Times New Roman" w:eastAsia="仿宋_GB2312"/>
          <w:sz w:val="32"/>
          <w:szCs w:val="32"/>
          <w:highlight w:val="none"/>
          <w:lang w:val="en-US" w:eastAsia="zh-CN"/>
        </w:rPr>
        <w:t>行政运行</w:t>
      </w:r>
      <w:r>
        <w:rPr>
          <w:rFonts w:hint="eastAsia" w:ascii="Times New Roman" w:hAnsi="Times New Roman" w:eastAsia="仿宋_GB2312"/>
          <w:sz w:val="32"/>
          <w:szCs w:val="32"/>
        </w:rPr>
        <w:t>（项）。</w:t>
      </w:r>
    </w:p>
    <w:p w14:paraId="19DE8AF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257.31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11.87</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年初预算中的人员经费，决算时计入</w:t>
      </w:r>
      <w:r>
        <w:rPr>
          <w:rFonts w:hint="eastAsia" w:ascii="Times New Roman" w:hAnsi="Times New Roman" w:eastAsia="仿宋_GB2312"/>
          <w:sz w:val="32"/>
          <w:szCs w:val="32"/>
          <w:highlight w:val="none"/>
          <w:lang w:val="en-US" w:eastAsia="zh-CN"/>
        </w:rPr>
        <w:t>临时救助支出项。</w:t>
      </w:r>
    </w:p>
    <w:p w14:paraId="202F41C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highlight w:val="none"/>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行政单位离退休</w:t>
      </w:r>
      <w:r>
        <w:rPr>
          <w:rFonts w:hint="eastAsia" w:ascii="Times New Roman" w:hAnsi="Times New Roman" w:eastAsia="仿宋_GB2312"/>
          <w:sz w:val="32"/>
          <w:szCs w:val="32"/>
        </w:rPr>
        <w:t>（项）。</w:t>
      </w:r>
    </w:p>
    <w:p w14:paraId="63E86E9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9.35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highlight w:val="none"/>
          <w:lang w:val="en-US" w:eastAsia="zh-CN"/>
        </w:rPr>
        <w:t>年初预算为行政单位离退休，</w:t>
      </w:r>
      <w:r>
        <w:rPr>
          <w:rFonts w:hint="eastAsia" w:ascii="Times New Roman" w:hAnsi="Times New Roman" w:eastAsia="仿宋_GB2312"/>
          <w:sz w:val="32"/>
          <w:szCs w:val="32"/>
          <w:lang w:val="en-US" w:eastAsia="zh-CN"/>
        </w:rPr>
        <w:t>决算时计入了其他行政事业单位养老支出。</w:t>
      </w:r>
    </w:p>
    <w:p w14:paraId="2CEFB93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3、社会保障和就业</w:t>
      </w:r>
      <w:r>
        <w:rPr>
          <w:rFonts w:hint="eastAsia" w:ascii="Times New Roman" w:hAnsi="Times New Roman" w:eastAsia="仿宋_GB2312"/>
          <w:color w:val="000000" w:themeColor="text1"/>
          <w:sz w:val="32"/>
          <w:szCs w:val="32"/>
          <w14:textFill>
            <w14:solidFill>
              <w14:schemeClr w14:val="tx1"/>
            </w14:solidFill>
          </w14:textFill>
        </w:rPr>
        <w:t>（类）</w:t>
      </w:r>
      <w:r>
        <w:rPr>
          <w:rFonts w:hint="eastAsia" w:ascii="Times New Roman" w:hAnsi="Times New Roman" w:eastAsia="仿宋_GB2312"/>
          <w:color w:val="000000" w:themeColor="text1"/>
          <w:sz w:val="32"/>
          <w:szCs w:val="32"/>
          <w:lang w:val="en-US" w:eastAsia="zh-CN"/>
          <w14:textFill>
            <w14:solidFill>
              <w14:schemeClr w14:val="tx1"/>
            </w14:solidFill>
          </w14:textFill>
        </w:rPr>
        <w:t>行政事业单位养老支出</w:t>
      </w:r>
      <w:r>
        <w:rPr>
          <w:rFonts w:hint="eastAsia" w:ascii="Times New Roman" w:hAnsi="Times New Roman" w:eastAsia="仿宋_GB2312"/>
          <w:color w:val="000000" w:themeColor="text1"/>
          <w:sz w:val="32"/>
          <w:szCs w:val="32"/>
          <w14:textFill>
            <w14:solidFill>
              <w14:schemeClr w14:val="tx1"/>
            </w14:solidFill>
          </w14:textFill>
        </w:rPr>
        <w:t>（款）</w:t>
      </w:r>
      <w:r>
        <w:rPr>
          <w:rFonts w:hint="eastAsia" w:ascii="Times New Roman" w:hAnsi="Times New Roman" w:eastAsia="仿宋_GB2312"/>
          <w:color w:val="000000" w:themeColor="text1"/>
          <w:sz w:val="32"/>
          <w:szCs w:val="32"/>
          <w:lang w:val="en-US" w:eastAsia="zh-CN"/>
          <w14:textFill>
            <w14:solidFill>
              <w14:schemeClr w14:val="tx1"/>
            </w14:solidFill>
          </w14:textFill>
        </w:rPr>
        <w:t>机关事业单位基本养老保险缴费支出</w:t>
      </w:r>
      <w:r>
        <w:rPr>
          <w:rFonts w:hint="eastAsia" w:ascii="Times New Roman" w:hAnsi="Times New Roman" w:eastAsia="仿宋_GB2312"/>
          <w:color w:val="000000" w:themeColor="text1"/>
          <w:sz w:val="32"/>
          <w:szCs w:val="32"/>
          <w14:textFill>
            <w14:solidFill>
              <w14:schemeClr w14:val="tx1"/>
            </w14:solidFill>
          </w14:textFill>
        </w:rPr>
        <w:t>（项）。</w:t>
      </w:r>
    </w:p>
    <w:p w14:paraId="31A4492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年初预算为</w:t>
      </w:r>
      <w:r>
        <w:rPr>
          <w:rFonts w:hint="eastAsia" w:ascii="Times New Roman" w:hAnsi="Times New Roman" w:eastAsia="仿宋_GB2312"/>
          <w:color w:val="000000" w:themeColor="text1"/>
          <w:sz w:val="32"/>
          <w:szCs w:val="32"/>
          <w:lang w:val="en-US" w:eastAsia="zh-CN"/>
          <w14:textFill>
            <w14:solidFill>
              <w14:schemeClr w14:val="tx1"/>
            </w14:solidFill>
          </w14:textFill>
        </w:rPr>
        <w:t>28.91</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eastAsia" w:ascii="Times New Roman" w:hAnsi="Times New Roman" w:eastAsia="仿宋_GB2312"/>
          <w:color w:val="000000" w:themeColor="text1"/>
          <w:sz w:val="32"/>
          <w:szCs w:val="32"/>
          <w:lang w:val="en-US" w:eastAsia="zh-CN"/>
          <w14:textFill>
            <w14:solidFill>
              <w14:schemeClr w14:val="tx1"/>
            </w14:solidFill>
          </w14:textFill>
        </w:rPr>
        <w:t>24.45</w:t>
      </w:r>
      <w:r>
        <w:rPr>
          <w:rFonts w:hint="eastAsia" w:ascii="Times New Roman" w:hAnsi="Times New Roman" w:eastAsia="仿宋_GB2312"/>
          <w:color w:val="000000" w:themeColor="text1"/>
          <w:sz w:val="32"/>
          <w:szCs w:val="32"/>
          <w14:textFill>
            <w14:solidFill>
              <w14:schemeClr w14:val="tx1"/>
            </w14:solidFill>
          </w14:textFill>
        </w:rPr>
        <w:t>万元，完成年初预算的</w:t>
      </w:r>
      <w:r>
        <w:rPr>
          <w:rFonts w:hint="eastAsia" w:ascii="Times New Roman" w:hAnsi="Times New Roman" w:eastAsia="仿宋_GB2312"/>
          <w:color w:val="000000" w:themeColor="text1"/>
          <w:sz w:val="32"/>
          <w:szCs w:val="32"/>
          <w:lang w:val="en-US" w:eastAsia="zh-CN"/>
          <w14:textFill>
            <w14:solidFill>
              <w14:schemeClr w14:val="tx1"/>
            </w14:solidFill>
          </w14:textFill>
        </w:rPr>
        <w:t>84.57</w:t>
      </w:r>
      <w:r>
        <w:rPr>
          <w:rFonts w:hint="eastAsia" w:ascii="Times New Roman" w:hAnsi="Times New Roman" w:eastAsia="仿宋_GB2312"/>
          <w:color w:val="000000" w:themeColor="text1"/>
          <w:sz w:val="32"/>
          <w:szCs w:val="32"/>
          <w14:textFill>
            <w14:solidFill>
              <w14:schemeClr w14:val="tx1"/>
            </w14:solidFill>
          </w14:textFill>
        </w:rPr>
        <w:t>%，决算数小于年初预算数的主要原因是：</w:t>
      </w:r>
      <w:r>
        <w:rPr>
          <w:rFonts w:hint="eastAsia" w:ascii="Times New Roman" w:hAnsi="Times New Roman" w:eastAsia="仿宋_GB2312"/>
          <w:color w:val="000000" w:themeColor="text1"/>
          <w:sz w:val="32"/>
          <w:szCs w:val="32"/>
          <w:highlight w:val="none"/>
          <w14:textFill>
            <w14:solidFill>
              <w14:schemeClr w14:val="tx1"/>
            </w14:solidFill>
          </w14:textFill>
        </w:rPr>
        <w:t>行政事业单位养老保险缴费基数</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调整后</w:t>
      </w:r>
      <w:r>
        <w:rPr>
          <w:rFonts w:hint="eastAsia" w:ascii="Times New Roman" w:hAnsi="Times New Roman" w:eastAsia="仿宋_GB2312"/>
          <w:color w:val="000000" w:themeColor="text1"/>
          <w:sz w:val="32"/>
          <w:szCs w:val="32"/>
          <w:highlight w:val="none"/>
          <w14:textFill>
            <w14:solidFill>
              <w14:schemeClr w14:val="tx1"/>
            </w14:solidFill>
          </w14:textFill>
        </w:rPr>
        <w:t>，经财政及人社部门审批，</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调整</w:t>
      </w:r>
      <w:r>
        <w:rPr>
          <w:rFonts w:hint="eastAsia" w:ascii="Times New Roman" w:hAnsi="Times New Roman" w:eastAsia="仿宋_GB2312"/>
          <w:color w:val="000000" w:themeColor="text1"/>
          <w:sz w:val="32"/>
          <w:szCs w:val="32"/>
          <w:highlight w:val="none"/>
          <w14:textFill>
            <w14:solidFill>
              <w14:schemeClr w14:val="tx1"/>
            </w14:solidFill>
          </w14:textFill>
        </w:rPr>
        <w:t>相关经费。</w:t>
      </w:r>
    </w:p>
    <w:p w14:paraId="6AC22ECE">
      <w:pPr>
        <w:pStyle w:val="13"/>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其他行政事业单位养老支出</w:t>
      </w:r>
      <w:r>
        <w:rPr>
          <w:rFonts w:hint="eastAsia" w:ascii="Times New Roman" w:hAnsi="Times New Roman" w:eastAsia="仿宋_GB2312"/>
          <w:sz w:val="32"/>
          <w:szCs w:val="32"/>
        </w:rPr>
        <w:t>（项）。</w:t>
      </w:r>
    </w:p>
    <w:p w14:paraId="58E3E98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29.03</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年初预算为行政单位离退休，决算时计入了其他行政事业单位养老支出。</w:t>
      </w:r>
    </w:p>
    <w:p w14:paraId="40D0CDA2">
      <w:pPr>
        <w:pStyle w:val="13"/>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社会保障和就业支出（类）社会福利（款）社会福利事业单位（项）</w:t>
      </w:r>
    </w:p>
    <w:p w14:paraId="214FE6A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5.00</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年中追加预算。</w:t>
      </w:r>
    </w:p>
    <w:p w14:paraId="2660EC50">
      <w:pPr>
        <w:pStyle w:val="13"/>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default" w:ascii="Times New Roman" w:hAnsi="Times New Roman" w:eastAsia="仿宋_GB2312"/>
          <w:sz w:val="32"/>
          <w:szCs w:val="32"/>
          <w:highlight w:val="none"/>
          <w:lang w:val="en-US" w:eastAsia="zh-CN"/>
        </w:rPr>
      </w:pPr>
    </w:p>
    <w:p w14:paraId="6E1D504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临时救助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临时救助支出</w:t>
      </w:r>
      <w:r>
        <w:rPr>
          <w:rFonts w:hint="eastAsia" w:ascii="Times New Roman" w:hAnsi="Times New Roman" w:eastAsia="仿宋_GB2312"/>
          <w:sz w:val="32"/>
          <w:szCs w:val="32"/>
          <w:highlight w:val="none"/>
        </w:rPr>
        <w:t>（项）。</w:t>
      </w:r>
    </w:p>
    <w:p w14:paraId="3955740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0.00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204.23</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年初预算为民政管理事务的行政运行人员经费在决算时记入了临时救助支出</w:t>
      </w:r>
      <w:r>
        <w:rPr>
          <w:rFonts w:hint="eastAsia" w:ascii="Times New Roman" w:hAnsi="Times New Roman" w:eastAsia="仿宋_GB2312"/>
          <w:sz w:val="32"/>
          <w:szCs w:val="32"/>
          <w:highlight w:val="none"/>
        </w:rPr>
        <w:t>。</w:t>
      </w:r>
    </w:p>
    <w:p w14:paraId="220ED54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临时救助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流浪乞讨人员救助支出</w:t>
      </w:r>
      <w:r>
        <w:rPr>
          <w:rFonts w:hint="eastAsia" w:ascii="Times New Roman" w:hAnsi="Times New Roman" w:eastAsia="仿宋_GB2312"/>
          <w:sz w:val="32"/>
          <w:szCs w:val="32"/>
          <w:highlight w:val="none"/>
        </w:rPr>
        <w:t>（项）。</w:t>
      </w:r>
    </w:p>
    <w:p w14:paraId="76507D6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100.00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369.31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369.31</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因</w:t>
      </w:r>
      <w:r>
        <w:rPr>
          <w:rFonts w:hint="eastAsia" w:ascii="Times New Roman" w:hAnsi="Times New Roman" w:eastAsia="仿宋_GB2312"/>
          <w:sz w:val="32"/>
          <w:szCs w:val="32"/>
          <w:highlight w:val="none"/>
        </w:rPr>
        <w:t>中央省级下拨专项资金未列入市本级年初预算</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年中财政追加困难群众救助资金</w:t>
      </w:r>
      <w:r>
        <w:rPr>
          <w:rFonts w:hint="eastAsia" w:ascii="Times New Roman" w:hAnsi="Times New Roman" w:eastAsia="仿宋_GB2312"/>
          <w:sz w:val="32"/>
          <w:szCs w:val="32"/>
          <w:highlight w:val="none"/>
        </w:rPr>
        <w:t>。</w:t>
      </w:r>
    </w:p>
    <w:p w14:paraId="0820021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其他社会保障和就业支出</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其他社会保障和就业支出（</w:t>
      </w:r>
      <w:r>
        <w:rPr>
          <w:rFonts w:hint="eastAsia" w:ascii="Times New Roman" w:hAnsi="Times New Roman" w:eastAsia="仿宋_GB2312"/>
          <w:sz w:val="32"/>
          <w:szCs w:val="32"/>
          <w:highlight w:val="none"/>
        </w:rPr>
        <w:t>项）。</w:t>
      </w:r>
    </w:p>
    <w:p w14:paraId="6E95D42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0.00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50.62</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年初预算的住房保障支出决算时记为其他社会保障和就业支出；年中追加了市本级流浪乞讨救助项目资金28.87万元。</w:t>
      </w:r>
    </w:p>
    <w:p w14:paraId="2D73262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卫生健康支出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行政事业单位医疗</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行政单位医疗（</w:t>
      </w:r>
      <w:r>
        <w:rPr>
          <w:rFonts w:hint="eastAsia" w:ascii="Times New Roman" w:hAnsi="Times New Roman" w:eastAsia="仿宋_GB2312"/>
          <w:sz w:val="32"/>
          <w:szCs w:val="32"/>
          <w:highlight w:val="none"/>
        </w:rPr>
        <w:t>项）。</w:t>
      </w:r>
    </w:p>
    <w:p w14:paraId="3D8E579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12.05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12.16</w:t>
      </w:r>
      <w:r>
        <w:rPr>
          <w:rFonts w:hint="eastAsia" w:ascii="Times New Roman" w:hAnsi="Times New Roman" w:eastAsia="仿宋_GB2312"/>
          <w:sz w:val="32"/>
          <w:szCs w:val="32"/>
          <w:highlight w:val="none"/>
        </w:rPr>
        <w:t>万元，决算数大于年初预算数的主要原因是：事业单位医疗保险缴费额度的下拨需年初上报基数，经财政及</w:t>
      </w:r>
      <w:r>
        <w:rPr>
          <w:rFonts w:hint="eastAsia" w:ascii="Times New Roman" w:hAnsi="Times New Roman" w:eastAsia="仿宋_GB2312"/>
          <w:sz w:val="32"/>
          <w:szCs w:val="32"/>
          <w:highlight w:val="none"/>
          <w:lang w:val="en-US" w:eastAsia="zh-CN"/>
        </w:rPr>
        <w:t>医保</w:t>
      </w:r>
      <w:r>
        <w:rPr>
          <w:rFonts w:hint="eastAsia" w:ascii="Times New Roman" w:hAnsi="Times New Roman" w:eastAsia="仿宋_GB2312"/>
          <w:sz w:val="32"/>
          <w:szCs w:val="32"/>
          <w:highlight w:val="none"/>
        </w:rPr>
        <w:t>部门审批后，年中</w:t>
      </w:r>
      <w:r>
        <w:rPr>
          <w:rFonts w:hint="eastAsia" w:ascii="Times New Roman" w:hAnsi="Times New Roman" w:eastAsia="仿宋_GB2312"/>
          <w:sz w:val="32"/>
          <w:szCs w:val="32"/>
          <w:highlight w:val="none"/>
          <w:lang w:val="en-US" w:eastAsia="zh-CN"/>
        </w:rPr>
        <w:t>调整</w:t>
      </w:r>
      <w:r>
        <w:rPr>
          <w:rFonts w:hint="eastAsia" w:ascii="Times New Roman" w:hAnsi="Times New Roman" w:eastAsia="仿宋_GB2312"/>
          <w:sz w:val="32"/>
          <w:szCs w:val="32"/>
          <w:highlight w:val="none"/>
        </w:rPr>
        <w:t>拨付相关经费。</w:t>
      </w:r>
    </w:p>
    <w:p w14:paraId="60653378">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10、住房保障支出（类）住房改革支出（款）住房公积金（项）</w:t>
      </w:r>
    </w:p>
    <w:p w14:paraId="53219EE2">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 xml:space="preserve">     </w:t>
      </w: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24.32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0.00</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支出决算时计入了其他社会保障和就业支出项。</w:t>
      </w:r>
    </w:p>
    <w:p w14:paraId="609481F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D5F291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359.92</w:t>
      </w:r>
      <w:r>
        <w:rPr>
          <w:rFonts w:hint="eastAsia" w:ascii="Times New Roman" w:hAnsi="Times New Roman" w:eastAsia="仿宋_GB2312"/>
          <w:sz w:val="32"/>
          <w:szCs w:val="32"/>
        </w:rPr>
        <w:t>万元，其中：</w:t>
      </w:r>
    </w:p>
    <w:p w14:paraId="20479A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324.25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90.09</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、机关事业单位基本养老保险缴费、职工基本医疗保险缴费、其他社会保障缴费、生活补助、其他对个人和家庭的补助。</w:t>
      </w:r>
    </w:p>
    <w:p w14:paraId="51FC7D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35.67万元，占基本支出的</w:t>
      </w:r>
      <w:r>
        <w:rPr>
          <w:rFonts w:hint="eastAsia" w:ascii="Times New Roman" w:hAnsi="Times New Roman" w:eastAsia="仿宋_GB2312"/>
          <w:sz w:val="32"/>
          <w:szCs w:val="32"/>
          <w:lang w:val="en-US" w:eastAsia="zh-CN"/>
        </w:rPr>
        <w:t>9.91</w:t>
      </w:r>
      <w:r>
        <w:rPr>
          <w:rFonts w:hint="eastAsia" w:ascii="Times New Roman" w:hAnsi="Times New Roman" w:eastAsia="仿宋_GB2312"/>
          <w:sz w:val="32"/>
          <w:szCs w:val="32"/>
        </w:rPr>
        <w:t>%，主要包括办公费、水费</w:t>
      </w:r>
      <w:r>
        <w:rPr>
          <w:rFonts w:hint="eastAsia" w:ascii="Times New Roman" w:hAnsi="Times New Roman" w:eastAsia="仿宋_GB2312"/>
          <w:sz w:val="32"/>
          <w:szCs w:val="32"/>
          <w:lang w:eastAsia="zh-CN"/>
        </w:rPr>
        <w:t>、电费、邮电费、差旅费、公务接待费、劳务费、委托业务费、工会经费、福利费、其他交通费用、其他商品和服务支出</w:t>
      </w:r>
      <w:r>
        <w:rPr>
          <w:rFonts w:hint="eastAsia" w:ascii="Times New Roman" w:hAnsi="Times New Roman" w:eastAsia="仿宋_GB2312"/>
          <w:sz w:val="32"/>
          <w:szCs w:val="32"/>
        </w:rPr>
        <w:t>。</w:t>
      </w:r>
    </w:p>
    <w:p w14:paraId="4993A51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6CD709B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7670918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2.80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82.14</w:t>
      </w:r>
      <w:r>
        <w:rPr>
          <w:rFonts w:hint="eastAsia" w:ascii="Times New Roman" w:hAnsi="Times New Roman" w:eastAsia="仿宋_GB2312"/>
          <w:sz w:val="32"/>
          <w:szCs w:val="32"/>
        </w:rPr>
        <w:t>%，决算数小于预算数的主要原因是严格按照中央八项规定以及省、市有关规定，缩减公务接待支出。其中：</w:t>
      </w:r>
    </w:p>
    <w:p w14:paraId="3934456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3EC93F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决算数小于预算数的主要原因是</w:t>
      </w:r>
      <w:r>
        <w:rPr>
          <w:rFonts w:hint="eastAsia" w:ascii="Times New Roman" w:hAnsi="Times New Roman" w:eastAsia="仿宋_GB2312"/>
          <w:sz w:val="32"/>
          <w:szCs w:val="32"/>
        </w:rPr>
        <w:t>严格按照中央八项规定以及省、市有关规定，缩减公务接待支出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与上年相比减少0.19，减少8.67%，减少的</w:t>
      </w:r>
      <w:r>
        <w:rPr>
          <w:rFonts w:hint="eastAsia" w:ascii="Times New Roman" w:hAnsi="Times New Roman" w:eastAsia="仿宋_GB2312"/>
          <w:sz w:val="32"/>
          <w:szCs w:val="32"/>
        </w:rPr>
        <w:t>主要原因是严格按照中央八项规定以及省、市有关规定，缩减公务接待支出。</w:t>
      </w:r>
    </w:p>
    <w:p w14:paraId="15AEF24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8D1199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6.29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95.44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2023年疫情结束后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公车使用频率和次数大大减少，公车运行维护费用也相应减少</w:t>
      </w:r>
      <w:r>
        <w:rPr>
          <w:rFonts w:hint="eastAsia" w:ascii="Times New Roman" w:hAnsi="Times New Roman" w:eastAsia="仿宋_GB2312"/>
          <w:sz w:val="32"/>
          <w:szCs w:val="32"/>
        </w:rPr>
        <w:t>。</w:t>
      </w:r>
    </w:p>
    <w:p w14:paraId="7A88F39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75120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2.0</w:t>
      </w:r>
      <w:bookmarkStart w:id="3" w:name="_GoBack"/>
      <w:bookmarkEnd w:id="3"/>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86.96</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13.04</w:t>
      </w:r>
      <w:r>
        <w:rPr>
          <w:rFonts w:hint="eastAsia" w:ascii="Times New Roman" w:hAnsi="Times New Roman" w:eastAsia="仿宋_GB2312"/>
          <w:sz w:val="32"/>
          <w:szCs w:val="32"/>
        </w:rPr>
        <w:t>%。其中：</w:t>
      </w:r>
    </w:p>
    <w:p w14:paraId="533DCD2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14:paraId="3D57A2B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257</w:t>
      </w:r>
      <w:r>
        <w:rPr>
          <w:rFonts w:hint="eastAsia" w:ascii="Times New Roman" w:hAnsi="Times New Roman" w:eastAsia="仿宋_GB2312"/>
          <w:sz w:val="32"/>
          <w:szCs w:val="32"/>
        </w:rPr>
        <w:t>人次，主要是全国各地救助站护送救助对象至我站发生的接待支出。</w:t>
      </w:r>
    </w:p>
    <w:p w14:paraId="142E8C4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怀化市救助站</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767B02B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50C5F46">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35C7E81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cstheme="minorBidi"/>
          <w:color w:val="auto"/>
          <w:kern w:val="2"/>
          <w:sz w:val="32"/>
          <w:szCs w:val="32"/>
          <w:lang w:val="en-US" w:eastAsia="zh-CN" w:bidi="ar-SA"/>
        </w:rPr>
        <w:t>我单位2023年没有政府性基金收入，也没有使用政府性基金安排的支出。</w:t>
      </w:r>
    </w:p>
    <w:p w14:paraId="02FC157E">
      <w:pPr>
        <w:pStyle w:val="13"/>
        <w:keepNext w:val="0"/>
        <w:keepLines w:val="0"/>
        <w:pageBreakBefore w:val="0"/>
        <w:widowControl w:val="0"/>
        <w:numPr>
          <w:ilvl w:val="0"/>
          <w:numId w:val="3"/>
        </w:numPr>
        <w:kinsoku/>
        <w:wordWrap/>
        <w:overflowPunct/>
        <w:topLinePunct w:val="0"/>
        <w:bidi w:val="0"/>
        <w:snapToGrid/>
        <w:spacing w:line="600" w:lineRule="exact"/>
        <w:ind w:left="640" w:leftChars="0" w:firstLine="0" w:firstLineChars="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国有资本经营预算收入支出决算情况</w:t>
      </w:r>
    </w:p>
    <w:p w14:paraId="68E19E5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cstheme="minorBidi"/>
          <w:color w:val="auto"/>
          <w:kern w:val="2"/>
          <w:sz w:val="32"/>
          <w:szCs w:val="32"/>
          <w:lang w:val="en-US" w:eastAsia="zh-CN" w:bidi="ar-SA"/>
        </w:rPr>
        <w:t>我单位没有使用国有资本经营预算安排的支出。</w:t>
      </w:r>
    </w:p>
    <w:p w14:paraId="39018C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sz w:val="32"/>
          <w:szCs w:val="32"/>
          <w:lang w:val="en-US" w:eastAsia="zh-CN"/>
        </w:rPr>
        <w:t>十</w:t>
      </w:r>
      <w:r>
        <w:rPr>
          <w:rFonts w:hint="eastAsia" w:ascii="黑体" w:hAnsi="黑体" w:eastAsia="黑体" w:cs="黑体"/>
          <w:b w:val="0"/>
          <w:bCs/>
          <w:sz w:val="32"/>
          <w:szCs w:val="32"/>
        </w:rPr>
        <w:t>、</w:t>
      </w:r>
      <w:r>
        <w:rPr>
          <w:rFonts w:hint="eastAsia" w:ascii="Times New Roman" w:hAnsi="Times New Roman" w:eastAsia="仿宋_GB2312"/>
          <w:b/>
          <w:color w:val="auto"/>
          <w:sz w:val="32"/>
          <w:szCs w:val="32"/>
        </w:rPr>
        <w:t>关于机关运行经费支出说明</w:t>
      </w:r>
    </w:p>
    <w:p w14:paraId="11F177C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w:t>
      </w:r>
      <w:r>
        <w:rPr>
          <w:rFonts w:hint="eastAsia" w:ascii="Times New Roman" w:hAnsi="Times New Roman" w:eastAsia="仿宋_GB2312"/>
          <w:sz w:val="32"/>
          <w:szCs w:val="32"/>
          <w:lang w:val="en-US" w:eastAsia="zh-CN"/>
        </w:rPr>
        <w:t>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年度机关运行经费支出35.67万元，比上年决算数增加</w:t>
      </w:r>
      <w:r>
        <w:rPr>
          <w:rFonts w:hint="eastAsia" w:ascii="Times New Roman" w:hAnsi="Times New Roman" w:eastAsia="仿宋_GB2312"/>
          <w:sz w:val="32"/>
          <w:szCs w:val="32"/>
          <w:lang w:val="en-US" w:eastAsia="zh-CN"/>
        </w:rPr>
        <w:t>0.03</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根据本年实际发生业务填列。</w:t>
      </w:r>
    </w:p>
    <w:p w14:paraId="5F10A4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487A3CE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w:t>
      </w:r>
      <w:r>
        <w:rPr>
          <w:rFonts w:hint="eastAsia" w:ascii="Times New Roman" w:hAnsi="Times New Roman" w:eastAsia="仿宋_GB2312"/>
          <w:sz w:val="32"/>
          <w:szCs w:val="32"/>
          <w:lang w:val="en-US" w:eastAsia="zh-CN"/>
        </w:rPr>
        <w:t>单位</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本年未举办</w:t>
      </w:r>
      <w:r>
        <w:rPr>
          <w:rFonts w:hint="eastAsia" w:ascii="Times New Roman" w:hAnsi="Times New Roman" w:eastAsia="仿宋_GB2312"/>
          <w:sz w:val="32"/>
          <w:szCs w:val="32"/>
        </w:rPr>
        <w:t>等节庆、晚会、论坛、赛事活动。</w:t>
      </w:r>
    </w:p>
    <w:p w14:paraId="142FBC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636ED7D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192.09</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highlight w:val="none"/>
          <w:lang w:val="en-US" w:eastAsia="zh-CN"/>
        </w:rPr>
        <w:t>38.00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31.92</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122.17</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169.40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88.19</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159.00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83.95</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95.90</w:t>
      </w:r>
      <w:r>
        <w:rPr>
          <w:rFonts w:hint="eastAsia" w:ascii="Times New Roman" w:hAnsi="Times New Roman" w:eastAsia="仿宋_GB2312"/>
          <w:color w:val="auto"/>
          <w:sz w:val="32"/>
          <w:szCs w:val="32"/>
        </w:rPr>
        <w:t>%。</w:t>
      </w:r>
    </w:p>
    <w:p w14:paraId="79CA0E8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2D23C80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本</w:t>
      </w:r>
      <w:r>
        <w:rPr>
          <w:rFonts w:hint="eastAsia" w:ascii="Times New Roman" w:hAnsi="Times New Roman" w:eastAsia="仿宋_GB2312"/>
          <w:color w:val="auto"/>
          <w:sz w:val="32"/>
          <w:szCs w:val="32"/>
          <w:lang w:eastAsia="zh-CN"/>
        </w:rPr>
        <w:t>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Times New Roman" w:hAnsi="Times New Roman" w:eastAsia="仿宋_GB2312"/>
          <w:sz w:val="32"/>
          <w:szCs w:val="32"/>
        </w:rPr>
        <w:t>流浪乞讨救助专用车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151A7F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CEEE41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CA529E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本</w:t>
      </w:r>
      <w:r>
        <w:rPr>
          <w:rFonts w:hint="eastAsia" w:ascii="Times New Roman" w:hAnsi="Times New Roman" w:eastAsia="仿宋_GB2312"/>
          <w:sz w:val="32"/>
          <w:szCs w:val="32"/>
          <w:lang w:val="en-US" w:eastAsia="zh-CN"/>
        </w:rPr>
        <w:t>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年按财政局要求认真开展落实绩效管理工作，切实完成年度绩效目标和绩效评价工作。</w:t>
      </w:r>
    </w:p>
    <w:p w14:paraId="2AEC46E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（二）单位</w:t>
      </w:r>
      <w:r>
        <w:rPr>
          <w:rFonts w:hint="eastAsia" w:ascii="楷体" w:hAnsi="楷体" w:eastAsia="楷体" w:cs="楷体"/>
          <w:b/>
          <w:bCs/>
          <w:sz w:val="32"/>
          <w:szCs w:val="32"/>
        </w:rPr>
        <w:t>整体支出绩效情况</w:t>
      </w:r>
    </w:p>
    <w:p w14:paraId="27599B1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自评报告见附件</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rPr>
        <w:t>。</w:t>
      </w:r>
    </w:p>
    <w:p w14:paraId="583AF9E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8AFA2F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无</w:t>
      </w:r>
    </w:p>
    <w:p w14:paraId="3054C1B4">
      <w:pPr>
        <w:pStyle w:val="13"/>
        <w:jc w:val="both"/>
        <w:rPr>
          <w:sz w:val="72"/>
          <w:szCs w:val="72"/>
        </w:rPr>
      </w:pPr>
    </w:p>
    <w:p w14:paraId="23B62BDE">
      <w:pPr>
        <w:pStyle w:val="13"/>
        <w:jc w:val="center"/>
        <w:rPr>
          <w:sz w:val="72"/>
          <w:szCs w:val="72"/>
        </w:rPr>
      </w:pPr>
    </w:p>
    <w:p w14:paraId="7A528A83">
      <w:pPr>
        <w:pStyle w:val="13"/>
        <w:jc w:val="center"/>
        <w:rPr>
          <w:sz w:val="72"/>
          <w:szCs w:val="72"/>
        </w:rPr>
      </w:pPr>
    </w:p>
    <w:p w14:paraId="48248239">
      <w:pPr>
        <w:pStyle w:val="13"/>
        <w:jc w:val="both"/>
        <w:rPr>
          <w:rFonts w:hint="eastAsia" w:ascii="方正小标宋_GBK" w:hAnsi="方正小标宋_GBK" w:eastAsia="方正小标宋_GBK" w:cs="方正小标宋_GBK"/>
          <w:sz w:val="72"/>
          <w:szCs w:val="72"/>
        </w:rPr>
      </w:pPr>
    </w:p>
    <w:p w14:paraId="55ECE125">
      <w:pPr>
        <w:pStyle w:val="13"/>
        <w:jc w:val="center"/>
        <w:rPr>
          <w:rFonts w:hint="eastAsia" w:ascii="方正小标宋_GBK" w:hAnsi="方正小标宋_GBK" w:eastAsia="方正小标宋_GBK" w:cs="方正小标宋_GBK"/>
          <w:sz w:val="72"/>
          <w:szCs w:val="72"/>
        </w:rPr>
      </w:pPr>
    </w:p>
    <w:p w14:paraId="4F6A5646">
      <w:pPr>
        <w:pStyle w:val="13"/>
        <w:jc w:val="center"/>
        <w:rPr>
          <w:rFonts w:hint="eastAsia" w:ascii="方正小标宋_GBK" w:hAnsi="方正小标宋_GBK" w:eastAsia="方正小标宋_GBK" w:cs="方正小标宋_GBK"/>
          <w:sz w:val="72"/>
          <w:szCs w:val="72"/>
        </w:rPr>
      </w:pPr>
    </w:p>
    <w:p w14:paraId="5B6B2CFE">
      <w:pPr>
        <w:pStyle w:val="13"/>
        <w:jc w:val="center"/>
        <w:rPr>
          <w:rFonts w:hint="eastAsia" w:ascii="方正小标宋_GBK" w:hAnsi="方正小标宋_GBK" w:eastAsia="方正小标宋_GBK" w:cs="方正小标宋_GBK"/>
          <w:sz w:val="72"/>
          <w:szCs w:val="72"/>
        </w:rPr>
      </w:pPr>
    </w:p>
    <w:p w14:paraId="3C968DED">
      <w:pPr>
        <w:pStyle w:val="13"/>
        <w:jc w:val="center"/>
        <w:rPr>
          <w:rFonts w:hint="eastAsia" w:ascii="方正小标宋_GBK" w:hAnsi="方正小标宋_GBK" w:eastAsia="方正小标宋_GBK" w:cs="方正小标宋_GBK"/>
          <w:sz w:val="72"/>
          <w:szCs w:val="72"/>
        </w:rPr>
      </w:pPr>
    </w:p>
    <w:p w14:paraId="4B55B27A">
      <w:pPr>
        <w:pStyle w:val="13"/>
        <w:jc w:val="center"/>
        <w:rPr>
          <w:rFonts w:hint="eastAsia" w:ascii="方正小标宋_GBK" w:hAnsi="方正小标宋_GBK" w:eastAsia="方正小标宋_GBK" w:cs="方正小标宋_GBK"/>
          <w:sz w:val="72"/>
          <w:szCs w:val="72"/>
        </w:rPr>
      </w:pPr>
    </w:p>
    <w:p w14:paraId="028B61C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A7BACBB">
      <w:pPr>
        <w:jc w:val="center"/>
        <w:rPr>
          <w:rFonts w:hint="eastAsia" w:ascii="方正小标宋_GBK" w:hAnsi="方正小标宋_GBK" w:eastAsia="方正小标宋_GBK" w:cs="方正小标宋_GBK"/>
          <w:color w:val="000000"/>
          <w:kern w:val="0"/>
          <w:sz w:val="70"/>
          <w:szCs w:val="70"/>
        </w:rPr>
      </w:pPr>
    </w:p>
    <w:p w14:paraId="142F71AD">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FC1986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33547CF">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一、财政拨款收入：指财政当年拨付的资金。 </w:t>
      </w:r>
    </w:p>
    <w:p w14:paraId="493AEC9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6103B094">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三、经营收入：指事业单位在专业业务活动及其辅助活动之外开展非独立核算经营活动取得的收入。如：中国财政杂志社广告收入等。 </w:t>
      </w:r>
    </w:p>
    <w:p w14:paraId="6AEFEB34">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四、其他收入：指除上述“财政拨款收入”、“事业收入”、“经营收入”等以外的收入。主要是按规定动用的售房收入、存款利息收入等。 </w:t>
      </w:r>
    </w:p>
    <w:p w14:paraId="5559D13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2901E588">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六、年初结转和结余：指以前年度尚未完成、结转到本年按有关规定继续使用的资金。 </w:t>
      </w:r>
    </w:p>
    <w:p w14:paraId="7BC62409">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七、结余分配：指事业单位按规定提取的职工福利基金、事业基金和缴纳的所得税，以及建设单位按规定应交回的基本建设竣工项目结余资金。</w:t>
      </w:r>
    </w:p>
    <w:p w14:paraId="37E22C62">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八、年末结转和结余：指本年度或以前年度预算安排、因客观条件发生变化无法按原计划实施，需要延迟到以后年度按有关规定继续使用的资金。 </w:t>
      </w:r>
    </w:p>
    <w:p w14:paraId="664EA1C9">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九、基本支出：指为保障机构正常运转、完成日常工作任务而发生的人员支出和公用支出。 </w:t>
      </w:r>
    </w:p>
    <w:p w14:paraId="71BC6FEC">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十、项目支出：指在基本支出之外为完成特定行政任务和事业发展目标所发生的支出。 </w:t>
      </w:r>
    </w:p>
    <w:p w14:paraId="51076FD3">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十一、经营支出：指事业单位在专业业务活动及其辅助活动之外开展非独立核算经营活动发生的支出。 </w:t>
      </w:r>
    </w:p>
    <w:p w14:paraId="65CA8C7F">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0B77151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80A748">
      <w:pPr>
        <w:pStyle w:val="13"/>
        <w:jc w:val="center"/>
        <w:rPr>
          <w:sz w:val="72"/>
          <w:szCs w:val="72"/>
        </w:rPr>
      </w:pPr>
    </w:p>
    <w:p w14:paraId="7CD82590">
      <w:pPr>
        <w:pStyle w:val="13"/>
        <w:jc w:val="center"/>
        <w:rPr>
          <w:sz w:val="72"/>
          <w:szCs w:val="72"/>
        </w:rPr>
      </w:pPr>
    </w:p>
    <w:p w14:paraId="7093E1B1">
      <w:pPr>
        <w:pStyle w:val="13"/>
        <w:jc w:val="center"/>
        <w:rPr>
          <w:sz w:val="72"/>
          <w:szCs w:val="72"/>
        </w:rPr>
      </w:pPr>
    </w:p>
    <w:p w14:paraId="269330AB">
      <w:pPr>
        <w:pStyle w:val="13"/>
        <w:jc w:val="center"/>
        <w:rPr>
          <w:sz w:val="72"/>
          <w:szCs w:val="72"/>
        </w:rPr>
      </w:pPr>
    </w:p>
    <w:p w14:paraId="3F04381A">
      <w:pPr>
        <w:pStyle w:val="13"/>
        <w:jc w:val="center"/>
        <w:rPr>
          <w:sz w:val="72"/>
          <w:szCs w:val="72"/>
        </w:rPr>
      </w:pPr>
    </w:p>
    <w:p w14:paraId="5E7B8E56">
      <w:pPr>
        <w:pStyle w:val="13"/>
        <w:jc w:val="center"/>
        <w:rPr>
          <w:sz w:val="72"/>
          <w:szCs w:val="72"/>
        </w:rPr>
      </w:pPr>
    </w:p>
    <w:p w14:paraId="68E66F6C">
      <w:pPr>
        <w:pStyle w:val="13"/>
        <w:jc w:val="center"/>
        <w:rPr>
          <w:sz w:val="72"/>
          <w:szCs w:val="72"/>
        </w:rPr>
      </w:pPr>
    </w:p>
    <w:p w14:paraId="11A29474">
      <w:pPr>
        <w:pStyle w:val="13"/>
        <w:jc w:val="center"/>
        <w:rPr>
          <w:sz w:val="72"/>
          <w:szCs w:val="72"/>
        </w:rPr>
      </w:pPr>
    </w:p>
    <w:p w14:paraId="217F6CA9">
      <w:pPr>
        <w:rPr>
          <w:sz w:val="72"/>
          <w:szCs w:val="72"/>
        </w:rPr>
      </w:pPr>
      <w:r>
        <w:rPr>
          <w:sz w:val="72"/>
          <w:szCs w:val="72"/>
        </w:rPr>
        <w:br w:type="page"/>
      </w:r>
    </w:p>
    <w:p w14:paraId="4E492E92">
      <w:pPr>
        <w:pStyle w:val="13"/>
        <w:jc w:val="center"/>
        <w:rPr>
          <w:rFonts w:hint="eastAsia" w:ascii="方正小标宋_GBK" w:hAnsi="方正小标宋_GBK" w:eastAsia="方正小标宋_GBK" w:cs="方正小标宋_GBK"/>
          <w:sz w:val="72"/>
          <w:szCs w:val="72"/>
        </w:rPr>
      </w:pPr>
    </w:p>
    <w:p w14:paraId="788A4BF6">
      <w:pPr>
        <w:pStyle w:val="13"/>
        <w:jc w:val="center"/>
        <w:rPr>
          <w:rFonts w:hint="eastAsia" w:ascii="方正小标宋_GBK" w:hAnsi="方正小标宋_GBK" w:eastAsia="方正小标宋_GBK" w:cs="方正小标宋_GBK"/>
          <w:sz w:val="72"/>
          <w:szCs w:val="72"/>
        </w:rPr>
      </w:pPr>
    </w:p>
    <w:p w14:paraId="0F904CF8">
      <w:pPr>
        <w:pStyle w:val="13"/>
        <w:jc w:val="center"/>
        <w:rPr>
          <w:rFonts w:hint="eastAsia" w:ascii="方正小标宋_GBK" w:hAnsi="方正小标宋_GBK" w:eastAsia="方正小标宋_GBK" w:cs="方正小标宋_GBK"/>
          <w:sz w:val="72"/>
          <w:szCs w:val="72"/>
        </w:rPr>
      </w:pPr>
    </w:p>
    <w:p w14:paraId="201F99CA">
      <w:pPr>
        <w:pStyle w:val="13"/>
        <w:jc w:val="center"/>
        <w:rPr>
          <w:rFonts w:hint="eastAsia" w:ascii="方正小标宋_GBK" w:hAnsi="方正小标宋_GBK" w:eastAsia="方正小标宋_GBK" w:cs="方正小标宋_GBK"/>
          <w:sz w:val="72"/>
          <w:szCs w:val="72"/>
        </w:rPr>
      </w:pPr>
    </w:p>
    <w:p w14:paraId="0CEB618A">
      <w:pPr>
        <w:pStyle w:val="13"/>
        <w:jc w:val="center"/>
        <w:rPr>
          <w:rFonts w:hint="eastAsia" w:ascii="方正小标宋_GBK" w:hAnsi="方正小标宋_GBK" w:eastAsia="方正小标宋_GBK" w:cs="方正小标宋_GBK"/>
          <w:sz w:val="72"/>
          <w:szCs w:val="72"/>
        </w:rPr>
      </w:pPr>
    </w:p>
    <w:p w14:paraId="40F19BAE">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E2E78A2">
      <w:pPr>
        <w:pStyle w:val="13"/>
        <w:jc w:val="center"/>
        <w:rPr>
          <w:rFonts w:hint="eastAsia" w:ascii="方正小标宋_GBK" w:hAnsi="方正小标宋_GBK" w:eastAsia="方正小标宋_GBK" w:cs="方正小标宋_GBK"/>
          <w:sz w:val="70"/>
          <w:szCs w:val="70"/>
        </w:rPr>
      </w:pPr>
    </w:p>
    <w:p w14:paraId="6D333A6B">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DBC20F8">
      <w:pPr>
        <w:rPr>
          <w:sz w:val="72"/>
          <w:szCs w:val="72"/>
        </w:rPr>
      </w:pPr>
      <w:r>
        <w:rPr>
          <w:sz w:val="72"/>
          <w:szCs w:val="72"/>
        </w:rPr>
        <w:br w:type="page"/>
      </w:r>
    </w:p>
    <w:p w14:paraId="5836D90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eastAsia="黑体"/>
          <w:sz w:val="72"/>
          <w:szCs w:val="72"/>
          <w:lang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r>
        <w:rPr>
          <w:rFonts w:hint="eastAsia" w:eastAsia="黑体"/>
          <w:sz w:val="72"/>
          <w:szCs w:val="72"/>
          <w:lang w:eastAsia="zh-CN"/>
        </w:rPr>
        <w:object>
          <v:shape id="_x0000_i1025" o:spt="75" type="#_x0000_t75" style="height:692.25pt;width:416.25pt;" o:ole="t" filled="f" o:preferrelative="t" stroked="f" coordsize="21600,21600">
            <v:path/>
            <v:fill on="f" focussize="0,0"/>
            <v:stroke on="f"/>
            <v:imagedata r:id="rId5" o:title=""/>
            <o:lock v:ext="edit" aspectratio="t"/>
            <w10:wrap type="none"/>
            <w10:anchorlock/>
          </v:shape>
          <o:OLEObject Type="Embed" ProgID="Word.Document.8" ShapeID="_x0000_i1025" DrawAspect="Content" ObjectID="_1468075725" r:id="rId4">
            <o:LockedField>false</o:LockedField>
          </o:OLEObject>
        </w:object>
      </w:r>
      <w:r>
        <w:rPr>
          <w:rFonts w:hint="eastAsia" w:eastAsia="黑体"/>
          <w:sz w:val="72"/>
          <w:szCs w:val="72"/>
          <w:lang w:eastAsia="zh-CN"/>
        </w:rPr>
        <w:object>
          <v:shape id="_x0000_i1026" o:spt="75" type="#_x0000_t75" style="height:692.25pt;width:416.25pt;" o:ole="t" filled="f" o:preferrelative="t" stroked="f" coordsize="21600,21600">
            <v:path/>
            <v:fill on="f" focussize="0,0"/>
            <v:stroke on="f"/>
            <v:imagedata r:id="rId7" o:title=""/>
            <o:lock v:ext="edit" aspectratio="t"/>
            <w10:wrap type="none"/>
            <w10:anchorlock/>
          </v:shape>
          <o:OLEObject Type="Embed" ProgID="Word.Document.8" ShapeID="_x0000_i1026" DrawAspect="Content" ObjectID="_1468075726" r:id="rId6">
            <o:LockedField>false</o:LockedField>
          </o:OLEObject>
        </w:object>
      </w:r>
    </w:p>
    <w:p w14:paraId="3F6DD70B">
      <w:pPr>
        <w:pStyle w:val="13"/>
        <w:jc w:val="center"/>
        <w:rPr>
          <w:sz w:val="72"/>
          <w:szCs w:val="72"/>
        </w:rPr>
      </w:pPr>
    </w:p>
    <w:p w14:paraId="1AF11752">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52893"/>
    <w:multiLevelType w:val="singleLevel"/>
    <w:tmpl w:val="96D52893"/>
    <w:lvl w:ilvl="0" w:tentative="0">
      <w:start w:val="4"/>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965E640"/>
    <w:multiLevelType w:val="singleLevel"/>
    <w:tmpl w:val="7965E640"/>
    <w:lvl w:ilvl="0" w:tentative="0">
      <w:start w:val="9"/>
      <w:numFmt w:val="chineseCounting"/>
      <w:suff w:val="nothing"/>
      <w:lvlText w:val="%1、"/>
      <w:lvlJc w:val="left"/>
      <w:pPr>
        <w:ind w:left="640" w:leftChars="0" w:firstLine="0" w:firstLineChars="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OWQ0YzM0MzI0ZjUwZDhlYzA0NzQ5ZjhmMmZkYjM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9E70F5"/>
    <w:rsid w:val="00A01D2B"/>
    <w:rsid w:val="00A42218"/>
    <w:rsid w:val="00A70249"/>
    <w:rsid w:val="00A70B02"/>
    <w:rsid w:val="00A71D9F"/>
    <w:rsid w:val="00A92E9F"/>
    <w:rsid w:val="00AB18FF"/>
    <w:rsid w:val="00B33BEA"/>
    <w:rsid w:val="00B44F73"/>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46E45"/>
    <w:rsid w:val="00D63780"/>
    <w:rsid w:val="00D644EE"/>
    <w:rsid w:val="00DD06FF"/>
    <w:rsid w:val="00DD5FE9"/>
    <w:rsid w:val="00E00C7A"/>
    <w:rsid w:val="00E32D5A"/>
    <w:rsid w:val="00E37D6C"/>
    <w:rsid w:val="00E55B68"/>
    <w:rsid w:val="00E561AE"/>
    <w:rsid w:val="00E60415"/>
    <w:rsid w:val="00E67BE6"/>
    <w:rsid w:val="00E8683C"/>
    <w:rsid w:val="00EA2B72"/>
    <w:rsid w:val="00F74360"/>
    <w:rsid w:val="00FB462F"/>
    <w:rsid w:val="00FE16FA"/>
    <w:rsid w:val="00FE328A"/>
    <w:rsid w:val="00FE6269"/>
    <w:rsid w:val="00FF5CD6"/>
    <w:rsid w:val="019404F8"/>
    <w:rsid w:val="02346842"/>
    <w:rsid w:val="02985023"/>
    <w:rsid w:val="03745A65"/>
    <w:rsid w:val="04277401"/>
    <w:rsid w:val="045B2E7F"/>
    <w:rsid w:val="04736C5E"/>
    <w:rsid w:val="04936845"/>
    <w:rsid w:val="0509118C"/>
    <w:rsid w:val="05637D06"/>
    <w:rsid w:val="05791EDF"/>
    <w:rsid w:val="05C67DE0"/>
    <w:rsid w:val="05F11A75"/>
    <w:rsid w:val="060F2843"/>
    <w:rsid w:val="06436049"/>
    <w:rsid w:val="064728EB"/>
    <w:rsid w:val="068236E1"/>
    <w:rsid w:val="070838D4"/>
    <w:rsid w:val="07481B68"/>
    <w:rsid w:val="0768220B"/>
    <w:rsid w:val="07B93A71"/>
    <w:rsid w:val="07CB138B"/>
    <w:rsid w:val="07DD1C3E"/>
    <w:rsid w:val="089B1CFF"/>
    <w:rsid w:val="08EE04EE"/>
    <w:rsid w:val="0946032A"/>
    <w:rsid w:val="09664528"/>
    <w:rsid w:val="09975029"/>
    <w:rsid w:val="09B434E5"/>
    <w:rsid w:val="09E0023A"/>
    <w:rsid w:val="0A5847B8"/>
    <w:rsid w:val="0A850353"/>
    <w:rsid w:val="0B7A075E"/>
    <w:rsid w:val="0B7F43B1"/>
    <w:rsid w:val="0B815649"/>
    <w:rsid w:val="0B8E7D66"/>
    <w:rsid w:val="0C01678A"/>
    <w:rsid w:val="0C5E7772"/>
    <w:rsid w:val="0CA23AC9"/>
    <w:rsid w:val="0CAF4438"/>
    <w:rsid w:val="0D837D9E"/>
    <w:rsid w:val="0DB00467"/>
    <w:rsid w:val="0DD41FBE"/>
    <w:rsid w:val="0DED16BC"/>
    <w:rsid w:val="0E7D2A40"/>
    <w:rsid w:val="0EAC0C2F"/>
    <w:rsid w:val="0EFB1BB6"/>
    <w:rsid w:val="0F664014"/>
    <w:rsid w:val="0FE92E91"/>
    <w:rsid w:val="107F2524"/>
    <w:rsid w:val="11551A52"/>
    <w:rsid w:val="11A622AD"/>
    <w:rsid w:val="12883761"/>
    <w:rsid w:val="12DC585B"/>
    <w:rsid w:val="13637D2A"/>
    <w:rsid w:val="136E2957"/>
    <w:rsid w:val="1376180B"/>
    <w:rsid w:val="14321BD6"/>
    <w:rsid w:val="143811B7"/>
    <w:rsid w:val="146D345F"/>
    <w:rsid w:val="16391602"/>
    <w:rsid w:val="169F1079"/>
    <w:rsid w:val="1711641B"/>
    <w:rsid w:val="17571954"/>
    <w:rsid w:val="177E0E20"/>
    <w:rsid w:val="17B374D2"/>
    <w:rsid w:val="18700F1F"/>
    <w:rsid w:val="18AF5EEB"/>
    <w:rsid w:val="18B20944"/>
    <w:rsid w:val="196F567B"/>
    <w:rsid w:val="19AF7825"/>
    <w:rsid w:val="1BA01B1B"/>
    <w:rsid w:val="1C356A49"/>
    <w:rsid w:val="1C913B5A"/>
    <w:rsid w:val="1C9D605B"/>
    <w:rsid w:val="1CBF06C7"/>
    <w:rsid w:val="1D6E11B0"/>
    <w:rsid w:val="1D796AC8"/>
    <w:rsid w:val="1D97DEFF"/>
    <w:rsid w:val="1DD0083D"/>
    <w:rsid w:val="1DFF72E5"/>
    <w:rsid w:val="1E340C41"/>
    <w:rsid w:val="1E9B481C"/>
    <w:rsid w:val="1EA27958"/>
    <w:rsid w:val="1ECE074D"/>
    <w:rsid w:val="1EFC6F07"/>
    <w:rsid w:val="202D3637"/>
    <w:rsid w:val="21020B82"/>
    <w:rsid w:val="210466A8"/>
    <w:rsid w:val="212E5E1B"/>
    <w:rsid w:val="220426D8"/>
    <w:rsid w:val="220B7F0B"/>
    <w:rsid w:val="22267AFD"/>
    <w:rsid w:val="2237485C"/>
    <w:rsid w:val="2372053E"/>
    <w:rsid w:val="24386A38"/>
    <w:rsid w:val="24A34EFF"/>
    <w:rsid w:val="24A51F50"/>
    <w:rsid w:val="24BD6A63"/>
    <w:rsid w:val="2505639C"/>
    <w:rsid w:val="25285F07"/>
    <w:rsid w:val="26172C1C"/>
    <w:rsid w:val="265314D8"/>
    <w:rsid w:val="267047E0"/>
    <w:rsid w:val="26DD17AA"/>
    <w:rsid w:val="27B0758A"/>
    <w:rsid w:val="27E13F5B"/>
    <w:rsid w:val="28335AC5"/>
    <w:rsid w:val="28987E15"/>
    <w:rsid w:val="28B05368"/>
    <w:rsid w:val="28BC3D0D"/>
    <w:rsid w:val="299A1A87"/>
    <w:rsid w:val="29CB539B"/>
    <w:rsid w:val="29D11A5F"/>
    <w:rsid w:val="29D15596"/>
    <w:rsid w:val="2AC2019E"/>
    <w:rsid w:val="2AD57308"/>
    <w:rsid w:val="2BD001FB"/>
    <w:rsid w:val="2C622E1D"/>
    <w:rsid w:val="2C666469"/>
    <w:rsid w:val="2C7D37B3"/>
    <w:rsid w:val="2D1C4D7A"/>
    <w:rsid w:val="2D8D5C78"/>
    <w:rsid w:val="2DFF7A5A"/>
    <w:rsid w:val="2E1D6FFC"/>
    <w:rsid w:val="2E33315A"/>
    <w:rsid w:val="2EE31763"/>
    <w:rsid w:val="2EEF1CF1"/>
    <w:rsid w:val="2F65547D"/>
    <w:rsid w:val="2FA675E1"/>
    <w:rsid w:val="2FCA4F61"/>
    <w:rsid w:val="2FDF85B8"/>
    <w:rsid w:val="2FFFEE04"/>
    <w:rsid w:val="301B3B22"/>
    <w:rsid w:val="30FA28DD"/>
    <w:rsid w:val="31A21698"/>
    <w:rsid w:val="32171FB4"/>
    <w:rsid w:val="32546D64"/>
    <w:rsid w:val="33813B89"/>
    <w:rsid w:val="33DB773D"/>
    <w:rsid w:val="343B467F"/>
    <w:rsid w:val="346F257B"/>
    <w:rsid w:val="34DF85B0"/>
    <w:rsid w:val="35847960"/>
    <w:rsid w:val="35AB1391"/>
    <w:rsid w:val="35BE2E72"/>
    <w:rsid w:val="361138EA"/>
    <w:rsid w:val="3619454C"/>
    <w:rsid w:val="36372C24"/>
    <w:rsid w:val="36486BE0"/>
    <w:rsid w:val="36A007CA"/>
    <w:rsid w:val="36D17A6F"/>
    <w:rsid w:val="3737507D"/>
    <w:rsid w:val="37492C0F"/>
    <w:rsid w:val="37B429C2"/>
    <w:rsid w:val="37BF2ED1"/>
    <w:rsid w:val="37E63F61"/>
    <w:rsid w:val="38A87E0A"/>
    <w:rsid w:val="397151E7"/>
    <w:rsid w:val="3A52002D"/>
    <w:rsid w:val="3A5F38CD"/>
    <w:rsid w:val="3AE55345"/>
    <w:rsid w:val="3B2D45F6"/>
    <w:rsid w:val="3B8F36BC"/>
    <w:rsid w:val="3BC263DE"/>
    <w:rsid w:val="3BC62A80"/>
    <w:rsid w:val="3BD80A06"/>
    <w:rsid w:val="3C8D7EAA"/>
    <w:rsid w:val="3E2932B2"/>
    <w:rsid w:val="3E8804C1"/>
    <w:rsid w:val="3EED6576"/>
    <w:rsid w:val="3EF36FFB"/>
    <w:rsid w:val="3F836EDA"/>
    <w:rsid w:val="40647492"/>
    <w:rsid w:val="40922BC6"/>
    <w:rsid w:val="409E3FCC"/>
    <w:rsid w:val="443B093A"/>
    <w:rsid w:val="44446C38"/>
    <w:rsid w:val="448D154F"/>
    <w:rsid w:val="448E25A9"/>
    <w:rsid w:val="449C4CC6"/>
    <w:rsid w:val="45633A36"/>
    <w:rsid w:val="45653E78"/>
    <w:rsid w:val="45737DA4"/>
    <w:rsid w:val="45A8769B"/>
    <w:rsid w:val="461B60BF"/>
    <w:rsid w:val="46641814"/>
    <w:rsid w:val="467D0B27"/>
    <w:rsid w:val="4723347D"/>
    <w:rsid w:val="477D1F05"/>
    <w:rsid w:val="479C322F"/>
    <w:rsid w:val="47CA7D9C"/>
    <w:rsid w:val="47D06A35"/>
    <w:rsid w:val="48927A1F"/>
    <w:rsid w:val="489968DD"/>
    <w:rsid w:val="491FF225"/>
    <w:rsid w:val="4924528A"/>
    <w:rsid w:val="493F53A3"/>
    <w:rsid w:val="4977360C"/>
    <w:rsid w:val="49C64593"/>
    <w:rsid w:val="49CF169A"/>
    <w:rsid w:val="49F022DD"/>
    <w:rsid w:val="4A460EF2"/>
    <w:rsid w:val="4A53040A"/>
    <w:rsid w:val="4A62606A"/>
    <w:rsid w:val="4ADE2383"/>
    <w:rsid w:val="4B4B11F4"/>
    <w:rsid w:val="4B8A6FE5"/>
    <w:rsid w:val="4BB87F0C"/>
    <w:rsid w:val="4BC468B1"/>
    <w:rsid w:val="4C4D4AF8"/>
    <w:rsid w:val="4CAC181F"/>
    <w:rsid w:val="4CF51418"/>
    <w:rsid w:val="4CFE71AA"/>
    <w:rsid w:val="4E776746"/>
    <w:rsid w:val="4F7B372A"/>
    <w:rsid w:val="4FFD214C"/>
    <w:rsid w:val="50C335DB"/>
    <w:rsid w:val="510065DD"/>
    <w:rsid w:val="51826FF2"/>
    <w:rsid w:val="51F06651"/>
    <w:rsid w:val="532D11DF"/>
    <w:rsid w:val="53FA7313"/>
    <w:rsid w:val="54267DCF"/>
    <w:rsid w:val="54592C29"/>
    <w:rsid w:val="55760C1C"/>
    <w:rsid w:val="55B00597"/>
    <w:rsid w:val="55D63DB0"/>
    <w:rsid w:val="565C6063"/>
    <w:rsid w:val="5777D4F5"/>
    <w:rsid w:val="581D1822"/>
    <w:rsid w:val="58FB4C14"/>
    <w:rsid w:val="592D018B"/>
    <w:rsid w:val="59515EFA"/>
    <w:rsid w:val="59527BF2"/>
    <w:rsid w:val="5960230F"/>
    <w:rsid w:val="59CD7278"/>
    <w:rsid w:val="59DD8326"/>
    <w:rsid w:val="5A4C63EF"/>
    <w:rsid w:val="5A986AE3"/>
    <w:rsid w:val="5AC73CC7"/>
    <w:rsid w:val="5B0C6203"/>
    <w:rsid w:val="5BB029AE"/>
    <w:rsid w:val="5DCD31FA"/>
    <w:rsid w:val="5DEF592A"/>
    <w:rsid w:val="5E2D4789"/>
    <w:rsid w:val="5E7F4FE5"/>
    <w:rsid w:val="5EA04F5B"/>
    <w:rsid w:val="5ECE3876"/>
    <w:rsid w:val="5EF05EE3"/>
    <w:rsid w:val="5F5A15AE"/>
    <w:rsid w:val="5FA91F00"/>
    <w:rsid w:val="5FC6BB1E"/>
    <w:rsid w:val="5FED41D0"/>
    <w:rsid w:val="5FF720F1"/>
    <w:rsid w:val="60327E35"/>
    <w:rsid w:val="615223B1"/>
    <w:rsid w:val="61EB1FDC"/>
    <w:rsid w:val="62E573E1"/>
    <w:rsid w:val="632717A7"/>
    <w:rsid w:val="6339677C"/>
    <w:rsid w:val="637310AC"/>
    <w:rsid w:val="63AB687C"/>
    <w:rsid w:val="63CC234F"/>
    <w:rsid w:val="65196A72"/>
    <w:rsid w:val="65576D44"/>
    <w:rsid w:val="65CE23AE"/>
    <w:rsid w:val="65FB053D"/>
    <w:rsid w:val="6615622F"/>
    <w:rsid w:val="668546ED"/>
    <w:rsid w:val="66A82BFF"/>
    <w:rsid w:val="66E83943"/>
    <w:rsid w:val="67FF5C0B"/>
    <w:rsid w:val="683F3A37"/>
    <w:rsid w:val="695B664F"/>
    <w:rsid w:val="69806AC8"/>
    <w:rsid w:val="6AA3205B"/>
    <w:rsid w:val="6B0D5727"/>
    <w:rsid w:val="6B1B42E7"/>
    <w:rsid w:val="6C6E6699"/>
    <w:rsid w:val="6CC22BE7"/>
    <w:rsid w:val="6D7D286A"/>
    <w:rsid w:val="6D9F1CBE"/>
    <w:rsid w:val="6DEA1D4F"/>
    <w:rsid w:val="6EFC0924"/>
    <w:rsid w:val="6FB74722"/>
    <w:rsid w:val="6FEF8B7E"/>
    <w:rsid w:val="70F829D5"/>
    <w:rsid w:val="71193077"/>
    <w:rsid w:val="71950224"/>
    <w:rsid w:val="719F706F"/>
    <w:rsid w:val="71A6591B"/>
    <w:rsid w:val="72135D18"/>
    <w:rsid w:val="725D51E5"/>
    <w:rsid w:val="72E70F53"/>
    <w:rsid w:val="73627836"/>
    <w:rsid w:val="7375030D"/>
    <w:rsid w:val="737D59BA"/>
    <w:rsid w:val="748C3B60"/>
    <w:rsid w:val="750556C0"/>
    <w:rsid w:val="75A153E9"/>
    <w:rsid w:val="76D171AD"/>
    <w:rsid w:val="76DA0BB8"/>
    <w:rsid w:val="76FB4FCD"/>
    <w:rsid w:val="77004391"/>
    <w:rsid w:val="7798281C"/>
    <w:rsid w:val="77A967D7"/>
    <w:rsid w:val="77C37683"/>
    <w:rsid w:val="77E24DCB"/>
    <w:rsid w:val="78D930EC"/>
    <w:rsid w:val="79202AC9"/>
    <w:rsid w:val="79915775"/>
    <w:rsid w:val="79AC1ED6"/>
    <w:rsid w:val="79FF515B"/>
    <w:rsid w:val="7A1A7E3A"/>
    <w:rsid w:val="7A6335B5"/>
    <w:rsid w:val="7A7632E8"/>
    <w:rsid w:val="7A796935"/>
    <w:rsid w:val="7B71585E"/>
    <w:rsid w:val="7BD55DED"/>
    <w:rsid w:val="7C240321"/>
    <w:rsid w:val="7C790E6E"/>
    <w:rsid w:val="7C7B35FD"/>
    <w:rsid w:val="7CB776FC"/>
    <w:rsid w:val="7D796C4C"/>
    <w:rsid w:val="7DBF6D54"/>
    <w:rsid w:val="7DCE7E0C"/>
    <w:rsid w:val="7DE642E1"/>
    <w:rsid w:val="7E1F5A45"/>
    <w:rsid w:val="7E326C93"/>
    <w:rsid w:val="7E9E1962"/>
    <w:rsid w:val="7E9F11B4"/>
    <w:rsid w:val="7EB357CC"/>
    <w:rsid w:val="7F37EC1E"/>
    <w:rsid w:val="7F473EA4"/>
    <w:rsid w:val="7F7D2A23"/>
    <w:rsid w:val="7F7DCD9D"/>
    <w:rsid w:val="7F970A6F"/>
    <w:rsid w:val="7FAC308E"/>
    <w:rsid w:val="7FC107D4"/>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8023</Words>
  <Characters>9832</Characters>
  <Lines>63</Lines>
  <Paragraphs>18</Paragraphs>
  <TotalTime>37</TotalTime>
  <ScaleCrop>false</ScaleCrop>
  <LinksUpToDate>false</LinksUpToDate>
  <CharactersWithSpaces>10805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2024-09-23T09:04:00Z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A63914A0C61846B58F16EF023E9374AA_13</vt:lpwstr>
  </property>
</Properties>
</file>